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8691" w14:textId="141D827B" w:rsidR="0063029B" w:rsidRDefault="0063029B" w:rsidP="0063029B">
      <w:pPr>
        <w:spacing w:after="0"/>
        <w:jc w:val="center"/>
        <w:rPr>
          <w:rFonts w:ascii="Cambria" w:hAnsi="Cambria"/>
          <w:b/>
          <w:sz w:val="24"/>
          <w:szCs w:val="24"/>
          <w:lang w:val="fr-FR"/>
        </w:rPr>
      </w:pPr>
      <w:r w:rsidRPr="0063029B">
        <w:rPr>
          <w:rFonts w:ascii="Cambria" w:hAnsi="Cambria"/>
          <w:b/>
          <w:sz w:val="24"/>
          <w:szCs w:val="24"/>
          <w:lang w:val="fr-FR"/>
        </w:rPr>
        <w:t>OCUPAREA PRIN CONCURS NA</w:t>
      </w:r>
      <w:r w:rsidRPr="0063029B">
        <w:rPr>
          <w:rFonts w:ascii="Cambria" w:hAnsi="Cambria"/>
          <w:b/>
          <w:sz w:val="24"/>
          <w:szCs w:val="24"/>
          <w:lang w:val="ro-RO"/>
        </w:rPr>
        <w:t>ȚIONAL A</w:t>
      </w:r>
      <w:r w:rsidRPr="0063029B">
        <w:rPr>
          <w:rFonts w:ascii="Cambria" w:hAnsi="Cambria"/>
          <w:b/>
          <w:sz w:val="24"/>
          <w:szCs w:val="24"/>
          <w:lang w:val="fr-FR"/>
        </w:rPr>
        <w:t xml:space="preserve"> POSTURILOR /CATEDRELOR DECLARATE VACANTE/REZERVATE ÎN ÎNVĂȚĂMÂNTUL PREUNIVERSITAR</w:t>
      </w:r>
      <w:r w:rsidRPr="0063029B">
        <w:rPr>
          <w:rFonts w:ascii="Cambria" w:hAnsi="Cambria"/>
          <w:b/>
          <w:sz w:val="24"/>
          <w:szCs w:val="24"/>
          <w:lang w:val="fr-FR"/>
        </w:rPr>
        <w:t xml:space="preserve"> </w:t>
      </w:r>
      <w:r w:rsidRPr="0063029B">
        <w:rPr>
          <w:rFonts w:ascii="Cambria" w:hAnsi="Cambria"/>
          <w:b/>
          <w:sz w:val="24"/>
          <w:szCs w:val="24"/>
          <w:lang w:val="fr-FR"/>
        </w:rPr>
        <w:t>SESIUNEA 2022</w:t>
      </w:r>
    </w:p>
    <w:p w14:paraId="4B236BE5" w14:textId="77777777" w:rsidR="0063029B" w:rsidRPr="0063029B" w:rsidRDefault="0063029B" w:rsidP="0063029B">
      <w:pPr>
        <w:spacing w:after="0"/>
        <w:jc w:val="center"/>
        <w:rPr>
          <w:rFonts w:ascii="Cambria" w:hAnsi="Cambria"/>
          <w:b/>
          <w:sz w:val="24"/>
          <w:szCs w:val="24"/>
          <w:lang w:val="fr-FR"/>
        </w:rPr>
      </w:pPr>
    </w:p>
    <w:p w14:paraId="6354E0B9" w14:textId="43336658" w:rsidR="0063029B" w:rsidRDefault="00A16990" w:rsidP="0063029B">
      <w:pPr>
        <w:spacing w:after="0" w:line="240" w:lineRule="auto"/>
        <w:jc w:val="center"/>
        <w:rPr>
          <w:rFonts w:ascii="Cambria" w:hAnsi="Cambria"/>
          <w:b/>
          <w:bCs/>
          <w:sz w:val="72"/>
          <w:szCs w:val="72"/>
          <w:lang w:val="ro-RO"/>
        </w:rPr>
      </w:pPr>
      <w:r w:rsidRPr="0063029B">
        <w:rPr>
          <w:rFonts w:ascii="Cambria" w:hAnsi="Cambria"/>
          <w:b/>
          <w:bCs/>
          <w:sz w:val="96"/>
          <w:szCs w:val="96"/>
          <w:lang w:val="ro-RO"/>
        </w:rPr>
        <w:t>ANUNȚ</w:t>
      </w:r>
      <w:r w:rsidRPr="00430C66">
        <w:rPr>
          <w:rFonts w:ascii="Cambria" w:hAnsi="Cambria"/>
          <w:b/>
          <w:bCs/>
          <w:sz w:val="72"/>
          <w:szCs w:val="72"/>
          <w:lang w:val="ro-RO"/>
        </w:rPr>
        <w:t xml:space="preserve"> </w:t>
      </w:r>
    </w:p>
    <w:p w14:paraId="4F17BC19" w14:textId="77777777" w:rsidR="0063029B" w:rsidRPr="0063029B" w:rsidRDefault="0063029B" w:rsidP="0063029B">
      <w:pPr>
        <w:spacing w:after="0"/>
        <w:jc w:val="center"/>
        <w:rPr>
          <w:rFonts w:ascii="Cambria" w:hAnsi="Cambria"/>
          <w:b/>
          <w:sz w:val="32"/>
          <w:szCs w:val="32"/>
          <w:u w:val="single"/>
          <w:lang w:val="ro-RO"/>
        </w:rPr>
      </w:pPr>
      <w:r w:rsidRPr="0063029B">
        <w:rPr>
          <w:rFonts w:ascii="Cambria" w:hAnsi="Cambria"/>
          <w:b/>
          <w:sz w:val="32"/>
          <w:szCs w:val="32"/>
          <w:u w:val="single"/>
          <w:lang w:val="ro-RO"/>
        </w:rPr>
        <w:t>referitor la depunerea contestațiilor la proba scrisă</w:t>
      </w:r>
    </w:p>
    <w:p w14:paraId="520698CF" w14:textId="77777777" w:rsidR="00A16990" w:rsidRPr="00430C66" w:rsidRDefault="00A16990" w:rsidP="00A16990">
      <w:pPr>
        <w:spacing w:after="0" w:line="240" w:lineRule="auto"/>
        <w:jc w:val="both"/>
        <w:rPr>
          <w:rFonts w:ascii="Cambria" w:hAnsi="Cambria"/>
          <w:sz w:val="36"/>
          <w:szCs w:val="36"/>
          <w:lang w:val="ro-RO"/>
        </w:rPr>
      </w:pPr>
    </w:p>
    <w:p w14:paraId="6F9EFFC0" w14:textId="296043FD" w:rsidR="00A16990" w:rsidRPr="00430C66" w:rsidRDefault="00A16990" w:rsidP="00A16990">
      <w:pPr>
        <w:spacing w:after="0" w:line="240" w:lineRule="auto"/>
        <w:jc w:val="both"/>
        <w:rPr>
          <w:rFonts w:ascii="Cambria" w:hAnsi="Cambria"/>
          <w:sz w:val="44"/>
          <w:szCs w:val="44"/>
          <w:lang w:val="ro-RO"/>
        </w:rPr>
      </w:pPr>
      <w:r w:rsidRPr="00430C66">
        <w:rPr>
          <w:rFonts w:ascii="Cambria" w:hAnsi="Cambria"/>
          <w:b/>
          <w:bCs/>
          <w:sz w:val="44"/>
          <w:szCs w:val="44"/>
          <w:lang w:val="ro-RO"/>
        </w:rPr>
        <w:t>Contestațiile</w:t>
      </w:r>
      <w:r w:rsidRPr="00430C66">
        <w:rPr>
          <w:rFonts w:ascii="Cambria" w:hAnsi="Cambria"/>
          <w:sz w:val="44"/>
          <w:szCs w:val="44"/>
          <w:lang w:val="ro-RO"/>
        </w:rPr>
        <w:t xml:space="preserve"> </w:t>
      </w:r>
      <w:r w:rsidR="00430C66" w:rsidRPr="00430C66">
        <w:rPr>
          <w:rFonts w:ascii="Cambria" w:hAnsi="Cambria"/>
          <w:sz w:val="44"/>
          <w:szCs w:val="44"/>
          <w:lang w:val="ro-RO"/>
        </w:rPr>
        <w:t xml:space="preserve">la proba scrisă </w:t>
      </w:r>
      <w:r w:rsidRPr="00430C66">
        <w:rPr>
          <w:rFonts w:ascii="Cambria" w:hAnsi="Cambria"/>
          <w:sz w:val="44"/>
          <w:szCs w:val="44"/>
          <w:lang w:val="ro-RO"/>
        </w:rPr>
        <w:t xml:space="preserve">se depun </w:t>
      </w:r>
      <w:r w:rsidRPr="00430C66">
        <w:rPr>
          <w:rFonts w:ascii="Cambria" w:hAnsi="Cambria"/>
          <w:b/>
          <w:sz w:val="44"/>
          <w:szCs w:val="44"/>
          <w:lang w:val="ro-RO"/>
        </w:rPr>
        <w:t>în scris</w:t>
      </w:r>
      <w:r w:rsidRPr="00430C66">
        <w:rPr>
          <w:rFonts w:ascii="Cambria" w:hAnsi="Cambria"/>
          <w:sz w:val="44"/>
          <w:szCs w:val="44"/>
          <w:lang w:val="ro-RO"/>
        </w:rPr>
        <w:t xml:space="preserve"> la Inspectoratul Școlar Județean Cluj, Str. Argeș, nr. 24, Cluj-Napoca, parter, birou P02, după cum urmează:</w:t>
      </w:r>
    </w:p>
    <w:p w14:paraId="41C65612" w14:textId="77777777" w:rsidR="00A16990" w:rsidRPr="00430C66" w:rsidRDefault="00A16990" w:rsidP="00A16990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Cambria" w:hAnsi="Cambria"/>
          <w:sz w:val="44"/>
          <w:szCs w:val="44"/>
          <w:lang w:val="ro-RO"/>
        </w:rPr>
      </w:pPr>
      <w:r w:rsidRPr="00430C66">
        <w:rPr>
          <w:rFonts w:ascii="Cambria" w:hAnsi="Cambria"/>
          <w:sz w:val="44"/>
          <w:szCs w:val="44"/>
          <w:lang w:val="ro-RO"/>
        </w:rPr>
        <w:t>în data de 19 IULIE 2022, până la ora 21.00</w:t>
      </w:r>
    </w:p>
    <w:p w14:paraId="70E0CAFA" w14:textId="77777777" w:rsidR="00A16990" w:rsidRPr="00430C66" w:rsidRDefault="00A16990" w:rsidP="00A1699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Cambria" w:hAnsi="Cambria"/>
          <w:sz w:val="44"/>
          <w:szCs w:val="44"/>
          <w:lang w:val="ro-RO"/>
        </w:rPr>
      </w:pPr>
      <w:r w:rsidRPr="00430C66">
        <w:rPr>
          <w:rFonts w:ascii="Cambria" w:hAnsi="Cambria"/>
          <w:sz w:val="44"/>
          <w:szCs w:val="44"/>
          <w:lang w:val="ro-RO"/>
        </w:rPr>
        <w:t xml:space="preserve">în data de 20 IULIE 2022, până la ora 12.00 </w:t>
      </w:r>
    </w:p>
    <w:p w14:paraId="1D0838EF" w14:textId="4DBC5907" w:rsidR="00A16990" w:rsidRPr="00430C66" w:rsidRDefault="00A16990" w:rsidP="00A16990">
      <w:pPr>
        <w:spacing w:after="0" w:line="240" w:lineRule="auto"/>
        <w:jc w:val="both"/>
        <w:rPr>
          <w:rFonts w:ascii="Cambria" w:hAnsi="Cambria"/>
          <w:b/>
          <w:sz w:val="44"/>
          <w:szCs w:val="44"/>
          <w:lang w:val="ro-RO"/>
        </w:rPr>
      </w:pPr>
      <w:r w:rsidRPr="00430C66">
        <w:rPr>
          <w:rFonts w:ascii="Cambria" w:hAnsi="Cambria"/>
          <w:sz w:val="44"/>
          <w:szCs w:val="44"/>
          <w:lang w:val="ro-RO"/>
        </w:rPr>
        <w:t xml:space="preserve">sau </w:t>
      </w:r>
      <w:r w:rsidRPr="00430C66">
        <w:rPr>
          <w:rFonts w:ascii="Cambria" w:hAnsi="Cambria"/>
          <w:b/>
          <w:sz w:val="44"/>
          <w:szCs w:val="44"/>
          <w:lang w:val="ro-RO"/>
        </w:rPr>
        <w:t>electronic</w:t>
      </w:r>
      <w:r w:rsidR="00430C66" w:rsidRPr="00430C66">
        <w:rPr>
          <w:rFonts w:ascii="Cambria" w:hAnsi="Cambria"/>
          <w:b/>
          <w:sz w:val="44"/>
          <w:szCs w:val="44"/>
          <w:lang w:val="ro-RO"/>
        </w:rPr>
        <w:t xml:space="preserve"> </w:t>
      </w:r>
      <w:r w:rsidRPr="00430C66">
        <w:rPr>
          <w:rFonts w:ascii="Cambria" w:hAnsi="Cambria"/>
          <w:b/>
          <w:sz w:val="44"/>
          <w:szCs w:val="44"/>
          <w:lang w:val="ro-RO"/>
        </w:rPr>
        <w:t>(scanat),</w:t>
      </w:r>
      <w:r w:rsidRPr="00430C66">
        <w:rPr>
          <w:rFonts w:ascii="Cambria" w:hAnsi="Cambria"/>
          <w:sz w:val="44"/>
          <w:szCs w:val="44"/>
          <w:lang w:val="ro-RO"/>
        </w:rPr>
        <w:t xml:space="preserve"> prin poștă electronică, la adresa de e-mail </w:t>
      </w:r>
      <w:hyperlink r:id="rId5" w:history="1">
        <w:r w:rsidRPr="00430C66">
          <w:rPr>
            <w:rStyle w:val="Hyperlink"/>
            <w:rFonts w:ascii="Cambria" w:hAnsi="Cambria"/>
            <w:sz w:val="44"/>
            <w:szCs w:val="44"/>
            <w:lang w:val="ro-RO"/>
          </w:rPr>
          <w:t>hr.isjcj@gmail.com</w:t>
        </w:r>
      </w:hyperlink>
      <w:r w:rsidRPr="00430C66">
        <w:rPr>
          <w:rFonts w:ascii="Cambria" w:hAnsi="Cambria"/>
          <w:sz w:val="44"/>
          <w:szCs w:val="44"/>
          <w:lang w:val="ro-RO"/>
        </w:rPr>
        <w:t>.</w:t>
      </w:r>
    </w:p>
    <w:p w14:paraId="29AD79B7" w14:textId="05DFAB68" w:rsidR="00A16990" w:rsidRPr="00430C66" w:rsidRDefault="00A16990" w:rsidP="00A16990">
      <w:pPr>
        <w:spacing w:after="0" w:line="240" w:lineRule="auto"/>
        <w:jc w:val="both"/>
        <w:rPr>
          <w:rFonts w:ascii="Cambria" w:hAnsi="Cambria"/>
          <w:b/>
          <w:bCs/>
          <w:sz w:val="44"/>
          <w:szCs w:val="44"/>
          <w:lang w:val="ro-RO"/>
        </w:rPr>
      </w:pPr>
      <w:r w:rsidRPr="00430C66">
        <w:rPr>
          <w:rFonts w:ascii="Cambria" w:hAnsi="Cambria"/>
          <w:b/>
          <w:bCs/>
          <w:sz w:val="44"/>
          <w:szCs w:val="44"/>
          <w:lang w:val="ro-RO"/>
        </w:rPr>
        <w:t>Contestația</w:t>
      </w:r>
      <w:r w:rsidRPr="00430C66">
        <w:rPr>
          <w:rFonts w:ascii="Cambria" w:hAnsi="Cambria"/>
          <w:sz w:val="44"/>
          <w:szCs w:val="44"/>
          <w:lang w:val="ro-RO"/>
        </w:rPr>
        <w:t xml:space="preserve"> la proba scrisă se depune </w:t>
      </w:r>
      <w:r w:rsidRPr="00430C66">
        <w:rPr>
          <w:rFonts w:ascii="Cambria" w:hAnsi="Cambria"/>
          <w:b/>
          <w:bCs/>
          <w:sz w:val="44"/>
          <w:szCs w:val="44"/>
          <w:lang w:val="ro-RO"/>
        </w:rPr>
        <w:t>personal</w:t>
      </w:r>
      <w:r w:rsidRPr="00430C66">
        <w:rPr>
          <w:rFonts w:ascii="Cambria" w:hAnsi="Cambria"/>
          <w:sz w:val="44"/>
          <w:szCs w:val="44"/>
          <w:lang w:val="ro-RO"/>
        </w:rPr>
        <w:t xml:space="preserve"> de către candidat sau prin împuternicit, acesta din urmă prezentând </w:t>
      </w:r>
      <w:r w:rsidRPr="00430C66">
        <w:rPr>
          <w:rFonts w:ascii="Cambria" w:hAnsi="Cambria"/>
          <w:b/>
          <w:bCs/>
          <w:sz w:val="44"/>
          <w:szCs w:val="44"/>
          <w:lang w:val="ro-RO"/>
        </w:rPr>
        <w:t>procura notarială</w:t>
      </w:r>
      <w:r w:rsidRPr="00430C66">
        <w:rPr>
          <w:rFonts w:ascii="Cambria" w:hAnsi="Cambria"/>
          <w:sz w:val="44"/>
          <w:szCs w:val="44"/>
          <w:lang w:val="ro-RO"/>
        </w:rPr>
        <w:t xml:space="preserve"> în original. Candidatul anexează la contestația depusă/tra</w:t>
      </w:r>
      <w:r w:rsidR="00097C2F">
        <w:rPr>
          <w:rFonts w:ascii="Cambria" w:hAnsi="Cambria"/>
          <w:sz w:val="44"/>
          <w:szCs w:val="44"/>
          <w:lang w:val="ro-RO"/>
        </w:rPr>
        <w:t>ns</w:t>
      </w:r>
      <w:r w:rsidRPr="00430C66">
        <w:rPr>
          <w:rFonts w:ascii="Cambria" w:hAnsi="Cambria"/>
          <w:sz w:val="44"/>
          <w:szCs w:val="44"/>
          <w:lang w:val="ro-RO"/>
        </w:rPr>
        <w:t xml:space="preserve">misă și o </w:t>
      </w:r>
      <w:r w:rsidRPr="00430C66">
        <w:rPr>
          <w:rFonts w:ascii="Cambria" w:hAnsi="Cambria"/>
          <w:b/>
          <w:bCs/>
          <w:sz w:val="44"/>
          <w:szCs w:val="44"/>
          <w:lang w:val="ro-RO"/>
        </w:rPr>
        <w:t xml:space="preserve">copie a buletinului/cărții de identitate.  </w:t>
      </w:r>
    </w:p>
    <w:p w14:paraId="5F7CFD7E" w14:textId="6F3D9C99" w:rsidR="00A16990" w:rsidRPr="00430C66" w:rsidRDefault="00A16990" w:rsidP="00430C66">
      <w:pPr>
        <w:spacing w:line="240" w:lineRule="auto"/>
        <w:jc w:val="both"/>
        <w:rPr>
          <w:rFonts w:ascii="Cambria" w:hAnsi="Cambria"/>
          <w:b/>
          <w:bCs/>
          <w:sz w:val="44"/>
          <w:szCs w:val="44"/>
          <w:lang w:val="ro-RO"/>
        </w:rPr>
      </w:pPr>
      <w:r w:rsidRPr="00430C66">
        <w:rPr>
          <w:rFonts w:ascii="Cambria" w:hAnsi="Cambria"/>
          <w:b/>
          <w:bCs/>
          <w:sz w:val="44"/>
          <w:szCs w:val="44"/>
          <w:lang w:val="ro-RO"/>
        </w:rPr>
        <w:t>Nu pot fi contestate lucrările scrise ale altor candidaţi.</w:t>
      </w:r>
    </w:p>
    <w:p w14:paraId="740E2EBF" w14:textId="77777777" w:rsidR="0063029B" w:rsidRDefault="0063029B" w:rsidP="0063029B">
      <w:pPr>
        <w:ind w:left="720"/>
        <w:jc w:val="right"/>
        <w:rPr>
          <w:rFonts w:ascii="Cambria" w:hAnsi="Cambria"/>
          <w:b/>
          <w:sz w:val="28"/>
          <w:szCs w:val="28"/>
          <w:lang w:val="ro-RO"/>
        </w:rPr>
      </w:pPr>
    </w:p>
    <w:p w14:paraId="4CC24FBD" w14:textId="5F244BFF" w:rsidR="0063029B" w:rsidRPr="000B336F" w:rsidRDefault="0063029B" w:rsidP="0063029B">
      <w:pPr>
        <w:ind w:left="720"/>
        <w:jc w:val="right"/>
        <w:rPr>
          <w:rFonts w:ascii="Cambria" w:hAnsi="Cambria"/>
          <w:b/>
          <w:sz w:val="28"/>
          <w:szCs w:val="28"/>
          <w:lang w:val="ro-RO"/>
        </w:rPr>
      </w:pPr>
      <w:r w:rsidRPr="000B336F">
        <w:rPr>
          <w:rFonts w:ascii="Cambria" w:hAnsi="Cambria"/>
          <w:b/>
          <w:sz w:val="28"/>
          <w:szCs w:val="28"/>
          <w:lang w:val="ro-RO"/>
        </w:rPr>
        <w:t>Comisia județeană de organizare şi desfăşurare a concursului</w:t>
      </w:r>
    </w:p>
    <w:p w14:paraId="68A20BDB" w14:textId="1A8072D7" w:rsidR="00430C66" w:rsidRPr="00430C66" w:rsidRDefault="00430C66" w:rsidP="0063029B">
      <w:pPr>
        <w:jc w:val="right"/>
        <w:rPr>
          <w:rFonts w:ascii="Cambria" w:hAnsi="Cambria"/>
          <w:sz w:val="32"/>
          <w:szCs w:val="32"/>
        </w:rPr>
      </w:pPr>
    </w:p>
    <w:sectPr w:rsidR="00430C66" w:rsidRPr="00430C66" w:rsidSect="0063029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1EBA"/>
    <w:multiLevelType w:val="hybridMultilevel"/>
    <w:tmpl w:val="055E5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12EF"/>
    <w:multiLevelType w:val="hybridMultilevel"/>
    <w:tmpl w:val="0630D0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95182">
    <w:abstractNumId w:val="0"/>
  </w:num>
  <w:num w:numId="2" w16cid:durableId="60812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82"/>
    <w:rsid w:val="00097C2F"/>
    <w:rsid w:val="00163CB5"/>
    <w:rsid w:val="00274282"/>
    <w:rsid w:val="00430C66"/>
    <w:rsid w:val="0063029B"/>
    <w:rsid w:val="00A1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385A"/>
  <w15:chartTrackingRefBased/>
  <w15:docId w15:val="{21C21822-69FF-4527-A252-BCEE7A19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69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isjc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HR_1</dc:creator>
  <cp:keywords/>
  <dc:description/>
  <cp:lastModifiedBy>HR_1</cp:lastModifiedBy>
  <cp:revision>5</cp:revision>
  <cp:lastPrinted>2022-07-19T06:16:00Z</cp:lastPrinted>
  <dcterms:created xsi:type="dcterms:W3CDTF">2022-07-19T06:10:00Z</dcterms:created>
  <dcterms:modified xsi:type="dcterms:W3CDTF">2022-07-19T06:25:00Z</dcterms:modified>
</cp:coreProperties>
</file>