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2DEA2" w14:textId="079E3BB8" w:rsidR="00DD6F82" w:rsidRPr="00F7741F" w:rsidRDefault="00DD6F82" w:rsidP="00251B80">
      <w:pPr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bookmarkStart w:id="0" w:name="_GoBack"/>
      <w:bookmarkEnd w:id="0"/>
    </w:p>
    <w:p w14:paraId="35A589CB" w14:textId="6249247A" w:rsidR="00F7741F" w:rsidRPr="00F7741F" w:rsidRDefault="00F7741F" w:rsidP="00F7741F">
      <w:pPr>
        <w:shd w:val="clear" w:color="auto" w:fill="FFFFFF"/>
        <w:spacing w:after="150" w:line="360" w:lineRule="auto"/>
        <w:jc w:val="both"/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 xml:space="preserve">                                                                                                                     </w:t>
      </w:r>
      <w:r w:rsidR="00097768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1</w:t>
      </w:r>
      <w:r w:rsidR="00316958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9</w:t>
      </w:r>
      <w:r w:rsidRPr="00F7741F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.0</w:t>
      </w:r>
      <w:r w:rsidR="002451BE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7</w:t>
      </w:r>
      <w:r w:rsidRPr="00F7741F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.202</w:t>
      </w:r>
      <w:r w:rsidR="00316958">
        <w:rPr>
          <w:rFonts w:ascii="Trebuchet MS" w:eastAsia="Times New Roman" w:hAnsi="Trebuchet MS" w:cs="Arial"/>
          <w:b/>
          <w:color w:val="0070C0"/>
          <w:sz w:val="24"/>
          <w:szCs w:val="24"/>
          <w:lang w:eastAsia="en-GB"/>
        </w:rPr>
        <w:t>3</w:t>
      </w:r>
    </w:p>
    <w:p w14:paraId="6E939810" w14:textId="1B2557BE" w:rsidR="00F7741F" w:rsidRPr="00251B80" w:rsidRDefault="00F7741F" w:rsidP="00251B80">
      <w:pPr>
        <w:pBdr>
          <w:bottom w:val="single" w:sz="6" w:space="2" w:color="B9D2E3"/>
        </w:pBdr>
        <w:shd w:val="clear" w:color="auto" w:fill="FFFFFF"/>
        <w:spacing w:after="0" w:line="360" w:lineRule="auto"/>
        <w:ind w:left="75" w:right="75"/>
        <w:jc w:val="both"/>
        <w:outlineLvl w:val="0"/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</w:pPr>
      <w:r w:rsidRPr="00F7741F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                                         </w:t>
      </w:r>
      <w:r w:rsidR="00251B80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    </w:t>
      </w:r>
      <w:r w:rsidRPr="00F7741F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</w:t>
      </w:r>
      <w:proofErr w:type="spellStart"/>
      <w:r w:rsidR="00614A22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>Informare</w:t>
      </w:r>
      <w:proofErr w:type="spellEnd"/>
      <w:r w:rsidR="00614A22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 </w:t>
      </w:r>
      <w:r w:rsidRPr="00F7741F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 xml:space="preserve">de </w:t>
      </w:r>
      <w:proofErr w:type="spellStart"/>
      <w:r w:rsidRPr="00F7741F">
        <w:rPr>
          <w:rFonts w:ascii="Trebuchet MS" w:eastAsia="Times New Roman" w:hAnsi="Trebuchet MS" w:cs="Tahoma"/>
          <w:b/>
          <w:bCs/>
          <w:color w:val="0070C0"/>
          <w:kern w:val="36"/>
          <w:sz w:val="28"/>
          <w:szCs w:val="28"/>
          <w:lang w:eastAsia="en-GB"/>
        </w:rPr>
        <w:t>presă</w:t>
      </w:r>
      <w:proofErr w:type="spellEnd"/>
    </w:p>
    <w:p w14:paraId="38DA267C" w14:textId="77777777" w:rsidR="00097768" w:rsidRDefault="00097768" w:rsidP="00156739">
      <w:pPr>
        <w:spacing w:after="160"/>
        <w:jc w:val="center"/>
        <w:rPr>
          <w:rFonts w:ascii="Trebuchet MS" w:eastAsia="Times New Roman" w:hAnsi="Trebuchet MS" w:cs="Tahoma"/>
          <w:b/>
          <w:color w:val="548DD4" w:themeColor="text2" w:themeTint="99"/>
          <w:lang w:eastAsia="en-GB"/>
        </w:rPr>
      </w:pPr>
    </w:p>
    <w:p w14:paraId="5D9B7D4C" w14:textId="1BF3BC04" w:rsidR="00097768" w:rsidRPr="003A15C7" w:rsidRDefault="00097768" w:rsidP="003A15C7">
      <w:pPr>
        <w:shd w:val="clear" w:color="auto" w:fill="FFFFFF"/>
        <w:spacing w:after="120"/>
        <w:jc w:val="center"/>
        <w:rPr>
          <w:rStyle w:val="Strong"/>
          <w:rFonts w:ascii="Trebuchet MS" w:hAnsi="Trebuchet MS" w:cs="Arial"/>
          <w:bCs w:val="0"/>
          <w:color w:val="4F81BD" w:themeColor="accent1"/>
          <w:sz w:val="24"/>
          <w:szCs w:val="24"/>
        </w:rPr>
      </w:pPr>
      <w:bookmarkStart w:id="1" w:name="_Hlk79160100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La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nivelul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județului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Cluj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, </w:t>
      </w:r>
      <w:r w:rsidR="005C2DDE">
        <w:rPr>
          <w:rFonts w:ascii="Trebuchet MS" w:hAnsi="Trebuchet MS" w:cs="Arial"/>
          <w:b/>
          <w:color w:val="4F81BD" w:themeColor="accent1"/>
          <w:sz w:val="24"/>
          <w:szCs w:val="24"/>
        </w:rPr>
        <w:t>3</w:t>
      </w:r>
      <w:r w:rsidR="009446F6">
        <w:rPr>
          <w:rFonts w:ascii="Trebuchet MS" w:hAnsi="Trebuchet MS" w:cs="Arial"/>
          <w:b/>
          <w:color w:val="4F81BD" w:themeColor="accent1"/>
          <w:sz w:val="24"/>
          <w:szCs w:val="24"/>
        </w:rPr>
        <w:t>.</w:t>
      </w:r>
      <w:r w:rsidR="005C2DDE">
        <w:rPr>
          <w:rFonts w:ascii="Trebuchet MS" w:hAnsi="Trebuchet MS" w:cs="Arial"/>
          <w:b/>
          <w:color w:val="4F81BD" w:themeColor="accent1"/>
          <w:sz w:val="24"/>
          <w:szCs w:val="24"/>
        </w:rPr>
        <w:t>585</w:t>
      </w:r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absolvenţi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ai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claselor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a VIII-a au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fost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admiși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în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învăţământul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liceal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de stat,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în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anul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școlar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202</w:t>
      </w:r>
      <w:r w:rsidR="00316958">
        <w:rPr>
          <w:rFonts w:ascii="Trebuchet MS" w:hAnsi="Trebuchet MS" w:cs="Arial"/>
          <w:b/>
          <w:color w:val="4F81BD" w:themeColor="accent1"/>
          <w:sz w:val="24"/>
          <w:szCs w:val="24"/>
        </w:rPr>
        <w:t>3</w:t>
      </w:r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– 202</w:t>
      </w:r>
      <w:r w:rsidR="00316958">
        <w:rPr>
          <w:rFonts w:ascii="Trebuchet MS" w:hAnsi="Trebuchet MS" w:cs="Arial"/>
          <w:b/>
          <w:color w:val="4F81BD" w:themeColor="accent1"/>
          <w:sz w:val="24"/>
          <w:szCs w:val="24"/>
        </w:rPr>
        <w:t>4</w:t>
      </w:r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, ca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urmare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a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primei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etape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de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repartizare</w:t>
      </w:r>
      <w:proofErr w:type="spellEnd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</w:t>
      </w:r>
      <w:proofErr w:type="spellStart"/>
      <w:r w:rsidRPr="003A15C7">
        <w:rPr>
          <w:rFonts w:ascii="Trebuchet MS" w:hAnsi="Trebuchet MS" w:cs="Arial"/>
          <w:b/>
          <w:color w:val="4F81BD" w:themeColor="accent1"/>
          <w:sz w:val="24"/>
          <w:szCs w:val="24"/>
        </w:rPr>
        <w:t>computerizată</w:t>
      </w:r>
      <w:proofErr w:type="spellEnd"/>
      <w:r w:rsidR="00316958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, </w:t>
      </w:r>
      <w:proofErr w:type="spellStart"/>
      <w:r w:rsidR="00BC11B9">
        <w:rPr>
          <w:rFonts w:ascii="Trebuchet MS" w:hAnsi="Trebuchet MS" w:cs="Arial"/>
          <w:b/>
          <w:color w:val="4F81BD" w:themeColor="accent1"/>
          <w:sz w:val="24"/>
          <w:szCs w:val="24"/>
        </w:rPr>
        <w:t>finalizată</w:t>
      </w:r>
      <w:proofErr w:type="spellEnd"/>
      <w:r w:rsidR="00116758">
        <w:rPr>
          <w:rFonts w:ascii="Trebuchet MS" w:hAnsi="Trebuchet MS" w:cs="Arial"/>
          <w:b/>
          <w:color w:val="4F81BD" w:themeColor="accent1"/>
          <w:sz w:val="24"/>
          <w:szCs w:val="24"/>
          <w:lang w:val="ro-RO"/>
        </w:rPr>
        <w:t xml:space="preserve"> azi, </w:t>
      </w:r>
      <w:r w:rsidR="00316958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19 </w:t>
      </w:r>
      <w:proofErr w:type="spellStart"/>
      <w:r w:rsidR="00316958">
        <w:rPr>
          <w:rFonts w:ascii="Trebuchet MS" w:hAnsi="Trebuchet MS" w:cs="Arial"/>
          <w:b/>
          <w:color w:val="4F81BD" w:themeColor="accent1"/>
          <w:sz w:val="24"/>
          <w:szCs w:val="24"/>
        </w:rPr>
        <w:t>iulie</w:t>
      </w:r>
      <w:proofErr w:type="spellEnd"/>
      <w:r w:rsidR="00316958">
        <w:rPr>
          <w:rFonts w:ascii="Trebuchet MS" w:hAnsi="Trebuchet MS" w:cs="Arial"/>
          <w:b/>
          <w:color w:val="4F81BD" w:themeColor="accent1"/>
          <w:sz w:val="24"/>
          <w:szCs w:val="24"/>
        </w:rPr>
        <w:t xml:space="preserve"> 2023</w:t>
      </w:r>
    </w:p>
    <w:p w14:paraId="3122C4DF" w14:textId="77777777" w:rsidR="00097768" w:rsidRPr="00E62EFE" w:rsidRDefault="00097768" w:rsidP="00097768">
      <w:pPr>
        <w:rPr>
          <w:rStyle w:val="Strong"/>
          <w:rFonts w:cs="Arial"/>
          <w:color w:val="333333"/>
          <w:sz w:val="24"/>
          <w:szCs w:val="24"/>
        </w:rPr>
      </w:pPr>
    </w:p>
    <w:p w14:paraId="20F02D16" w14:textId="1D851A61" w:rsidR="00041657" w:rsidRPr="00B62042" w:rsidRDefault="00316958" w:rsidP="007C3D16">
      <w:pPr>
        <w:jc w:val="both"/>
        <w:rPr>
          <w:rFonts w:ascii="Trebuchet MS" w:hAnsi="Trebuchet MS" w:cs="Arial"/>
          <w:color w:val="333333"/>
          <w:sz w:val="24"/>
          <w:szCs w:val="24"/>
        </w:rPr>
      </w:pP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În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conformitate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cu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Ordinul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Ministerului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Educației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, nr.5.243/31.08.2022,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privind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aprobarea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Metodologiei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de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desfășurare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, a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calendarului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de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admitere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în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clasa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a IX-a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nivel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liceal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,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pentru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anul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școlar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2023-2024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și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cu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Ordinul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Ministerului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Educației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, nr.5.439/26.09.2022,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privind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aprobarea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Metodologiei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de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desfășurare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, a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calendarului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de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admitere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în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clasa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a IX-a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învățământ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profesional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de stat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și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învățământ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dual de stat, </w:t>
      </w:r>
      <w:proofErr w:type="spellStart"/>
      <w:r w:rsidR="00BC11B9">
        <w:rPr>
          <w:rFonts w:ascii="Trebuchet MS" w:hAnsi="Trebuchet MS"/>
          <w:color w:val="000000"/>
          <w:sz w:val="27"/>
          <w:szCs w:val="27"/>
        </w:rPr>
        <w:t>pentru</w:t>
      </w:r>
      <w:proofErr w:type="spellEnd"/>
      <w:r w:rsidR="00BC11B9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="00BC11B9">
        <w:rPr>
          <w:rFonts w:ascii="Trebuchet MS" w:hAnsi="Trebuchet MS"/>
          <w:color w:val="000000"/>
          <w:sz w:val="27"/>
          <w:szCs w:val="27"/>
        </w:rPr>
        <w:t>anul</w:t>
      </w:r>
      <w:proofErr w:type="spellEnd"/>
      <w:r w:rsidR="00BC11B9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="00BC11B9">
        <w:rPr>
          <w:rFonts w:ascii="Trebuchet MS" w:hAnsi="Trebuchet MS"/>
          <w:color w:val="000000"/>
          <w:sz w:val="27"/>
          <w:szCs w:val="27"/>
        </w:rPr>
        <w:t>școlar</w:t>
      </w:r>
      <w:proofErr w:type="spellEnd"/>
      <w:r w:rsidR="00BC11B9">
        <w:rPr>
          <w:rFonts w:ascii="Trebuchet MS" w:hAnsi="Trebuchet MS"/>
          <w:color w:val="000000"/>
          <w:sz w:val="27"/>
          <w:szCs w:val="27"/>
        </w:rPr>
        <w:t xml:space="preserve"> 2023-2024, </w:t>
      </w:r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în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prima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etapă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a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repartizării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computerizate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în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învăţământul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liceal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de stat</w:t>
      </w:r>
      <w:r w:rsidR="00B62042"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, la </w:t>
      </w:r>
      <w:proofErr w:type="spellStart"/>
      <w:r w:rsidR="00B62042"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nivelul</w:t>
      </w:r>
      <w:proofErr w:type="spellEnd"/>
      <w:r w:rsidR="00B62042"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B62042"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județului</w:t>
      </w:r>
      <w:proofErr w:type="spellEnd"/>
      <w:r w:rsidR="00B62042"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B62042"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Cluj</w:t>
      </w:r>
      <w:proofErr w:type="spellEnd"/>
      <w:r w:rsidR="00B62042"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,</w:t>
      </w:r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au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fost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repartizați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r w:rsidR="005C2DDE">
        <w:rPr>
          <w:rStyle w:val="Strong"/>
          <w:rFonts w:ascii="Trebuchet MS" w:hAnsi="Trebuchet MS" w:cs="Arial"/>
          <w:color w:val="333333"/>
          <w:sz w:val="24"/>
          <w:szCs w:val="24"/>
        </w:rPr>
        <w:t>3</w:t>
      </w:r>
      <w:r w:rsidR="009446F6">
        <w:rPr>
          <w:rStyle w:val="Strong"/>
          <w:rFonts w:ascii="Trebuchet MS" w:hAnsi="Trebuchet MS" w:cs="Arial"/>
          <w:color w:val="333333"/>
          <w:sz w:val="24"/>
          <w:szCs w:val="24"/>
        </w:rPr>
        <w:t>.</w:t>
      </w:r>
      <w:r w:rsidR="005C2DDE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585 </w:t>
      </w:r>
      <w:proofErr w:type="spellStart"/>
      <w:r w:rsidRPr="00B62042">
        <w:rPr>
          <w:rFonts w:ascii="Trebuchet MS" w:hAnsi="Trebuchet MS" w:cs="Arial"/>
          <w:b/>
          <w:color w:val="333333"/>
          <w:sz w:val="24"/>
          <w:szCs w:val="24"/>
        </w:rPr>
        <w:t>elevi</w:t>
      </w:r>
      <w:proofErr w:type="spellEnd"/>
      <w:r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, </w:t>
      </w:r>
      <w:r w:rsidRPr="00B62042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din </w:t>
      </w:r>
      <w:proofErr w:type="spellStart"/>
      <w:r w:rsidRPr="00B62042">
        <w:rPr>
          <w:rFonts w:ascii="Trebuchet MS" w:hAnsi="Trebuchet MS" w:cs="Arial"/>
          <w:b/>
          <w:bCs/>
          <w:color w:val="333333"/>
          <w:sz w:val="24"/>
          <w:szCs w:val="24"/>
        </w:rPr>
        <w:t>totalul</w:t>
      </w:r>
      <w:proofErr w:type="spellEnd"/>
      <w:r w:rsidRPr="00B62042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B62042">
        <w:rPr>
          <w:rFonts w:ascii="Trebuchet MS" w:hAnsi="Trebuchet MS" w:cs="Arial"/>
          <w:b/>
          <w:bCs/>
          <w:color w:val="333333"/>
          <w:sz w:val="24"/>
          <w:szCs w:val="24"/>
        </w:rPr>
        <w:t>celor</w:t>
      </w:r>
      <w:proofErr w:type="spellEnd"/>
      <w:r w:rsidRPr="00B62042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r w:rsidR="005C2DDE">
        <w:rPr>
          <w:rFonts w:ascii="Trebuchet MS" w:hAnsi="Trebuchet MS" w:cs="Arial"/>
          <w:b/>
          <w:bCs/>
          <w:color w:val="333333"/>
          <w:sz w:val="24"/>
          <w:szCs w:val="24"/>
        </w:rPr>
        <w:t>3</w:t>
      </w:r>
      <w:r w:rsidR="009446F6">
        <w:rPr>
          <w:rFonts w:ascii="Trebuchet MS" w:hAnsi="Trebuchet MS" w:cs="Arial"/>
          <w:b/>
          <w:bCs/>
          <w:color w:val="333333"/>
          <w:sz w:val="24"/>
          <w:szCs w:val="24"/>
        </w:rPr>
        <w:t>.</w:t>
      </w:r>
      <w:r w:rsidR="005C2DDE">
        <w:rPr>
          <w:rFonts w:ascii="Trebuchet MS" w:hAnsi="Trebuchet MS" w:cs="Arial"/>
          <w:b/>
          <w:bCs/>
          <w:color w:val="333333"/>
          <w:sz w:val="24"/>
          <w:szCs w:val="24"/>
        </w:rPr>
        <w:t>622</w:t>
      </w:r>
      <w:r w:rsidRPr="00B62042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Pr="00B62042">
        <w:rPr>
          <w:rFonts w:ascii="Trebuchet MS" w:hAnsi="Trebuchet MS" w:cs="Arial"/>
          <w:b/>
          <w:bCs/>
          <w:color w:val="333333"/>
          <w:sz w:val="24"/>
          <w:szCs w:val="24"/>
        </w:rPr>
        <w:t>elevi</w:t>
      </w:r>
      <w:proofErr w:type="spellEnd"/>
      <w:r w:rsidRPr="00B62042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r w:rsidRPr="00B62042">
        <w:rPr>
          <w:rStyle w:val="Strong"/>
          <w:rFonts w:ascii="Trebuchet MS" w:hAnsi="Trebuchet MS" w:cs="Arial"/>
          <w:bCs w:val="0"/>
          <w:color w:val="333333"/>
          <w:sz w:val="24"/>
          <w:szCs w:val="24"/>
        </w:rPr>
        <w:t xml:space="preserve">cu </w:t>
      </w:r>
      <w:proofErr w:type="spellStart"/>
      <w:r w:rsidRPr="00B62042">
        <w:rPr>
          <w:rStyle w:val="Strong"/>
          <w:rFonts w:ascii="Trebuchet MS" w:hAnsi="Trebuchet MS" w:cs="Arial"/>
          <w:bCs w:val="0"/>
          <w:color w:val="333333"/>
          <w:sz w:val="24"/>
          <w:szCs w:val="24"/>
        </w:rPr>
        <w:t>opțiuni</w:t>
      </w:r>
      <w:proofErr w:type="spellEnd"/>
      <w:r w:rsidRPr="00B62042">
        <w:rPr>
          <w:rStyle w:val="Strong"/>
          <w:rFonts w:ascii="Trebuchet MS" w:hAnsi="Trebuchet MS" w:cs="Arial"/>
          <w:bCs w:val="0"/>
          <w:color w:val="333333"/>
          <w:sz w:val="24"/>
          <w:szCs w:val="24"/>
        </w:rPr>
        <w:t xml:space="preserve"> </w:t>
      </w:r>
      <w:proofErr w:type="spellStart"/>
      <w:r w:rsidRPr="00B62042">
        <w:rPr>
          <w:rStyle w:val="Strong"/>
          <w:rFonts w:ascii="Trebuchet MS" w:hAnsi="Trebuchet MS" w:cs="Arial"/>
          <w:bCs w:val="0"/>
          <w:color w:val="333333"/>
          <w:sz w:val="24"/>
          <w:szCs w:val="24"/>
        </w:rPr>
        <w:t>completate</w:t>
      </w:r>
      <w:proofErr w:type="spellEnd"/>
      <w:r w:rsidRPr="00B62042">
        <w:rPr>
          <w:rStyle w:val="Strong"/>
          <w:rFonts w:ascii="Trebuchet MS" w:hAnsi="Trebuchet MS" w:cs="Arial"/>
          <w:bCs w:val="0"/>
          <w:color w:val="333333"/>
          <w:sz w:val="24"/>
          <w:szCs w:val="24"/>
        </w:rPr>
        <w:t>.</w:t>
      </w:r>
      <w:r w:rsidRPr="00B62042">
        <w:rPr>
          <w:rStyle w:val="Strong"/>
          <w:rFonts w:ascii="Trebuchet MS" w:hAnsi="Trebuchet MS" w:cs="Arial"/>
          <w:b w:val="0"/>
          <w:bCs w:val="0"/>
          <w:color w:val="333333"/>
          <w:sz w:val="24"/>
          <w:szCs w:val="24"/>
        </w:rPr>
        <w:t xml:space="preserve"> </w:t>
      </w:r>
    </w:p>
    <w:p w14:paraId="119BC96F" w14:textId="30906168" w:rsidR="00041657" w:rsidRPr="00B62042" w:rsidRDefault="00041657" w:rsidP="007C3D16">
      <w:pPr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Potrivit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planului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de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școlarizare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="00B62042" w:rsidRPr="00B62042">
        <w:rPr>
          <w:rFonts w:ascii="Trebuchet MS" w:hAnsi="Trebuchet MS"/>
          <w:color w:val="000000"/>
          <w:sz w:val="27"/>
          <w:szCs w:val="27"/>
        </w:rPr>
        <w:t>aprobat</w:t>
      </w:r>
      <w:proofErr w:type="spellEnd"/>
      <w:r w:rsidR="00B62042"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pentru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anul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școlar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2023-2024,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pentru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admiterea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în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învățământul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liceal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, au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fost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alocate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176 de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clase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,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distribuite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astfel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: 94 de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clase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la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filiera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teoretică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, 57 de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clase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la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filiera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tehnologică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și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25 de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clase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la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filiera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 xml:space="preserve"> </w:t>
      </w:r>
      <w:proofErr w:type="spellStart"/>
      <w:r w:rsidRPr="00B62042">
        <w:rPr>
          <w:rFonts w:ascii="Trebuchet MS" w:hAnsi="Trebuchet MS"/>
          <w:color w:val="000000"/>
          <w:sz w:val="27"/>
          <w:szCs w:val="27"/>
        </w:rPr>
        <w:t>vocațională</w:t>
      </w:r>
      <w:proofErr w:type="spellEnd"/>
      <w:r w:rsidRPr="00B62042">
        <w:rPr>
          <w:rFonts w:ascii="Trebuchet MS" w:hAnsi="Trebuchet MS"/>
          <w:color w:val="000000"/>
          <w:sz w:val="27"/>
          <w:szCs w:val="27"/>
        </w:rPr>
        <w:t>.</w:t>
      </w:r>
    </w:p>
    <w:p w14:paraId="1DE766F2" w14:textId="1B4433FA" w:rsidR="00097768" w:rsidRPr="00B62042" w:rsidRDefault="00097768" w:rsidP="007C3D16">
      <w:pPr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B62042">
        <w:rPr>
          <w:rFonts w:ascii="Trebuchet MS" w:hAnsi="Trebuchet MS"/>
          <w:b/>
          <w:bCs/>
          <w:sz w:val="24"/>
          <w:szCs w:val="24"/>
          <w:lang w:val="ro-RO"/>
        </w:rPr>
        <w:t>Repartizarea computerizată a absolvenților claselor a VIII-a, în învățământul liceal de stat, s-a desfășurat</w:t>
      </w:r>
      <w:r w:rsidR="00316958" w:rsidRPr="00B62042">
        <w:rPr>
          <w:rFonts w:ascii="Trebuchet MS" w:hAnsi="Trebuchet MS"/>
          <w:b/>
          <w:bCs/>
          <w:sz w:val="24"/>
          <w:szCs w:val="24"/>
          <w:lang w:val="ro-RO"/>
        </w:rPr>
        <w:t>, azi, 19 iulie 2023</w:t>
      </w:r>
      <w:r w:rsidRPr="00B62042">
        <w:rPr>
          <w:rFonts w:ascii="Trebuchet MS" w:hAnsi="Trebuchet MS"/>
          <w:b/>
          <w:bCs/>
          <w:sz w:val="24"/>
          <w:szCs w:val="24"/>
          <w:lang w:val="ro-RO"/>
        </w:rPr>
        <w:t>, în ordinea descrescătoare a mediilor de admitere, cu respectarea ordinii opț</w:t>
      </w:r>
      <w:r w:rsidR="00B62042" w:rsidRPr="00B62042">
        <w:rPr>
          <w:rFonts w:ascii="Trebuchet MS" w:hAnsi="Trebuchet MS"/>
          <w:b/>
          <w:bCs/>
          <w:sz w:val="24"/>
          <w:szCs w:val="24"/>
          <w:lang w:val="ro-RO"/>
        </w:rPr>
        <w:t xml:space="preserve">iunilor elevilor, așa cum </w:t>
      </w:r>
      <w:r w:rsidRPr="00B62042">
        <w:rPr>
          <w:rFonts w:ascii="Trebuchet MS" w:hAnsi="Trebuchet MS"/>
          <w:b/>
          <w:bCs/>
          <w:sz w:val="24"/>
          <w:szCs w:val="24"/>
          <w:lang w:val="ro-RO"/>
        </w:rPr>
        <w:t xml:space="preserve">acestea </w:t>
      </w:r>
      <w:r w:rsidR="00055624" w:rsidRPr="00B62042">
        <w:rPr>
          <w:rFonts w:ascii="Trebuchet MS" w:hAnsi="Trebuchet MS"/>
          <w:b/>
          <w:bCs/>
          <w:sz w:val="24"/>
          <w:szCs w:val="24"/>
          <w:lang w:val="ro-RO"/>
        </w:rPr>
        <w:t xml:space="preserve">au fost </w:t>
      </w:r>
      <w:r w:rsidRPr="00B62042">
        <w:rPr>
          <w:rFonts w:ascii="Trebuchet MS" w:hAnsi="Trebuchet MS"/>
          <w:b/>
          <w:bCs/>
          <w:sz w:val="24"/>
          <w:szCs w:val="24"/>
          <w:lang w:val="ro-RO"/>
        </w:rPr>
        <w:t xml:space="preserve">consemnate </w:t>
      </w:r>
      <w:r w:rsidR="00055624" w:rsidRPr="00B62042">
        <w:rPr>
          <w:rFonts w:ascii="Trebuchet MS" w:hAnsi="Trebuchet MS"/>
          <w:b/>
          <w:bCs/>
          <w:sz w:val="24"/>
          <w:szCs w:val="24"/>
          <w:lang w:val="ro-RO"/>
        </w:rPr>
        <w:t xml:space="preserve">și validate </w:t>
      </w:r>
      <w:r w:rsidRPr="00B62042">
        <w:rPr>
          <w:rFonts w:ascii="Trebuchet MS" w:hAnsi="Trebuchet MS"/>
          <w:b/>
          <w:bCs/>
          <w:sz w:val="24"/>
          <w:szCs w:val="24"/>
          <w:lang w:val="ro-RO"/>
        </w:rPr>
        <w:t xml:space="preserve">în fișa individuală a fiecărui elev. </w:t>
      </w:r>
    </w:p>
    <w:p w14:paraId="516513C6" w14:textId="4E44287C" w:rsidR="00097768" w:rsidRPr="00B62042" w:rsidRDefault="000F2D99" w:rsidP="007C3D16">
      <w:pPr>
        <w:jc w:val="both"/>
        <w:rPr>
          <w:rFonts w:ascii="Trebuchet MS" w:hAnsi="Trebuchet MS" w:cs="Arial"/>
          <w:b/>
          <w:color w:val="333333"/>
          <w:sz w:val="24"/>
          <w:szCs w:val="24"/>
        </w:rPr>
      </w:pP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Pe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filiere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educaționale</w:t>
      </w:r>
      <w:proofErr w:type="spellEnd"/>
      <w:r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>,</w:t>
      </w:r>
      <w:r w:rsidR="00097768"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r w:rsidR="005C2DDE">
        <w:rPr>
          <w:rStyle w:val="Strong"/>
          <w:rFonts w:ascii="Trebuchet MS" w:hAnsi="Trebuchet MS" w:cs="Arial"/>
          <w:color w:val="333333"/>
          <w:sz w:val="24"/>
          <w:szCs w:val="24"/>
        </w:rPr>
        <w:t>2335</w:t>
      </w:r>
      <w:r w:rsidR="00316958" w:rsidRPr="00B62042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candidați</w:t>
      </w:r>
      <w:proofErr w:type="spellEnd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 au </w:t>
      </w:r>
      <w:proofErr w:type="spellStart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fost</w:t>
      </w:r>
      <w:proofErr w:type="spellEnd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 </w:t>
      </w:r>
      <w:proofErr w:type="spellStart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repartizați</w:t>
      </w:r>
      <w:proofErr w:type="spellEnd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 la </w:t>
      </w:r>
      <w:proofErr w:type="spellStart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filiera</w:t>
      </w:r>
      <w:proofErr w:type="spellEnd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 </w:t>
      </w:r>
      <w:proofErr w:type="spellStart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teoretică</w:t>
      </w:r>
      <w:proofErr w:type="spellEnd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, </w:t>
      </w:r>
      <w:proofErr w:type="spellStart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iar</w:t>
      </w:r>
      <w:proofErr w:type="spellEnd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 </w:t>
      </w:r>
      <w:r w:rsidR="005C2DDE">
        <w:rPr>
          <w:rFonts w:ascii="Trebuchet MS" w:hAnsi="Trebuchet MS" w:cs="Arial"/>
          <w:b/>
          <w:color w:val="333333"/>
          <w:sz w:val="24"/>
          <w:szCs w:val="24"/>
        </w:rPr>
        <w:t>1250</w:t>
      </w:r>
      <w:r w:rsidR="00097768" w:rsidRPr="00B62042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candidați</w:t>
      </w:r>
      <w:proofErr w:type="spellEnd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 la </w:t>
      </w:r>
      <w:proofErr w:type="spellStart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filiera</w:t>
      </w:r>
      <w:proofErr w:type="spellEnd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 </w:t>
      </w:r>
      <w:proofErr w:type="spellStart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tehnologică</w:t>
      </w:r>
      <w:proofErr w:type="spellEnd"/>
      <w:r w:rsidR="00097768" w:rsidRPr="00B62042">
        <w:rPr>
          <w:rFonts w:ascii="Trebuchet MS" w:hAnsi="Trebuchet MS" w:cs="Arial"/>
          <w:b/>
          <w:color w:val="333333"/>
          <w:sz w:val="24"/>
          <w:szCs w:val="24"/>
        </w:rPr>
        <w:t>.</w:t>
      </w:r>
      <w:r w:rsidRPr="00B62042">
        <w:rPr>
          <w:rFonts w:ascii="Trebuchet MS" w:hAnsi="Trebuchet MS" w:cs="Arial"/>
          <w:b/>
          <w:color w:val="333333"/>
          <w:sz w:val="24"/>
          <w:szCs w:val="24"/>
        </w:rPr>
        <w:t xml:space="preserve">  </w:t>
      </w:r>
    </w:p>
    <w:p w14:paraId="2DB4862C" w14:textId="2C1885C2" w:rsidR="00097768" w:rsidRPr="00097768" w:rsidRDefault="00097768" w:rsidP="00CD7105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Strong"/>
          <w:rFonts w:ascii="Trebuchet MS" w:hAnsi="Trebuchet MS" w:cs="Arial"/>
          <w:color w:val="333333"/>
        </w:rPr>
      </w:pPr>
      <w:r w:rsidRPr="00097768">
        <w:rPr>
          <w:rStyle w:val="Strong"/>
          <w:rFonts w:ascii="Trebuchet MS" w:hAnsi="Trebuchet MS" w:cs="Arial"/>
          <w:color w:val="333333"/>
        </w:rPr>
        <w:t xml:space="preserve">La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nivelul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județului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Cluj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,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distribuția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candidaților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repartizați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pe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tranșe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 de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medii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, </w:t>
      </w:r>
      <w:proofErr w:type="spellStart"/>
      <w:r w:rsidR="00537D93">
        <w:rPr>
          <w:rStyle w:val="Strong"/>
          <w:rFonts w:ascii="Trebuchet MS" w:hAnsi="Trebuchet MS" w:cs="Arial"/>
          <w:color w:val="333333"/>
        </w:rPr>
        <w:t>în</w:t>
      </w:r>
      <w:proofErr w:type="spellEnd"/>
      <w:r w:rsidR="00537D93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="00537D93">
        <w:rPr>
          <w:rStyle w:val="Strong"/>
          <w:rFonts w:ascii="Trebuchet MS" w:hAnsi="Trebuchet MS" w:cs="Arial"/>
          <w:color w:val="333333"/>
        </w:rPr>
        <w:t>cadrul</w:t>
      </w:r>
      <w:proofErr w:type="spellEnd"/>
      <w:r w:rsidR="000F2D99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="00537D93">
        <w:rPr>
          <w:rStyle w:val="Strong"/>
          <w:rFonts w:ascii="Trebuchet MS" w:hAnsi="Trebuchet MS" w:cs="Arial"/>
          <w:color w:val="333333"/>
        </w:rPr>
        <w:t>Admiterii</w:t>
      </w:r>
      <w:proofErr w:type="spellEnd"/>
      <w:r w:rsidR="00537D93">
        <w:rPr>
          <w:rStyle w:val="Strong"/>
          <w:rFonts w:ascii="Trebuchet MS" w:hAnsi="Trebuchet MS" w:cs="Arial"/>
          <w:color w:val="333333"/>
        </w:rPr>
        <w:t xml:space="preserve"> </w:t>
      </w:r>
      <w:r w:rsidR="00316958">
        <w:rPr>
          <w:rStyle w:val="Strong"/>
          <w:rFonts w:ascii="Trebuchet MS" w:hAnsi="Trebuchet MS" w:cs="Arial"/>
          <w:color w:val="333333"/>
        </w:rPr>
        <w:t>2023</w:t>
      </w:r>
      <w:r w:rsidRPr="00097768">
        <w:rPr>
          <w:rStyle w:val="Strong"/>
          <w:rFonts w:ascii="Trebuchet MS" w:hAnsi="Trebuchet MS" w:cs="Arial"/>
          <w:color w:val="333333"/>
        </w:rPr>
        <w:t xml:space="preserve">, se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prezintă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Pr="00097768">
        <w:rPr>
          <w:rStyle w:val="Strong"/>
          <w:rFonts w:ascii="Trebuchet MS" w:hAnsi="Trebuchet MS" w:cs="Arial"/>
          <w:color w:val="333333"/>
        </w:rPr>
        <w:t>astfel</w:t>
      </w:r>
      <w:proofErr w:type="spellEnd"/>
      <w:r w:rsidRPr="00097768">
        <w:rPr>
          <w:rStyle w:val="Strong"/>
          <w:rFonts w:ascii="Trebuchet MS" w:hAnsi="Trebuchet MS" w:cs="Arial"/>
          <w:color w:val="333333"/>
        </w:rPr>
        <w:t>: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2133"/>
        <w:gridCol w:w="789"/>
        <w:gridCol w:w="912"/>
        <w:gridCol w:w="709"/>
        <w:gridCol w:w="708"/>
        <w:gridCol w:w="993"/>
        <w:gridCol w:w="992"/>
        <w:gridCol w:w="1276"/>
        <w:gridCol w:w="1548"/>
      </w:tblGrid>
      <w:tr w:rsidR="00097768" w:rsidRPr="00097768" w14:paraId="42727B9F" w14:textId="77777777" w:rsidTr="003A15C7">
        <w:trPr>
          <w:jc w:val="center"/>
        </w:trPr>
        <w:tc>
          <w:tcPr>
            <w:tcW w:w="2133" w:type="dxa"/>
          </w:tcPr>
          <w:p w14:paraId="018C0767" w14:textId="4A557670" w:rsidR="00097768" w:rsidRPr="00097768" w:rsidRDefault="00316958" w:rsidP="00CD7105">
            <w:pPr>
              <w:jc w:val="both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Admitere</w:t>
            </w:r>
            <w:proofErr w:type="spellEnd"/>
            <w:r>
              <w:rPr>
                <w:rFonts w:ascii="Trebuchet MS" w:hAnsi="Trebuchet MS"/>
                <w:b/>
              </w:rPr>
              <w:t xml:space="preserve"> 2023</w:t>
            </w:r>
          </w:p>
        </w:tc>
        <w:tc>
          <w:tcPr>
            <w:tcW w:w="789" w:type="dxa"/>
          </w:tcPr>
          <w:p w14:paraId="74049D7B" w14:textId="77777777" w:rsidR="00097768" w:rsidRPr="00097768" w:rsidRDefault="00097768" w:rsidP="00CD7105">
            <w:pPr>
              <w:jc w:val="both"/>
              <w:rPr>
                <w:rFonts w:ascii="Trebuchet MS" w:hAnsi="Trebuchet MS"/>
                <w:b/>
              </w:rPr>
            </w:pPr>
            <w:r w:rsidRPr="00097768">
              <w:rPr>
                <w:rFonts w:ascii="Trebuchet MS" w:hAnsi="Trebuchet MS"/>
                <w:b/>
              </w:rPr>
              <w:t>&lt;5</w:t>
            </w:r>
          </w:p>
        </w:tc>
        <w:tc>
          <w:tcPr>
            <w:tcW w:w="912" w:type="dxa"/>
          </w:tcPr>
          <w:p w14:paraId="701A782F" w14:textId="77777777" w:rsidR="00097768" w:rsidRPr="00097768" w:rsidRDefault="00097768" w:rsidP="00CD7105">
            <w:pPr>
              <w:jc w:val="both"/>
              <w:rPr>
                <w:rFonts w:ascii="Trebuchet MS" w:hAnsi="Trebuchet MS"/>
                <w:b/>
              </w:rPr>
            </w:pPr>
            <w:r w:rsidRPr="00097768">
              <w:rPr>
                <w:rFonts w:ascii="Trebuchet MS" w:hAnsi="Trebuchet MS"/>
                <w:b/>
              </w:rPr>
              <w:t>5-6</w:t>
            </w:r>
          </w:p>
        </w:tc>
        <w:tc>
          <w:tcPr>
            <w:tcW w:w="709" w:type="dxa"/>
          </w:tcPr>
          <w:p w14:paraId="42819C3C" w14:textId="77777777" w:rsidR="00097768" w:rsidRPr="00097768" w:rsidRDefault="00097768" w:rsidP="00CD7105">
            <w:pPr>
              <w:jc w:val="both"/>
              <w:rPr>
                <w:rFonts w:ascii="Trebuchet MS" w:hAnsi="Trebuchet MS"/>
                <w:b/>
              </w:rPr>
            </w:pPr>
            <w:r w:rsidRPr="00097768">
              <w:rPr>
                <w:rFonts w:ascii="Trebuchet MS" w:hAnsi="Trebuchet MS"/>
                <w:b/>
              </w:rPr>
              <w:t>6-7</w:t>
            </w:r>
          </w:p>
        </w:tc>
        <w:tc>
          <w:tcPr>
            <w:tcW w:w="708" w:type="dxa"/>
          </w:tcPr>
          <w:p w14:paraId="015378B3" w14:textId="77777777" w:rsidR="00097768" w:rsidRPr="00097768" w:rsidRDefault="00097768" w:rsidP="00CD7105">
            <w:pPr>
              <w:jc w:val="both"/>
              <w:rPr>
                <w:rFonts w:ascii="Trebuchet MS" w:hAnsi="Trebuchet MS"/>
                <w:b/>
              </w:rPr>
            </w:pPr>
            <w:r w:rsidRPr="00097768">
              <w:rPr>
                <w:rFonts w:ascii="Trebuchet MS" w:hAnsi="Trebuchet MS"/>
                <w:b/>
              </w:rPr>
              <w:t>7-8</w:t>
            </w:r>
          </w:p>
        </w:tc>
        <w:tc>
          <w:tcPr>
            <w:tcW w:w="993" w:type="dxa"/>
          </w:tcPr>
          <w:p w14:paraId="7A4A28C4" w14:textId="77777777" w:rsidR="00097768" w:rsidRPr="00097768" w:rsidRDefault="00097768" w:rsidP="00CD7105">
            <w:pPr>
              <w:jc w:val="both"/>
              <w:rPr>
                <w:rFonts w:ascii="Trebuchet MS" w:hAnsi="Trebuchet MS"/>
                <w:b/>
              </w:rPr>
            </w:pPr>
            <w:r w:rsidRPr="00097768">
              <w:rPr>
                <w:rFonts w:ascii="Trebuchet MS" w:hAnsi="Trebuchet MS"/>
                <w:b/>
              </w:rPr>
              <w:t>8-9</w:t>
            </w:r>
          </w:p>
        </w:tc>
        <w:tc>
          <w:tcPr>
            <w:tcW w:w="992" w:type="dxa"/>
          </w:tcPr>
          <w:p w14:paraId="0A0ADAD3" w14:textId="77777777" w:rsidR="00097768" w:rsidRPr="00097768" w:rsidRDefault="00097768" w:rsidP="00CD7105">
            <w:pPr>
              <w:jc w:val="both"/>
              <w:rPr>
                <w:rFonts w:ascii="Trebuchet MS" w:hAnsi="Trebuchet MS"/>
                <w:b/>
              </w:rPr>
            </w:pPr>
            <w:r w:rsidRPr="00097768">
              <w:rPr>
                <w:rFonts w:ascii="Trebuchet MS" w:hAnsi="Trebuchet MS"/>
                <w:b/>
              </w:rPr>
              <w:t>9-10</w:t>
            </w:r>
          </w:p>
        </w:tc>
        <w:tc>
          <w:tcPr>
            <w:tcW w:w="1276" w:type="dxa"/>
          </w:tcPr>
          <w:p w14:paraId="5D7973CB" w14:textId="77777777" w:rsidR="00097768" w:rsidRPr="00097768" w:rsidRDefault="00097768" w:rsidP="00CD7105">
            <w:pPr>
              <w:jc w:val="both"/>
              <w:rPr>
                <w:rFonts w:ascii="Trebuchet MS" w:hAnsi="Trebuchet MS"/>
                <w:b/>
              </w:rPr>
            </w:pPr>
            <w:r w:rsidRPr="00097768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1548" w:type="dxa"/>
          </w:tcPr>
          <w:p w14:paraId="175C13DB" w14:textId="77777777" w:rsidR="00097768" w:rsidRPr="00097768" w:rsidRDefault="00097768" w:rsidP="00CD7105">
            <w:pPr>
              <w:jc w:val="both"/>
              <w:rPr>
                <w:rFonts w:ascii="Trebuchet MS" w:hAnsi="Trebuchet MS"/>
                <w:b/>
              </w:rPr>
            </w:pPr>
            <w:r w:rsidRPr="00097768">
              <w:rPr>
                <w:rFonts w:ascii="Trebuchet MS" w:hAnsi="Trebuchet MS"/>
                <w:b/>
              </w:rPr>
              <w:t>TOTAL</w:t>
            </w:r>
          </w:p>
        </w:tc>
      </w:tr>
      <w:tr w:rsidR="00097768" w:rsidRPr="00097768" w14:paraId="19C130E7" w14:textId="77777777" w:rsidTr="003A15C7">
        <w:trPr>
          <w:jc w:val="center"/>
        </w:trPr>
        <w:tc>
          <w:tcPr>
            <w:tcW w:w="2133" w:type="dxa"/>
          </w:tcPr>
          <w:p w14:paraId="3CFD4C0B" w14:textId="390370AB" w:rsidR="00097768" w:rsidRPr="00097768" w:rsidRDefault="00270AEB" w:rsidP="00CD7105">
            <w:pPr>
              <w:jc w:val="both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Număr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097768" w:rsidRPr="00097768">
              <w:rPr>
                <w:rFonts w:ascii="Trebuchet MS" w:hAnsi="Trebuchet MS"/>
                <w:b/>
              </w:rPr>
              <w:t>candidați</w:t>
            </w:r>
            <w:proofErr w:type="spellEnd"/>
          </w:p>
        </w:tc>
        <w:tc>
          <w:tcPr>
            <w:tcW w:w="789" w:type="dxa"/>
          </w:tcPr>
          <w:p w14:paraId="5C5B0E32" w14:textId="27D20E6A" w:rsidR="00097768" w:rsidRPr="00097768" w:rsidRDefault="005C2DDE" w:rsidP="00CD710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</w:t>
            </w:r>
          </w:p>
        </w:tc>
        <w:tc>
          <w:tcPr>
            <w:tcW w:w="912" w:type="dxa"/>
          </w:tcPr>
          <w:p w14:paraId="2C3C89F4" w14:textId="407FCB87" w:rsidR="00097768" w:rsidRPr="00097768" w:rsidRDefault="005C2DDE" w:rsidP="00CD710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251</w:t>
            </w:r>
          </w:p>
        </w:tc>
        <w:tc>
          <w:tcPr>
            <w:tcW w:w="709" w:type="dxa"/>
          </w:tcPr>
          <w:p w14:paraId="29851DCC" w14:textId="01AFDDC7" w:rsidR="00097768" w:rsidRPr="00097768" w:rsidRDefault="005C2DDE" w:rsidP="00CD710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467</w:t>
            </w:r>
          </w:p>
        </w:tc>
        <w:tc>
          <w:tcPr>
            <w:tcW w:w="708" w:type="dxa"/>
          </w:tcPr>
          <w:p w14:paraId="72D4F1E0" w14:textId="52DBC5B4" w:rsidR="00097768" w:rsidRPr="00097768" w:rsidRDefault="005C2DDE" w:rsidP="00CD710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688</w:t>
            </w:r>
          </w:p>
        </w:tc>
        <w:tc>
          <w:tcPr>
            <w:tcW w:w="993" w:type="dxa"/>
          </w:tcPr>
          <w:p w14:paraId="6E500540" w14:textId="42806F26" w:rsidR="00097768" w:rsidRPr="00097768" w:rsidRDefault="005C2DDE" w:rsidP="00CD710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1025</w:t>
            </w:r>
          </w:p>
        </w:tc>
        <w:tc>
          <w:tcPr>
            <w:tcW w:w="992" w:type="dxa"/>
          </w:tcPr>
          <w:p w14:paraId="0EE6513A" w14:textId="5434D833" w:rsidR="00097768" w:rsidRPr="00097768" w:rsidRDefault="005C2DDE" w:rsidP="00CD710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1036</w:t>
            </w:r>
          </w:p>
        </w:tc>
        <w:tc>
          <w:tcPr>
            <w:tcW w:w="1276" w:type="dxa"/>
          </w:tcPr>
          <w:p w14:paraId="34C6E3FB" w14:textId="0A56FCBD" w:rsidR="00097768" w:rsidRPr="00097768" w:rsidRDefault="005C2DDE" w:rsidP="00CD710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1548" w:type="dxa"/>
          </w:tcPr>
          <w:p w14:paraId="4D24D9B7" w14:textId="64EC75D3" w:rsidR="00097768" w:rsidRPr="00097768" w:rsidRDefault="005C2DDE" w:rsidP="00CD710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3585</w:t>
            </w:r>
          </w:p>
        </w:tc>
      </w:tr>
    </w:tbl>
    <w:p w14:paraId="237DC538" w14:textId="2AC460C9" w:rsidR="00097768" w:rsidRPr="00097768" w:rsidRDefault="00097768" w:rsidP="00CD7105">
      <w:pPr>
        <w:pStyle w:val="rtejustify"/>
        <w:shd w:val="clear" w:color="auto" w:fill="FFFFFF"/>
        <w:spacing w:before="0" w:beforeAutospacing="0" w:after="150" w:afterAutospacing="0"/>
        <w:jc w:val="both"/>
        <w:rPr>
          <w:rStyle w:val="Strong"/>
          <w:rFonts w:ascii="Trebuchet MS" w:hAnsi="Trebuchet MS" w:cs="Arial"/>
          <w:color w:val="333333"/>
        </w:rPr>
      </w:pPr>
    </w:p>
    <w:p w14:paraId="2B03AAC5" w14:textId="4BB71199" w:rsidR="00097768" w:rsidRPr="00097768" w:rsidRDefault="00097768" w:rsidP="00CD7105">
      <w:pPr>
        <w:tabs>
          <w:tab w:val="left" w:pos="142"/>
          <w:tab w:val="left" w:pos="8789"/>
        </w:tabs>
        <w:jc w:val="both"/>
        <w:rPr>
          <w:rStyle w:val="Strong"/>
          <w:rFonts w:ascii="Trebuchet MS" w:hAnsi="Trebuchet MS" w:cs="Arial"/>
          <w:b w:val="0"/>
          <w:bCs w:val="0"/>
          <w:color w:val="333333"/>
          <w:sz w:val="24"/>
          <w:szCs w:val="24"/>
        </w:rPr>
      </w:pPr>
      <w:proofErr w:type="spellStart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În</w:t>
      </w:r>
      <w:proofErr w:type="spellEnd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total, </w:t>
      </w:r>
      <w:proofErr w:type="spellStart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în</w:t>
      </w:r>
      <w:proofErr w:type="spellEnd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prima </w:t>
      </w:r>
      <w:proofErr w:type="spellStart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etapă</w:t>
      </w:r>
      <w:proofErr w:type="spellEnd"/>
      <w:r w:rsidR="007C3D16"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de </w:t>
      </w:r>
      <w:proofErr w:type="spellStart"/>
      <w:r w:rsidR="007C3D16"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repartizare</w:t>
      </w:r>
      <w:proofErr w:type="spellEnd"/>
      <w:r w:rsidR="007C3D16"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7C3D16"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computerizată</w:t>
      </w:r>
      <w:proofErr w:type="spellEnd"/>
      <w:r w:rsidR="007C3D16"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(</w:t>
      </w:r>
      <w:proofErr w:type="spellStart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iulie</w:t>
      </w:r>
      <w:proofErr w:type="spellEnd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202</w:t>
      </w:r>
      <w:r w:rsidR="00316958"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3</w:t>
      </w:r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) </w:t>
      </w:r>
      <w:r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au </w:t>
      </w:r>
      <w:proofErr w:type="spellStart"/>
      <w:r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>fost</w:t>
      </w:r>
      <w:proofErr w:type="spellEnd"/>
      <w:r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>completate</w:t>
      </w:r>
      <w:proofErr w:type="spellEnd"/>
      <w:r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r w:rsidR="00F36591"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>67</w:t>
      </w:r>
      <w:r w:rsidR="009446F6">
        <w:rPr>
          <w:rStyle w:val="Strong"/>
          <w:rFonts w:ascii="Trebuchet MS" w:hAnsi="Trebuchet MS" w:cs="Arial"/>
          <w:color w:val="333333"/>
          <w:sz w:val="24"/>
          <w:szCs w:val="24"/>
        </w:rPr>
        <w:t>.</w:t>
      </w:r>
      <w:r w:rsidR="00F36591"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>190</w:t>
      </w:r>
      <w:r w:rsidR="00B62042"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r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de </w:t>
      </w:r>
      <w:proofErr w:type="spellStart"/>
      <w:r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>opțiuni</w:t>
      </w:r>
      <w:proofErr w:type="spellEnd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rezultând</w:t>
      </w:r>
      <w:proofErr w:type="spellEnd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o </w:t>
      </w:r>
      <w:proofErr w:type="spellStart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medie</w:t>
      </w:r>
      <w:proofErr w:type="spellEnd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de </w:t>
      </w:r>
      <w:r w:rsidR="00F36591"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18,55</w:t>
      </w:r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opţiuni</w:t>
      </w:r>
      <w:proofErr w:type="spellEnd"/>
      <w:r w:rsidRPr="00F36591">
        <w:rPr>
          <w:rFonts w:ascii="Trebuchet MS" w:hAnsi="Trebuchet MS" w:cs="Arial"/>
          <w:b/>
          <w:bCs/>
          <w:color w:val="333333"/>
          <w:sz w:val="24"/>
          <w:szCs w:val="24"/>
        </w:rPr>
        <w:t>/elev</w:t>
      </w:r>
      <w:r w:rsidRPr="00F36591">
        <w:rPr>
          <w:rStyle w:val="Strong"/>
          <w:rFonts w:ascii="Trebuchet MS" w:hAnsi="Trebuchet MS" w:cs="Arial"/>
          <w:color w:val="333333"/>
          <w:sz w:val="24"/>
          <w:szCs w:val="24"/>
        </w:rPr>
        <w:t>.</w:t>
      </w:r>
      <w:r w:rsidRPr="00097768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</w:p>
    <w:p w14:paraId="46BB0E99" w14:textId="492AFBEA" w:rsidR="00097768" w:rsidRDefault="00316958" w:rsidP="00CD7105">
      <w:pPr>
        <w:tabs>
          <w:tab w:val="left" w:pos="142"/>
          <w:tab w:val="left" w:pos="8789"/>
        </w:tabs>
        <w:jc w:val="both"/>
        <w:rPr>
          <w:rStyle w:val="Strong"/>
          <w:rFonts w:ascii="Trebuchet MS" w:hAnsi="Trebuchet MS" w:cs="Arial"/>
          <w:color w:val="333333"/>
          <w:sz w:val="24"/>
          <w:szCs w:val="24"/>
        </w:rPr>
      </w:pPr>
      <w:r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lastRenderedPageBreak/>
        <w:t xml:space="preserve">La nivelul județului Cluj, </w:t>
      </w:r>
      <w:r w:rsidR="002E1213"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t>26</w:t>
      </w:r>
      <w:r w:rsidR="00CD7105"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t xml:space="preserve"> elevi au obținut media </w:t>
      </w:r>
      <w:r>
        <w:rPr>
          <w:rStyle w:val="Strong"/>
          <w:rFonts w:ascii="Trebuchet MS" w:hAnsi="Trebuchet MS" w:cs="Arial"/>
          <w:color w:val="333333"/>
          <w:sz w:val="24"/>
          <w:szCs w:val="24"/>
          <w:lang w:val="ro-RO"/>
        </w:rPr>
        <w:t xml:space="preserve">de admitere 10 ( zece). Aceștia </w:t>
      </w:r>
      <w:r w:rsidR="00CD7105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au </w:t>
      </w:r>
      <w:proofErr w:type="spellStart"/>
      <w:r w:rsidR="00CD7105">
        <w:rPr>
          <w:rStyle w:val="Strong"/>
          <w:rFonts w:ascii="Trebuchet MS" w:hAnsi="Trebuchet MS" w:cs="Arial"/>
          <w:color w:val="333333"/>
          <w:sz w:val="24"/>
          <w:szCs w:val="24"/>
        </w:rPr>
        <w:t>optat</w:t>
      </w:r>
      <w:proofErr w:type="spellEnd"/>
      <w:r w:rsidR="00CD7105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D7105">
        <w:rPr>
          <w:rStyle w:val="Strong"/>
          <w:rFonts w:ascii="Trebuchet MS" w:hAnsi="Trebuchet MS" w:cs="Arial"/>
          <w:color w:val="333333"/>
          <w:sz w:val="24"/>
          <w:szCs w:val="24"/>
        </w:rPr>
        <w:t>pentru</w:t>
      </w:r>
      <w:proofErr w:type="spellEnd"/>
      <w:r w:rsidR="00CD7105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7C3D16">
        <w:rPr>
          <w:rStyle w:val="Strong"/>
          <w:rFonts w:ascii="Trebuchet MS" w:hAnsi="Trebuchet MS" w:cs="Arial"/>
          <w:color w:val="333333"/>
          <w:sz w:val="24"/>
          <w:szCs w:val="24"/>
        </w:rPr>
        <w:t>u</w:t>
      </w:r>
      <w:r w:rsidR="00097768" w:rsidRPr="00097768">
        <w:rPr>
          <w:rStyle w:val="Strong"/>
          <w:rFonts w:ascii="Trebuchet MS" w:hAnsi="Trebuchet MS" w:cs="Arial"/>
          <w:color w:val="333333"/>
          <w:sz w:val="24"/>
          <w:szCs w:val="24"/>
        </w:rPr>
        <w:t>rmătoarele</w:t>
      </w:r>
      <w:proofErr w:type="spellEnd"/>
      <w:r w:rsidR="00097768" w:rsidRPr="00097768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97768" w:rsidRPr="00097768">
        <w:rPr>
          <w:rStyle w:val="Strong"/>
          <w:rFonts w:ascii="Trebuchet MS" w:hAnsi="Trebuchet MS" w:cs="Arial"/>
          <w:color w:val="333333"/>
          <w:sz w:val="24"/>
          <w:szCs w:val="24"/>
        </w:rPr>
        <w:t>unități</w:t>
      </w:r>
      <w:proofErr w:type="spellEnd"/>
      <w:r w:rsidR="00097768" w:rsidRPr="00097768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de </w:t>
      </w:r>
      <w:proofErr w:type="spellStart"/>
      <w:r w:rsidR="00097768" w:rsidRPr="00097768">
        <w:rPr>
          <w:rStyle w:val="Strong"/>
          <w:rFonts w:ascii="Trebuchet MS" w:hAnsi="Trebuchet MS" w:cs="Arial"/>
          <w:color w:val="333333"/>
          <w:sz w:val="24"/>
          <w:szCs w:val="24"/>
        </w:rPr>
        <w:t>învățământ</w:t>
      </w:r>
      <w:proofErr w:type="spellEnd"/>
      <w:r w:rsidR="00097768" w:rsidRPr="00097768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97768" w:rsidRPr="00097768">
        <w:rPr>
          <w:rStyle w:val="Strong"/>
          <w:rFonts w:ascii="Trebuchet MS" w:hAnsi="Trebuchet MS" w:cs="Arial"/>
          <w:color w:val="333333"/>
          <w:sz w:val="24"/>
          <w:szCs w:val="24"/>
        </w:rPr>
        <w:t>preuniversitar</w:t>
      </w:r>
      <w:proofErr w:type="spellEnd"/>
      <w:r w:rsidR="00097768" w:rsidRPr="00097768">
        <w:rPr>
          <w:rStyle w:val="Strong"/>
          <w:rFonts w:ascii="Trebuchet MS" w:hAnsi="Trebuchet MS" w:cs="Arial"/>
          <w:color w:val="333333"/>
          <w:sz w:val="24"/>
          <w:szCs w:val="24"/>
        </w:rPr>
        <w:t>:</w:t>
      </w:r>
      <w:r w:rsidR="00270AEB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Liceul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Teoretic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”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Nicolae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Bălcescu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” Cluj-Napoca</w:t>
      </w:r>
      <w:r w:rsidR="008A4BB7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(</w:t>
      </w:r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>4</w:t>
      </w:r>
      <w:r w:rsidR="007C3D1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7C3D16">
        <w:rPr>
          <w:rStyle w:val="Strong"/>
          <w:rFonts w:ascii="Trebuchet MS" w:hAnsi="Trebuchet MS" w:cs="Arial"/>
          <w:color w:val="333333"/>
          <w:sz w:val="24"/>
          <w:szCs w:val="24"/>
        </w:rPr>
        <w:t>elevi</w:t>
      </w:r>
      <w:proofErr w:type="spellEnd"/>
      <w:r w:rsidR="007C3D1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), 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Colegiul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Național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”Emil 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Racoviță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” Cluj-Napoca</w:t>
      </w:r>
      <w:r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(</w:t>
      </w:r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>8</w:t>
      </w:r>
      <w:r w:rsidR="007C3D1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7C3D16">
        <w:rPr>
          <w:rStyle w:val="Strong"/>
          <w:rFonts w:ascii="Trebuchet MS" w:hAnsi="Trebuchet MS" w:cs="Arial"/>
          <w:color w:val="333333"/>
          <w:sz w:val="24"/>
          <w:szCs w:val="24"/>
        </w:rPr>
        <w:t>elevi</w:t>
      </w:r>
      <w:proofErr w:type="spellEnd"/>
      <w:r w:rsidR="007C3D16">
        <w:rPr>
          <w:rStyle w:val="Strong"/>
          <w:rFonts w:ascii="Trebuchet MS" w:hAnsi="Trebuchet MS" w:cs="Arial"/>
          <w:color w:val="333333"/>
          <w:sz w:val="24"/>
          <w:szCs w:val="24"/>
        </w:rPr>
        <w:t>),</w:t>
      </w:r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Liceul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Teoretic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”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Avram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Iancu</w:t>
      </w:r>
      <w:proofErr w:type="spellEnd"/>
      <w:r w:rsidR="000E395D">
        <w:rPr>
          <w:rStyle w:val="Strong"/>
          <w:rFonts w:ascii="Trebuchet MS" w:hAnsi="Trebuchet MS" w:cs="Arial"/>
          <w:color w:val="333333"/>
          <w:sz w:val="24"/>
          <w:szCs w:val="24"/>
        </w:rPr>
        <w:t>” Cluj-Napoca</w:t>
      </w:r>
      <w:r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(</w:t>
      </w:r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9 </w:t>
      </w:r>
      <w:proofErr w:type="spellStart"/>
      <w:r>
        <w:rPr>
          <w:rStyle w:val="Strong"/>
          <w:rFonts w:ascii="Trebuchet MS" w:hAnsi="Trebuchet MS" w:cs="Arial"/>
          <w:color w:val="333333"/>
          <w:sz w:val="24"/>
          <w:szCs w:val="24"/>
        </w:rPr>
        <w:t>elevi</w:t>
      </w:r>
      <w:proofErr w:type="spellEnd"/>
      <w:r>
        <w:rPr>
          <w:rStyle w:val="Strong"/>
          <w:rFonts w:ascii="Trebuchet MS" w:hAnsi="Trebuchet MS" w:cs="Arial"/>
          <w:color w:val="333333"/>
          <w:sz w:val="24"/>
          <w:szCs w:val="24"/>
        </w:rPr>
        <w:t>)</w:t>
      </w:r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>și</w:t>
      </w:r>
      <w:proofErr w:type="spellEnd"/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>câte</w:t>
      </w:r>
      <w:proofErr w:type="spellEnd"/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un </w:t>
      </w:r>
      <w:proofErr w:type="spellStart"/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>elev</w:t>
      </w:r>
      <w:proofErr w:type="spellEnd"/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>pentru</w:t>
      </w:r>
      <w:proofErr w:type="spellEnd"/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: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Colegiul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Național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"Andrei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Mureșanu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" Dej,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Colegiul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Național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"George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Coșbuc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" Cluj-Napoca,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Colegiul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Național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"Gheorghe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Șincai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" Cluj-Napoca,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Colegiul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Național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"Mihai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Viteazul</w:t>
      </w:r>
      <w:proofErr w:type="spellEnd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" </w:t>
      </w:r>
      <w:proofErr w:type="spellStart"/>
      <w:r w:rsidR="002E1213" w:rsidRPr="002E1213">
        <w:rPr>
          <w:rStyle w:val="Strong"/>
          <w:rFonts w:ascii="Trebuchet MS" w:hAnsi="Trebuchet MS" w:cs="Arial"/>
          <w:color w:val="333333"/>
          <w:sz w:val="24"/>
          <w:szCs w:val="24"/>
        </w:rPr>
        <w:t>Turda</w:t>
      </w:r>
      <w:proofErr w:type="spellEnd"/>
      <w:r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. </w:t>
      </w:r>
    </w:p>
    <w:p w14:paraId="17AE13F5" w14:textId="5AA9CF00" w:rsidR="00BD2D41" w:rsidRPr="00097768" w:rsidRDefault="00BD2D41" w:rsidP="00CD7105">
      <w:pPr>
        <w:tabs>
          <w:tab w:val="left" w:pos="142"/>
          <w:tab w:val="left" w:pos="8789"/>
        </w:tabs>
        <w:jc w:val="both"/>
        <w:rPr>
          <w:rFonts w:ascii="Trebuchet MS" w:hAnsi="Trebuchet MS" w:cs="Arial"/>
          <w:color w:val="333333"/>
          <w:sz w:val="24"/>
          <w:szCs w:val="24"/>
        </w:rPr>
      </w:pPr>
      <w:proofErr w:type="spellStart"/>
      <w:r>
        <w:rPr>
          <w:rStyle w:val="Strong"/>
          <w:rFonts w:ascii="Trebuchet MS" w:hAnsi="Trebuchet MS" w:cs="Arial"/>
          <w:color w:val="333333"/>
          <w:sz w:val="24"/>
          <w:szCs w:val="24"/>
        </w:rPr>
        <w:t>Menționăm</w:t>
      </w:r>
      <w:proofErr w:type="spellEnd"/>
      <w:r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>
        <w:rPr>
          <w:rStyle w:val="Strong"/>
          <w:rFonts w:ascii="Trebuchet MS" w:hAnsi="Trebuchet MS" w:cs="Arial"/>
          <w:color w:val="333333"/>
          <w:sz w:val="24"/>
          <w:szCs w:val="24"/>
        </w:rPr>
        <w:t>faptul</w:t>
      </w:r>
      <w:proofErr w:type="spellEnd"/>
      <w:r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>
        <w:rPr>
          <w:rStyle w:val="Strong"/>
          <w:rFonts w:ascii="Trebuchet MS" w:hAnsi="Trebuchet MS" w:cs="Arial"/>
          <w:color w:val="333333"/>
          <w:sz w:val="24"/>
          <w:szCs w:val="24"/>
        </w:rPr>
        <w:t>că</w:t>
      </w:r>
      <w:proofErr w:type="spellEnd"/>
      <w:r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r w:rsidR="00316958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un </w:t>
      </w:r>
      <w:proofErr w:type="spellStart"/>
      <w:r w:rsidR="00316958">
        <w:rPr>
          <w:rStyle w:val="Strong"/>
          <w:rFonts w:ascii="Trebuchet MS" w:hAnsi="Trebuchet MS" w:cs="Arial"/>
          <w:color w:val="333333"/>
          <w:sz w:val="24"/>
          <w:szCs w:val="24"/>
        </w:rPr>
        <w:t>număr</w:t>
      </w:r>
      <w:proofErr w:type="spellEnd"/>
      <w:r w:rsidR="00316958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de</w:t>
      </w:r>
      <w:r w:rsidR="002E1213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113</w:t>
      </w:r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elevi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din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alte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județe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au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optat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să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urmeze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cursurile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liceale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în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unități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de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învățământ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preuniversitar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de stat, din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județul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 xml:space="preserve"> </w:t>
      </w:r>
      <w:proofErr w:type="spellStart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Cluj</w:t>
      </w:r>
      <w:proofErr w:type="spellEnd"/>
      <w:r w:rsidR="00C363F6">
        <w:rPr>
          <w:rStyle w:val="Strong"/>
          <w:rFonts w:ascii="Trebuchet MS" w:hAnsi="Trebuchet MS" w:cs="Arial"/>
          <w:color w:val="333333"/>
          <w:sz w:val="24"/>
          <w:szCs w:val="24"/>
        </w:rPr>
        <w:t>.</w:t>
      </w:r>
    </w:p>
    <w:p w14:paraId="112BE4EB" w14:textId="75C791AE" w:rsidR="00097768" w:rsidRPr="00750067" w:rsidRDefault="00C363F6" w:rsidP="00CD7105">
      <w:pPr>
        <w:tabs>
          <w:tab w:val="left" w:pos="142"/>
          <w:tab w:val="left" w:pos="8789"/>
        </w:tabs>
        <w:jc w:val="both"/>
        <w:rPr>
          <w:rFonts w:ascii="Trebuchet MS" w:hAnsi="Trebuchet MS" w:cs="Arial"/>
          <w:b/>
          <w:bCs/>
          <w:color w:val="333333"/>
          <w:sz w:val="24"/>
          <w:szCs w:val="24"/>
        </w:rPr>
      </w:pPr>
      <w:r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De </w:t>
      </w:r>
      <w:proofErr w:type="spellStart"/>
      <w:r>
        <w:rPr>
          <w:rFonts w:ascii="Trebuchet MS" w:hAnsi="Trebuchet MS" w:cs="Arial"/>
          <w:b/>
          <w:bCs/>
          <w:color w:val="333333"/>
          <w:sz w:val="24"/>
          <w:szCs w:val="24"/>
        </w:rPr>
        <w:t>asemenea</w:t>
      </w:r>
      <w:proofErr w:type="spellEnd"/>
      <w:r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, </w:t>
      </w:r>
      <w:proofErr w:type="spellStart"/>
      <w:r>
        <w:rPr>
          <w:rFonts w:ascii="Trebuchet MS" w:hAnsi="Trebuchet MS" w:cs="Arial"/>
          <w:b/>
          <w:bCs/>
          <w:color w:val="333333"/>
          <w:sz w:val="24"/>
          <w:szCs w:val="24"/>
        </w:rPr>
        <w:t>p</w:t>
      </w:r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recizăm</w:t>
      </w:r>
      <w:proofErr w:type="spellEnd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faptul</w:t>
      </w:r>
      <w:proofErr w:type="spellEnd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că</w:t>
      </w:r>
      <w:proofErr w:type="spellEnd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au </w:t>
      </w:r>
      <w:proofErr w:type="spellStart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fost</w:t>
      </w:r>
      <w:proofErr w:type="spellEnd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admiși</w:t>
      </w:r>
      <w:proofErr w:type="spellEnd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în</w:t>
      </w:r>
      <w:proofErr w:type="spellEnd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etape</w:t>
      </w:r>
      <w:proofErr w:type="spellEnd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anterioare</w:t>
      </w:r>
      <w:proofErr w:type="spellEnd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rep</w:t>
      </w:r>
      <w:r w:rsidR="00665DC9">
        <w:rPr>
          <w:rFonts w:ascii="Trebuchet MS" w:hAnsi="Trebuchet MS" w:cs="Arial"/>
          <w:b/>
          <w:bCs/>
          <w:color w:val="333333"/>
          <w:sz w:val="24"/>
          <w:szCs w:val="24"/>
        </w:rPr>
        <w:t>artizării</w:t>
      </w:r>
      <w:proofErr w:type="spellEnd"/>
      <w:r w:rsidR="00665DC9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65DC9">
        <w:rPr>
          <w:rFonts w:ascii="Trebuchet MS" w:hAnsi="Trebuchet MS" w:cs="Arial"/>
          <w:b/>
          <w:bCs/>
          <w:color w:val="333333"/>
          <w:sz w:val="24"/>
          <w:szCs w:val="24"/>
        </w:rPr>
        <w:t>computerizate</w:t>
      </w:r>
      <w:proofErr w:type="spellEnd"/>
      <w:r w:rsidR="00665DC9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665DC9">
        <w:rPr>
          <w:rFonts w:ascii="Trebuchet MS" w:hAnsi="Trebuchet MS" w:cs="Arial"/>
          <w:b/>
          <w:bCs/>
          <w:color w:val="333333"/>
          <w:sz w:val="24"/>
          <w:szCs w:val="24"/>
        </w:rPr>
        <w:t>desfășurate</w:t>
      </w:r>
      <w:proofErr w:type="spellEnd"/>
      <w:r w:rsidR="00665DC9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bCs/>
          <w:color w:val="333333"/>
          <w:sz w:val="24"/>
          <w:szCs w:val="24"/>
        </w:rPr>
        <w:t>astăzi</w:t>
      </w:r>
      <w:proofErr w:type="spellEnd"/>
      <w:r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, </w:t>
      </w:r>
      <w:r w:rsidR="003A15C7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1</w:t>
      </w:r>
      <w:r w:rsidR="00316958">
        <w:rPr>
          <w:rFonts w:ascii="Trebuchet MS" w:hAnsi="Trebuchet MS" w:cs="Arial"/>
          <w:b/>
          <w:bCs/>
          <w:color w:val="333333"/>
          <w:sz w:val="24"/>
          <w:szCs w:val="24"/>
        </w:rPr>
        <w:t>9</w:t>
      </w:r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iulie</w:t>
      </w:r>
      <w:proofErr w:type="spellEnd"/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202</w:t>
      </w:r>
      <w:r w:rsidR="00316958">
        <w:rPr>
          <w:rFonts w:ascii="Trebuchet MS" w:hAnsi="Trebuchet MS" w:cs="Arial"/>
          <w:b/>
          <w:bCs/>
          <w:color w:val="333333"/>
          <w:sz w:val="24"/>
          <w:szCs w:val="24"/>
        </w:rPr>
        <w:t>3</w:t>
      </w:r>
      <w:r w:rsidR="00097768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:</w:t>
      </w:r>
    </w:p>
    <w:p w14:paraId="5BF9BCF9" w14:textId="03C3400A" w:rsidR="00097768" w:rsidRPr="00750067" w:rsidRDefault="00097768" w:rsidP="00097768">
      <w:pPr>
        <w:rPr>
          <w:rFonts w:ascii="Trebuchet MS" w:hAnsi="Trebuchet MS" w:cs="Arial"/>
          <w:b/>
          <w:bCs/>
          <w:color w:val="333333"/>
          <w:sz w:val="24"/>
          <w:szCs w:val="24"/>
        </w:rPr>
      </w:pPr>
      <w:r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- </w:t>
      </w:r>
      <w:r w:rsidR="005C5777">
        <w:rPr>
          <w:rFonts w:ascii="Trebuchet MS" w:hAnsi="Trebuchet MS" w:cs="Arial"/>
          <w:b/>
          <w:bCs/>
          <w:color w:val="333333"/>
          <w:sz w:val="24"/>
          <w:szCs w:val="24"/>
        </w:rPr>
        <w:t>631</w:t>
      </w:r>
      <w:r w:rsidR="000E395D" w:rsidRPr="00B0499B">
        <w:rPr>
          <w:rStyle w:val="Strong"/>
          <w:rFonts w:ascii="Trebuchet MS" w:hAnsi="Trebuchet MS" w:cs="Arial"/>
          <w:bCs w:val="0"/>
          <w:color w:val="333333"/>
          <w:sz w:val="24"/>
          <w:szCs w:val="24"/>
        </w:rPr>
        <w:t xml:space="preserve"> </w:t>
      </w:r>
      <w:proofErr w:type="spellStart"/>
      <w:r w:rsidRPr="00B0499B">
        <w:rPr>
          <w:rFonts w:ascii="Trebuchet MS" w:hAnsi="Trebuchet MS" w:cs="Arial"/>
          <w:bCs/>
          <w:color w:val="333333"/>
          <w:sz w:val="24"/>
          <w:szCs w:val="24"/>
        </w:rPr>
        <w:t>e</w:t>
      </w:r>
      <w:r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levi</w:t>
      </w:r>
      <w:proofErr w:type="spellEnd"/>
      <w:r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la </w:t>
      </w:r>
      <w:proofErr w:type="spellStart"/>
      <w:r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specializări</w:t>
      </w:r>
      <w:proofErr w:type="spellEnd"/>
      <w:r w:rsidR="003A15C7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3A15C7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în</w:t>
      </w:r>
      <w:proofErr w:type="spellEnd"/>
      <w:r w:rsidR="003A15C7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3A15C7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cadrul</w:t>
      </w:r>
      <w:proofErr w:type="spellEnd"/>
      <w:r w:rsidR="003A15C7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3A15C7"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filierei</w:t>
      </w:r>
      <w:proofErr w:type="spellEnd"/>
      <w:r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vocaţionale</w:t>
      </w:r>
      <w:proofErr w:type="spellEnd"/>
      <w:r w:rsidRPr="00750067">
        <w:rPr>
          <w:rFonts w:ascii="Trebuchet MS" w:hAnsi="Trebuchet MS" w:cs="Arial"/>
          <w:b/>
          <w:bCs/>
          <w:color w:val="333333"/>
          <w:sz w:val="24"/>
          <w:szCs w:val="24"/>
        </w:rPr>
        <w:t>;</w:t>
      </w:r>
    </w:p>
    <w:p w14:paraId="16D37FBD" w14:textId="6197BAB1" w:rsidR="00097768" w:rsidRPr="003D621D" w:rsidRDefault="00097768" w:rsidP="003D621D">
      <w:p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097768">
        <w:rPr>
          <w:rFonts w:ascii="Trebuchet MS" w:hAnsi="Trebuchet MS" w:cs="Arial"/>
          <w:color w:val="333333"/>
          <w:sz w:val="24"/>
          <w:szCs w:val="24"/>
        </w:rPr>
        <w:t xml:space="preserve">- </w:t>
      </w:r>
      <w:r w:rsidR="005C5777" w:rsidRPr="009446F6">
        <w:rPr>
          <w:rFonts w:ascii="Trebuchet MS" w:hAnsi="Trebuchet MS" w:cs="Arial"/>
          <w:b/>
          <w:color w:val="333333"/>
          <w:sz w:val="24"/>
          <w:szCs w:val="24"/>
        </w:rPr>
        <w:t>12</w:t>
      </w:r>
      <w:r w:rsidRPr="009446F6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9446F6">
        <w:rPr>
          <w:rFonts w:ascii="Trebuchet MS" w:hAnsi="Trebuchet MS" w:cs="Arial"/>
          <w:b/>
          <w:bCs/>
          <w:sz w:val="24"/>
          <w:szCs w:val="24"/>
        </w:rPr>
        <w:t>e</w:t>
      </w:r>
      <w:r w:rsidRPr="009F4DAB">
        <w:rPr>
          <w:rFonts w:ascii="Trebuchet MS" w:hAnsi="Trebuchet MS" w:cs="Arial"/>
          <w:b/>
          <w:bCs/>
          <w:sz w:val="24"/>
          <w:szCs w:val="24"/>
        </w:rPr>
        <w:t>levi</w:t>
      </w:r>
      <w:proofErr w:type="spellEnd"/>
      <w:r w:rsidRPr="009F4DAB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9F4DAB">
        <w:rPr>
          <w:rFonts w:ascii="Trebuchet MS" w:hAnsi="Trebuchet MS" w:cs="Arial"/>
          <w:b/>
          <w:bCs/>
          <w:sz w:val="24"/>
          <w:szCs w:val="24"/>
        </w:rPr>
        <w:t>în</w:t>
      </w:r>
      <w:proofErr w:type="spellEnd"/>
      <w:r w:rsidRPr="009F4DAB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9F4DAB">
        <w:rPr>
          <w:rFonts w:ascii="Trebuchet MS" w:hAnsi="Trebuchet MS" w:cs="Arial"/>
          <w:b/>
          <w:bCs/>
          <w:sz w:val="24"/>
          <w:szCs w:val="24"/>
        </w:rPr>
        <w:t>învăţământul</w:t>
      </w:r>
      <w:proofErr w:type="spellEnd"/>
      <w:r w:rsidRPr="009F4DAB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9F4DAB">
        <w:rPr>
          <w:rFonts w:ascii="Trebuchet MS" w:hAnsi="Trebuchet MS" w:cs="Arial"/>
          <w:b/>
          <w:bCs/>
          <w:sz w:val="24"/>
          <w:szCs w:val="24"/>
        </w:rPr>
        <w:t>militar</w:t>
      </w:r>
      <w:proofErr w:type="spellEnd"/>
      <w:r w:rsidRPr="009F4DAB">
        <w:rPr>
          <w:rFonts w:ascii="Trebuchet MS" w:hAnsi="Trebuchet MS" w:cs="Arial"/>
          <w:b/>
          <w:bCs/>
          <w:sz w:val="24"/>
          <w:szCs w:val="24"/>
        </w:rPr>
        <w:t>;</w:t>
      </w:r>
    </w:p>
    <w:p w14:paraId="07C5FD8E" w14:textId="68E0CD1E" w:rsidR="00544C60" w:rsidRPr="003D621D" w:rsidRDefault="00750067" w:rsidP="003D621D">
      <w:p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3D621D">
        <w:rPr>
          <w:rStyle w:val="Strong"/>
          <w:rFonts w:ascii="Trebuchet MS" w:hAnsi="Trebuchet MS" w:cs="Arial"/>
          <w:sz w:val="24"/>
          <w:szCs w:val="24"/>
        </w:rPr>
        <w:t xml:space="preserve">- </w:t>
      </w:r>
      <w:r w:rsidR="005C5777">
        <w:rPr>
          <w:rStyle w:val="Strong"/>
          <w:rFonts w:ascii="Trebuchet MS" w:hAnsi="Trebuchet MS" w:cs="Arial"/>
          <w:sz w:val="24"/>
          <w:szCs w:val="24"/>
        </w:rPr>
        <w:t xml:space="preserve">69 </w:t>
      </w:r>
      <w:proofErr w:type="spellStart"/>
      <w:r w:rsidR="00544C60" w:rsidRPr="003D621D">
        <w:rPr>
          <w:rFonts w:ascii="Trebuchet MS" w:hAnsi="Trebuchet MS" w:cs="Arial"/>
          <w:b/>
          <w:bCs/>
          <w:sz w:val="24"/>
          <w:szCs w:val="24"/>
        </w:rPr>
        <w:t>elevi</w:t>
      </w:r>
      <w:proofErr w:type="spellEnd"/>
      <w:r w:rsidR="00544C60"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="00544C60" w:rsidRPr="003D621D">
        <w:rPr>
          <w:rFonts w:ascii="Trebuchet MS" w:hAnsi="Trebuchet MS" w:cs="Arial"/>
          <w:b/>
          <w:bCs/>
          <w:sz w:val="24"/>
          <w:szCs w:val="24"/>
        </w:rPr>
        <w:t>pe</w:t>
      </w:r>
      <w:proofErr w:type="spellEnd"/>
      <w:r w:rsidR="00544C60"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="00544C60" w:rsidRPr="003D621D">
        <w:rPr>
          <w:rFonts w:ascii="Trebuchet MS" w:hAnsi="Trebuchet MS" w:cs="Arial"/>
          <w:b/>
          <w:bCs/>
          <w:sz w:val="24"/>
          <w:szCs w:val="24"/>
        </w:rPr>
        <w:t>locurile</w:t>
      </w:r>
      <w:proofErr w:type="spellEnd"/>
      <w:r w:rsidR="00544C60"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="00544C60" w:rsidRPr="003D621D">
        <w:rPr>
          <w:rFonts w:ascii="Trebuchet MS" w:hAnsi="Trebuchet MS" w:cs="Arial"/>
          <w:b/>
          <w:bCs/>
          <w:sz w:val="24"/>
          <w:szCs w:val="24"/>
        </w:rPr>
        <w:t>speciale</w:t>
      </w:r>
      <w:proofErr w:type="spellEnd"/>
      <w:r w:rsidR="00544C60" w:rsidRPr="003D621D">
        <w:rPr>
          <w:rFonts w:ascii="Trebuchet MS" w:hAnsi="Trebuchet MS" w:cs="Arial"/>
          <w:b/>
          <w:bCs/>
          <w:sz w:val="24"/>
          <w:szCs w:val="24"/>
        </w:rPr>
        <w:t xml:space="preserve">, </w:t>
      </w:r>
      <w:proofErr w:type="spellStart"/>
      <w:r w:rsidR="00544C60" w:rsidRPr="003D621D">
        <w:rPr>
          <w:rFonts w:ascii="Trebuchet MS" w:hAnsi="Trebuchet MS" w:cs="Arial"/>
          <w:b/>
          <w:bCs/>
          <w:sz w:val="24"/>
          <w:szCs w:val="24"/>
        </w:rPr>
        <w:t>rezervate</w:t>
      </w:r>
      <w:proofErr w:type="spellEnd"/>
      <w:r w:rsidR="00544C60"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="00544C60" w:rsidRPr="003D621D">
        <w:rPr>
          <w:rFonts w:ascii="Trebuchet MS" w:hAnsi="Trebuchet MS" w:cs="Arial"/>
          <w:b/>
          <w:bCs/>
          <w:sz w:val="24"/>
          <w:szCs w:val="24"/>
        </w:rPr>
        <w:t>candidaţilor</w:t>
      </w:r>
      <w:proofErr w:type="spellEnd"/>
      <w:r w:rsidR="00544C60" w:rsidRPr="003D621D">
        <w:rPr>
          <w:rFonts w:ascii="Trebuchet MS" w:hAnsi="Trebuchet MS" w:cs="Arial"/>
          <w:b/>
          <w:bCs/>
          <w:sz w:val="24"/>
          <w:szCs w:val="24"/>
        </w:rPr>
        <w:t xml:space="preserve"> cu CES;</w:t>
      </w:r>
    </w:p>
    <w:p w14:paraId="73EBDC96" w14:textId="65282C2A" w:rsidR="00750067" w:rsidRPr="003D621D" w:rsidRDefault="00750067" w:rsidP="003D621D">
      <w:pPr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3D621D">
        <w:rPr>
          <w:rStyle w:val="Strong"/>
          <w:rFonts w:ascii="Trebuchet MS" w:hAnsi="Trebuchet MS" w:cs="Arial"/>
          <w:sz w:val="24"/>
          <w:szCs w:val="24"/>
        </w:rPr>
        <w:t xml:space="preserve">- </w:t>
      </w:r>
      <w:r w:rsidR="005C5777">
        <w:rPr>
          <w:rStyle w:val="Strong"/>
          <w:rFonts w:ascii="Trebuchet MS" w:hAnsi="Trebuchet MS" w:cs="Arial"/>
          <w:sz w:val="24"/>
          <w:szCs w:val="24"/>
        </w:rPr>
        <w:t>57</w:t>
      </w:r>
      <w:r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3D621D">
        <w:rPr>
          <w:rFonts w:ascii="Trebuchet MS" w:hAnsi="Trebuchet MS" w:cs="Arial"/>
          <w:b/>
          <w:bCs/>
          <w:sz w:val="24"/>
          <w:szCs w:val="24"/>
        </w:rPr>
        <w:t>elevi</w:t>
      </w:r>
      <w:proofErr w:type="spellEnd"/>
      <w:r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3D621D">
        <w:rPr>
          <w:rFonts w:ascii="Trebuchet MS" w:hAnsi="Trebuchet MS" w:cs="Arial"/>
          <w:b/>
          <w:bCs/>
          <w:sz w:val="24"/>
          <w:szCs w:val="24"/>
        </w:rPr>
        <w:t>pe</w:t>
      </w:r>
      <w:proofErr w:type="spellEnd"/>
      <w:r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3D621D">
        <w:rPr>
          <w:rFonts w:ascii="Trebuchet MS" w:hAnsi="Trebuchet MS" w:cs="Arial"/>
          <w:b/>
          <w:bCs/>
          <w:sz w:val="24"/>
          <w:szCs w:val="24"/>
        </w:rPr>
        <w:t>locurile</w:t>
      </w:r>
      <w:proofErr w:type="spellEnd"/>
      <w:r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3D621D">
        <w:rPr>
          <w:rFonts w:ascii="Trebuchet MS" w:hAnsi="Trebuchet MS" w:cs="Arial"/>
          <w:b/>
          <w:bCs/>
          <w:sz w:val="24"/>
          <w:szCs w:val="24"/>
        </w:rPr>
        <w:t>speciale</w:t>
      </w:r>
      <w:proofErr w:type="spellEnd"/>
      <w:r w:rsidRPr="003D621D">
        <w:rPr>
          <w:rFonts w:ascii="Trebuchet MS" w:hAnsi="Trebuchet MS" w:cs="Arial"/>
          <w:b/>
          <w:bCs/>
          <w:sz w:val="24"/>
          <w:szCs w:val="24"/>
        </w:rPr>
        <w:t xml:space="preserve">, </w:t>
      </w:r>
      <w:proofErr w:type="spellStart"/>
      <w:r w:rsidRPr="003D621D">
        <w:rPr>
          <w:rFonts w:ascii="Trebuchet MS" w:hAnsi="Trebuchet MS" w:cs="Arial"/>
          <w:b/>
          <w:bCs/>
          <w:sz w:val="24"/>
          <w:szCs w:val="24"/>
        </w:rPr>
        <w:t>rezervate</w:t>
      </w:r>
      <w:proofErr w:type="spellEnd"/>
      <w:r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3D621D">
        <w:rPr>
          <w:rFonts w:ascii="Trebuchet MS" w:hAnsi="Trebuchet MS" w:cs="Arial"/>
          <w:b/>
          <w:bCs/>
          <w:sz w:val="24"/>
          <w:szCs w:val="24"/>
        </w:rPr>
        <w:t>candidaţilor</w:t>
      </w:r>
      <w:proofErr w:type="spellEnd"/>
      <w:r w:rsidRPr="003D621D">
        <w:rPr>
          <w:rFonts w:ascii="Trebuchet MS" w:hAnsi="Trebuchet MS" w:cs="Arial"/>
          <w:b/>
          <w:bCs/>
          <w:sz w:val="24"/>
          <w:szCs w:val="24"/>
        </w:rPr>
        <w:t xml:space="preserve"> de </w:t>
      </w:r>
      <w:proofErr w:type="spellStart"/>
      <w:r w:rsidRPr="003D621D">
        <w:rPr>
          <w:rFonts w:ascii="Trebuchet MS" w:hAnsi="Trebuchet MS" w:cs="Arial"/>
          <w:b/>
          <w:bCs/>
          <w:sz w:val="24"/>
          <w:szCs w:val="24"/>
        </w:rPr>
        <w:t>etnie</w:t>
      </w:r>
      <w:proofErr w:type="spellEnd"/>
      <w:r w:rsidRPr="003D621D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3D621D">
        <w:rPr>
          <w:rFonts w:ascii="Trebuchet MS" w:hAnsi="Trebuchet MS" w:cs="Arial"/>
          <w:b/>
          <w:bCs/>
          <w:sz w:val="24"/>
          <w:szCs w:val="24"/>
        </w:rPr>
        <w:t>rromă</w:t>
      </w:r>
      <w:proofErr w:type="spellEnd"/>
      <w:r w:rsidRPr="003D621D">
        <w:rPr>
          <w:rFonts w:ascii="Trebuchet MS" w:hAnsi="Trebuchet MS" w:cs="Arial"/>
          <w:b/>
          <w:bCs/>
          <w:sz w:val="24"/>
          <w:szCs w:val="24"/>
        </w:rPr>
        <w:t>;</w:t>
      </w:r>
    </w:p>
    <w:p w14:paraId="65A34F1E" w14:textId="072DAF17" w:rsidR="00E164D9" w:rsidRPr="003D621D" w:rsidRDefault="005C5777" w:rsidP="003D621D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b/>
          <w:color w:val="333333"/>
        </w:rPr>
      </w:pPr>
      <w:r>
        <w:rPr>
          <w:rStyle w:val="Strong"/>
          <w:rFonts w:ascii="Trebuchet MS" w:hAnsi="Trebuchet MS" w:cs="Arial"/>
        </w:rPr>
        <w:t>37</w:t>
      </w:r>
      <w:r w:rsidR="000E395D" w:rsidRPr="003D621D">
        <w:rPr>
          <w:rStyle w:val="Strong"/>
          <w:rFonts w:ascii="Trebuchet MS" w:hAnsi="Trebuchet MS" w:cs="Arial"/>
        </w:rPr>
        <w:t xml:space="preserve"> </w:t>
      </w:r>
      <w:proofErr w:type="spellStart"/>
      <w:r w:rsidR="00097768" w:rsidRPr="003D621D">
        <w:rPr>
          <w:rStyle w:val="Strong"/>
          <w:rFonts w:ascii="Trebuchet MS" w:hAnsi="Trebuchet MS" w:cs="Arial"/>
        </w:rPr>
        <w:t>elevi</w:t>
      </w:r>
      <w:proofErr w:type="spellEnd"/>
      <w:r w:rsidR="00097768" w:rsidRPr="003D621D">
        <w:rPr>
          <w:rStyle w:val="Strong"/>
          <w:rFonts w:ascii="Trebuchet MS" w:hAnsi="Trebuchet MS" w:cs="Arial"/>
        </w:rPr>
        <w:t xml:space="preserve"> nu au </w:t>
      </w:r>
      <w:proofErr w:type="spellStart"/>
      <w:r w:rsidR="00097768" w:rsidRPr="003D621D">
        <w:rPr>
          <w:rStyle w:val="Strong"/>
          <w:rFonts w:ascii="Trebuchet MS" w:hAnsi="Trebuchet MS" w:cs="Arial"/>
        </w:rPr>
        <w:t>putut</w:t>
      </w:r>
      <w:proofErr w:type="spellEnd"/>
      <w:r w:rsidR="00097768" w:rsidRPr="003D621D">
        <w:rPr>
          <w:rStyle w:val="Strong"/>
          <w:rFonts w:ascii="Trebuchet MS" w:hAnsi="Trebuchet MS" w:cs="Arial"/>
        </w:rPr>
        <w:t xml:space="preserve"> fi </w:t>
      </w:r>
      <w:proofErr w:type="spellStart"/>
      <w:r w:rsidR="00097768" w:rsidRPr="003D621D">
        <w:rPr>
          <w:rStyle w:val="Strong"/>
          <w:rFonts w:ascii="Trebuchet MS" w:hAnsi="Trebuchet MS" w:cs="Arial"/>
        </w:rPr>
        <w:t>admiși</w:t>
      </w:r>
      <w:proofErr w:type="spellEnd"/>
      <w:r w:rsidR="00097768" w:rsidRPr="003D621D">
        <w:rPr>
          <w:rStyle w:val="Strong"/>
          <w:rFonts w:ascii="Trebuchet MS" w:hAnsi="Trebuchet MS" w:cs="Arial"/>
        </w:rPr>
        <w:t xml:space="preserve"> </w:t>
      </w:r>
      <w:proofErr w:type="spellStart"/>
      <w:r w:rsidR="00097768" w:rsidRPr="003D621D">
        <w:rPr>
          <w:rStyle w:val="Strong"/>
          <w:rFonts w:ascii="Trebuchet MS" w:hAnsi="Trebuchet MS" w:cs="Arial"/>
        </w:rPr>
        <w:t>în</w:t>
      </w:r>
      <w:proofErr w:type="spellEnd"/>
      <w:r w:rsidR="00097768" w:rsidRPr="003D621D">
        <w:rPr>
          <w:rStyle w:val="Strong"/>
          <w:rFonts w:ascii="Trebuchet MS" w:hAnsi="Trebuchet MS" w:cs="Arial"/>
        </w:rPr>
        <w:t xml:space="preserve"> prima </w:t>
      </w:r>
      <w:proofErr w:type="spellStart"/>
      <w:r w:rsidR="00097768" w:rsidRPr="003D621D">
        <w:rPr>
          <w:rStyle w:val="Strong"/>
          <w:rFonts w:ascii="Trebuchet MS" w:hAnsi="Trebuchet MS" w:cs="Arial"/>
          <w:color w:val="333333"/>
        </w:rPr>
        <w:t>etapă</w:t>
      </w:r>
      <w:proofErr w:type="spellEnd"/>
      <w:r w:rsidR="00097768" w:rsidRPr="003D621D">
        <w:rPr>
          <w:rFonts w:ascii="Trebuchet MS" w:hAnsi="Trebuchet MS" w:cs="Arial"/>
          <w:color w:val="333333"/>
        </w:rPr>
        <w:t xml:space="preserve">, </w:t>
      </w:r>
      <w:proofErr w:type="spellStart"/>
      <w:r w:rsidR="00097768" w:rsidRPr="003D621D">
        <w:rPr>
          <w:rFonts w:ascii="Trebuchet MS" w:hAnsi="Trebuchet MS" w:cs="Arial"/>
          <w:b/>
          <w:color w:val="333333"/>
        </w:rPr>
        <w:t>întrucât</w:t>
      </w:r>
      <w:proofErr w:type="spellEnd"/>
      <w:r w:rsidR="00097768" w:rsidRPr="003D621D">
        <w:rPr>
          <w:rFonts w:ascii="Trebuchet MS" w:hAnsi="Trebuchet MS" w:cs="Arial"/>
          <w:b/>
          <w:color w:val="333333"/>
        </w:rPr>
        <w:t xml:space="preserve"> nu au </w:t>
      </w:r>
      <w:proofErr w:type="spellStart"/>
      <w:r w:rsidR="00097768" w:rsidRPr="003D621D">
        <w:rPr>
          <w:rFonts w:ascii="Trebuchet MS" w:hAnsi="Trebuchet MS" w:cs="Arial"/>
          <w:b/>
          <w:color w:val="333333"/>
        </w:rPr>
        <w:t>completat</w:t>
      </w:r>
      <w:proofErr w:type="spellEnd"/>
      <w:r w:rsidR="00097768" w:rsidRPr="003D621D">
        <w:rPr>
          <w:rFonts w:ascii="Trebuchet MS" w:hAnsi="Trebuchet MS" w:cs="Arial"/>
          <w:b/>
          <w:color w:val="333333"/>
        </w:rPr>
        <w:t xml:space="preserve"> </w:t>
      </w:r>
      <w:proofErr w:type="spellStart"/>
      <w:r w:rsidR="00097768" w:rsidRPr="003D621D">
        <w:rPr>
          <w:rFonts w:ascii="Trebuchet MS" w:hAnsi="Trebuchet MS" w:cs="Arial"/>
          <w:b/>
          <w:color w:val="333333"/>
        </w:rPr>
        <w:t>suficiente</w:t>
      </w:r>
      <w:proofErr w:type="spellEnd"/>
      <w:r w:rsidR="00097768" w:rsidRPr="003D621D">
        <w:rPr>
          <w:rFonts w:ascii="Trebuchet MS" w:hAnsi="Trebuchet MS" w:cs="Arial"/>
          <w:b/>
          <w:color w:val="333333"/>
        </w:rPr>
        <w:t xml:space="preserve"> </w:t>
      </w:r>
      <w:proofErr w:type="spellStart"/>
      <w:r w:rsidR="00097768" w:rsidRPr="003D621D">
        <w:rPr>
          <w:rFonts w:ascii="Trebuchet MS" w:hAnsi="Trebuchet MS" w:cs="Arial"/>
          <w:b/>
          <w:color w:val="333333"/>
        </w:rPr>
        <w:t>opţiuni</w:t>
      </w:r>
      <w:proofErr w:type="spellEnd"/>
      <w:r w:rsidR="00097768" w:rsidRPr="003D621D">
        <w:rPr>
          <w:rFonts w:ascii="Trebuchet MS" w:hAnsi="Trebuchet MS" w:cs="Arial"/>
          <w:b/>
          <w:color w:val="333333"/>
          <w:shd w:val="clear" w:color="auto" w:fill="FFFFFF"/>
        </w:rPr>
        <w:t xml:space="preserve">. </w:t>
      </w:r>
    </w:p>
    <w:p w14:paraId="478D9795" w14:textId="21CBB5FD" w:rsidR="009F4DAB" w:rsidRPr="003D621D" w:rsidRDefault="00097768" w:rsidP="003D621D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b/>
          <w:color w:val="333333"/>
        </w:rPr>
      </w:pPr>
      <w:proofErr w:type="spellStart"/>
      <w:r w:rsidRPr="003D621D">
        <w:rPr>
          <w:rFonts w:ascii="Trebuchet MS" w:hAnsi="Trebuchet MS" w:cs="Arial"/>
          <w:color w:val="333333"/>
        </w:rPr>
        <w:t>Aceștia</w:t>
      </w:r>
      <w:proofErr w:type="spellEnd"/>
      <w:r w:rsidRPr="003D621D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="009F4DAB" w:rsidRPr="003D621D">
        <w:rPr>
          <w:rStyle w:val="Strong"/>
          <w:rFonts w:ascii="Trebuchet MS" w:hAnsi="Trebuchet MS" w:cs="Arial"/>
          <w:color w:val="333333"/>
        </w:rPr>
        <w:t>vor</w:t>
      </w:r>
      <w:proofErr w:type="spellEnd"/>
      <w:r w:rsidRPr="003D621D">
        <w:rPr>
          <w:rStyle w:val="Strong"/>
          <w:rFonts w:ascii="Trebuchet MS" w:hAnsi="Trebuchet MS" w:cs="Arial"/>
          <w:color w:val="333333"/>
        </w:rPr>
        <w:t xml:space="preserve"> intra </w:t>
      </w:r>
      <w:proofErr w:type="spellStart"/>
      <w:r w:rsidRPr="003D621D">
        <w:rPr>
          <w:rStyle w:val="Strong"/>
          <w:rFonts w:ascii="Trebuchet MS" w:hAnsi="Trebuchet MS" w:cs="Arial"/>
          <w:color w:val="333333"/>
        </w:rPr>
        <w:t>în</w:t>
      </w:r>
      <w:proofErr w:type="spellEnd"/>
      <w:r w:rsidRPr="003D621D">
        <w:rPr>
          <w:rStyle w:val="Strong"/>
          <w:rFonts w:ascii="Trebuchet MS" w:hAnsi="Trebuchet MS" w:cs="Arial"/>
          <w:color w:val="333333"/>
        </w:rPr>
        <w:t xml:space="preserve"> a </w:t>
      </w:r>
      <w:proofErr w:type="spellStart"/>
      <w:r w:rsidRPr="003D621D">
        <w:rPr>
          <w:rStyle w:val="Strong"/>
          <w:rFonts w:ascii="Trebuchet MS" w:hAnsi="Trebuchet MS" w:cs="Arial"/>
          <w:color w:val="333333"/>
        </w:rPr>
        <w:t>doua</w:t>
      </w:r>
      <w:proofErr w:type="spellEnd"/>
      <w:r w:rsidRPr="003D621D">
        <w:rPr>
          <w:rStyle w:val="Strong"/>
          <w:rFonts w:ascii="Trebuchet MS" w:hAnsi="Trebuchet MS" w:cs="Arial"/>
          <w:color w:val="333333"/>
        </w:rPr>
        <w:t xml:space="preserve"> </w:t>
      </w:r>
      <w:proofErr w:type="spellStart"/>
      <w:r w:rsidRPr="003D621D">
        <w:rPr>
          <w:rStyle w:val="Strong"/>
          <w:rFonts w:ascii="Trebuchet MS" w:hAnsi="Trebuchet MS" w:cs="Arial"/>
          <w:color w:val="333333"/>
        </w:rPr>
        <w:t>etapă</w:t>
      </w:r>
      <w:proofErr w:type="spellEnd"/>
      <w:r w:rsidRPr="003D621D">
        <w:rPr>
          <w:rStyle w:val="Strong"/>
          <w:rFonts w:ascii="Trebuchet MS" w:hAnsi="Trebuchet MS" w:cs="Arial"/>
          <w:color w:val="333333"/>
        </w:rPr>
        <w:t xml:space="preserve"> de </w:t>
      </w:r>
      <w:proofErr w:type="spellStart"/>
      <w:r w:rsidRPr="003D621D">
        <w:rPr>
          <w:rStyle w:val="Strong"/>
          <w:rFonts w:ascii="Trebuchet MS" w:hAnsi="Trebuchet MS" w:cs="Arial"/>
          <w:color w:val="333333"/>
        </w:rPr>
        <w:t>repartizare</w:t>
      </w:r>
      <w:proofErr w:type="spellEnd"/>
      <w:r w:rsidR="009F4DAB" w:rsidRPr="003D621D">
        <w:rPr>
          <w:rStyle w:val="Strong"/>
          <w:rFonts w:ascii="Trebuchet MS" w:hAnsi="Trebuchet MS" w:cs="Arial"/>
          <w:color w:val="333333"/>
        </w:rPr>
        <w:t xml:space="preserve">, </w:t>
      </w:r>
      <w:proofErr w:type="spellStart"/>
      <w:r w:rsidRPr="003D621D">
        <w:rPr>
          <w:rFonts w:ascii="Trebuchet MS" w:hAnsi="Trebuchet MS"/>
        </w:rPr>
        <w:t>în</w:t>
      </w:r>
      <w:proofErr w:type="spellEnd"/>
      <w:r w:rsidRPr="003D621D">
        <w:rPr>
          <w:rFonts w:ascii="Trebuchet MS" w:hAnsi="Trebuchet MS"/>
        </w:rPr>
        <w:t xml:space="preserve"> </w:t>
      </w:r>
      <w:proofErr w:type="spellStart"/>
      <w:r w:rsidRPr="003D621D">
        <w:rPr>
          <w:rFonts w:ascii="Trebuchet MS" w:hAnsi="Trebuchet MS"/>
        </w:rPr>
        <w:t>perioada</w:t>
      </w:r>
      <w:proofErr w:type="spellEnd"/>
      <w:r w:rsidR="00316958" w:rsidRPr="003D621D">
        <w:rPr>
          <w:rFonts w:ascii="Trebuchet MS" w:hAnsi="Trebuchet MS"/>
        </w:rPr>
        <w:t xml:space="preserve"> </w:t>
      </w:r>
      <w:r w:rsidR="005C5777">
        <w:rPr>
          <w:rFonts w:ascii="Trebuchet MS" w:hAnsi="Trebuchet MS"/>
        </w:rPr>
        <w:t>7-9 august 2023</w:t>
      </w:r>
      <w:r w:rsidRPr="003D621D">
        <w:rPr>
          <w:rFonts w:ascii="Trebuchet MS" w:hAnsi="Trebuchet MS" w:cs="Arial"/>
          <w:color w:val="333333"/>
        </w:rPr>
        <w:t xml:space="preserve">, </w:t>
      </w:r>
      <w:proofErr w:type="spellStart"/>
      <w:r w:rsidR="009F4DAB" w:rsidRPr="003D621D">
        <w:rPr>
          <w:rFonts w:ascii="Trebuchet MS" w:hAnsi="Trebuchet MS"/>
        </w:rPr>
        <w:t>alături</w:t>
      </w:r>
      <w:proofErr w:type="spellEnd"/>
      <w:r w:rsidR="009F4DAB" w:rsidRPr="003D621D">
        <w:rPr>
          <w:rFonts w:ascii="Trebuchet MS" w:hAnsi="Trebuchet MS"/>
        </w:rPr>
        <w:t xml:space="preserve"> de </w:t>
      </w:r>
      <w:proofErr w:type="spellStart"/>
      <w:r w:rsidR="009F4DAB" w:rsidRPr="003D621D">
        <w:rPr>
          <w:rFonts w:ascii="Trebuchet MS" w:hAnsi="Trebuchet MS"/>
        </w:rPr>
        <w:t>candidații</w:t>
      </w:r>
      <w:proofErr w:type="spellEnd"/>
      <w:r w:rsidR="009F4DAB" w:rsidRPr="003D621D">
        <w:rPr>
          <w:rFonts w:ascii="Trebuchet MS" w:hAnsi="Trebuchet MS"/>
        </w:rPr>
        <w:t xml:space="preserve"> care au </w:t>
      </w:r>
      <w:proofErr w:type="spellStart"/>
      <w:r w:rsidR="009F4DAB" w:rsidRPr="003D621D">
        <w:rPr>
          <w:rFonts w:ascii="Trebuchet MS" w:hAnsi="Trebuchet MS"/>
        </w:rPr>
        <w:t>fost</w:t>
      </w:r>
      <w:proofErr w:type="spellEnd"/>
      <w:r w:rsidR="009F4DAB" w:rsidRPr="003D621D">
        <w:rPr>
          <w:rFonts w:ascii="Trebuchet MS" w:hAnsi="Trebuchet MS"/>
        </w:rPr>
        <w:t xml:space="preserve"> </w:t>
      </w:r>
      <w:proofErr w:type="spellStart"/>
      <w:r w:rsidR="009F4DAB" w:rsidRPr="003D621D">
        <w:rPr>
          <w:rFonts w:ascii="Trebuchet MS" w:hAnsi="Trebuchet MS"/>
        </w:rPr>
        <w:t>repartizați</w:t>
      </w:r>
      <w:proofErr w:type="spellEnd"/>
      <w:r w:rsidR="009F4DAB" w:rsidRPr="003D621D">
        <w:rPr>
          <w:rFonts w:ascii="Trebuchet MS" w:hAnsi="Trebuchet MS"/>
        </w:rPr>
        <w:t xml:space="preserve"> </w:t>
      </w:r>
      <w:proofErr w:type="spellStart"/>
      <w:r w:rsidR="009F4DAB" w:rsidRPr="003D621D">
        <w:rPr>
          <w:rFonts w:ascii="Trebuchet MS" w:hAnsi="Trebuchet MS"/>
        </w:rPr>
        <w:t>computerizat</w:t>
      </w:r>
      <w:proofErr w:type="spellEnd"/>
      <w:r w:rsidR="009F4DAB" w:rsidRPr="003D621D">
        <w:rPr>
          <w:rFonts w:ascii="Trebuchet MS" w:hAnsi="Trebuchet MS"/>
        </w:rPr>
        <w:t xml:space="preserve"> </w:t>
      </w:r>
      <w:proofErr w:type="spellStart"/>
      <w:r w:rsidR="009F4DAB" w:rsidRPr="003D621D">
        <w:rPr>
          <w:rFonts w:ascii="Trebuchet MS" w:hAnsi="Trebuchet MS"/>
        </w:rPr>
        <w:t>în</w:t>
      </w:r>
      <w:proofErr w:type="spellEnd"/>
      <w:r w:rsidR="009F4DAB" w:rsidRPr="003D621D">
        <w:rPr>
          <w:rFonts w:ascii="Trebuchet MS" w:hAnsi="Trebuchet MS"/>
        </w:rPr>
        <w:t xml:space="preserve"> prima </w:t>
      </w:r>
      <w:proofErr w:type="spellStart"/>
      <w:r w:rsidR="009F4DAB" w:rsidRPr="003D621D">
        <w:rPr>
          <w:rFonts w:ascii="Trebuchet MS" w:hAnsi="Trebuchet MS"/>
        </w:rPr>
        <w:t>etapă</w:t>
      </w:r>
      <w:proofErr w:type="spellEnd"/>
      <w:r w:rsidR="009F4DAB" w:rsidRPr="003D621D">
        <w:rPr>
          <w:rFonts w:ascii="Trebuchet MS" w:hAnsi="Trebuchet MS"/>
        </w:rPr>
        <w:t xml:space="preserve"> de </w:t>
      </w:r>
      <w:proofErr w:type="spellStart"/>
      <w:r w:rsidR="009F4DAB" w:rsidRPr="003D621D">
        <w:rPr>
          <w:rFonts w:ascii="Trebuchet MS" w:hAnsi="Trebuchet MS"/>
        </w:rPr>
        <w:t>admitere</w:t>
      </w:r>
      <w:proofErr w:type="spellEnd"/>
      <w:r w:rsidR="009F4DAB" w:rsidRPr="003D621D">
        <w:rPr>
          <w:rFonts w:ascii="Trebuchet MS" w:hAnsi="Trebuchet MS"/>
        </w:rPr>
        <w:t xml:space="preserve">, </w:t>
      </w:r>
      <w:proofErr w:type="spellStart"/>
      <w:r w:rsidR="009F4DAB" w:rsidRPr="003D621D">
        <w:rPr>
          <w:rFonts w:ascii="Trebuchet MS" w:hAnsi="Trebuchet MS"/>
        </w:rPr>
        <w:t>dar</w:t>
      </w:r>
      <w:proofErr w:type="spellEnd"/>
      <w:r w:rsidR="009F4DAB" w:rsidRPr="003D621D">
        <w:rPr>
          <w:rFonts w:ascii="Trebuchet MS" w:hAnsi="Trebuchet MS"/>
        </w:rPr>
        <w:t xml:space="preserve"> nu </w:t>
      </w:r>
      <w:proofErr w:type="spellStart"/>
      <w:r w:rsidR="009F4DAB" w:rsidRPr="003D621D">
        <w:rPr>
          <w:rFonts w:ascii="Trebuchet MS" w:hAnsi="Trebuchet MS"/>
        </w:rPr>
        <w:t>și</w:t>
      </w:r>
      <w:proofErr w:type="spellEnd"/>
      <w:r w:rsidR="009F4DAB" w:rsidRPr="003D621D">
        <w:rPr>
          <w:rFonts w:ascii="Trebuchet MS" w:hAnsi="Trebuchet MS"/>
        </w:rPr>
        <w:t xml:space="preserve">-au </w:t>
      </w:r>
      <w:proofErr w:type="spellStart"/>
      <w:r w:rsidR="009F4DAB" w:rsidRPr="003D621D">
        <w:rPr>
          <w:rFonts w:ascii="Trebuchet MS" w:hAnsi="Trebuchet MS"/>
        </w:rPr>
        <w:t>depus</w:t>
      </w:r>
      <w:proofErr w:type="spellEnd"/>
      <w:r w:rsidR="009F4DAB" w:rsidRPr="003D621D">
        <w:rPr>
          <w:rFonts w:ascii="Trebuchet MS" w:hAnsi="Trebuchet MS"/>
        </w:rPr>
        <w:t xml:space="preserve"> </w:t>
      </w:r>
      <w:proofErr w:type="spellStart"/>
      <w:r w:rsidR="009F4DAB" w:rsidRPr="003D621D">
        <w:rPr>
          <w:rFonts w:ascii="Trebuchet MS" w:hAnsi="Trebuchet MS"/>
        </w:rPr>
        <w:t>dosarele</w:t>
      </w:r>
      <w:proofErr w:type="spellEnd"/>
      <w:r w:rsidR="009F4DAB" w:rsidRPr="003D621D">
        <w:rPr>
          <w:rFonts w:ascii="Trebuchet MS" w:hAnsi="Trebuchet MS"/>
        </w:rPr>
        <w:t xml:space="preserve"> de </w:t>
      </w:r>
      <w:proofErr w:type="spellStart"/>
      <w:r w:rsidR="009F4DAB" w:rsidRPr="003D621D">
        <w:rPr>
          <w:rFonts w:ascii="Trebuchet MS" w:hAnsi="Trebuchet MS"/>
        </w:rPr>
        <w:t>înscriere</w:t>
      </w:r>
      <w:proofErr w:type="spellEnd"/>
      <w:r w:rsidR="009F4DAB" w:rsidRPr="003D621D">
        <w:rPr>
          <w:rFonts w:ascii="Trebuchet MS" w:hAnsi="Trebuchet MS"/>
        </w:rPr>
        <w:t xml:space="preserve"> </w:t>
      </w:r>
      <w:proofErr w:type="spellStart"/>
      <w:r w:rsidR="009F4DAB" w:rsidRPr="003D621D">
        <w:rPr>
          <w:rFonts w:ascii="Trebuchet MS" w:hAnsi="Trebuchet MS"/>
        </w:rPr>
        <w:t>în</w:t>
      </w:r>
      <w:proofErr w:type="spellEnd"/>
      <w:r w:rsidR="009F4DAB" w:rsidRPr="003D621D">
        <w:rPr>
          <w:rFonts w:ascii="Trebuchet MS" w:hAnsi="Trebuchet MS"/>
        </w:rPr>
        <w:t xml:space="preserve"> </w:t>
      </w:r>
      <w:proofErr w:type="spellStart"/>
      <w:r w:rsidR="009F4DAB" w:rsidRPr="003D621D">
        <w:rPr>
          <w:rFonts w:ascii="Trebuchet MS" w:hAnsi="Trebuchet MS"/>
        </w:rPr>
        <w:t>termen</w:t>
      </w:r>
      <w:proofErr w:type="spellEnd"/>
      <w:r w:rsidR="009F4DAB" w:rsidRPr="003D621D">
        <w:rPr>
          <w:rFonts w:ascii="Trebuchet MS" w:hAnsi="Trebuchet MS"/>
        </w:rPr>
        <w:t xml:space="preserve"> (</w:t>
      </w:r>
      <w:r w:rsidR="009446F6">
        <w:rPr>
          <w:rFonts w:ascii="Trebuchet MS" w:hAnsi="Trebuchet MS"/>
        </w:rPr>
        <w:t>20-</w:t>
      </w:r>
      <w:r w:rsidR="005C5777">
        <w:rPr>
          <w:rFonts w:ascii="Trebuchet MS" w:hAnsi="Trebuchet MS"/>
        </w:rPr>
        <w:t>25</w:t>
      </w:r>
      <w:r w:rsidR="009F4DAB" w:rsidRPr="003D621D">
        <w:rPr>
          <w:rFonts w:ascii="Trebuchet MS" w:hAnsi="Trebuchet MS"/>
        </w:rPr>
        <w:t xml:space="preserve"> </w:t>
      </w:r>
      <w:proofErr w:type="spellStart"/>
      <w:r w:rsidR="009F4DAB" w:rsidRPr="003D621D">
        <w:rPr>
          <w:rFonts w:ascii="Trebuchet MS" w:hAnsi="Trebuchet MS"/>
        </w:rPr>
        <w:t>iulie</w:t>
      </w:r>
      <w:proofErr w:type="spellEnd"/>
      <w:r w:rsidR="009F4DAB" w:rsidRPr="003D621D">
        <w:rPr>
          <w:rFonts w:ascii="Trebuchet MS" w:hAnsi="Trebuchet MS"/>
        </w:rPr>
        <w:t xml:space="preserve"> 202</w:t>
      </w:r>
      <w:r w:rsidR="003D621D" w:rsidRPr="003D621D">
        <w:rPr>
          <w:rFonts w:ascii="Trebuchet MS" w:hAnsi="Trebuchet MS"/>
        </w:rPr>
        <w:t>3</w:t>
      </w:r>
      <w:r w:rsidR="00340C45" w:rsidRPr="003D621D">
        <w:rPr>
          <w:rFonts w:ascii="Trebuchet MS" w:hAnsi="Trebuchet MS"/>
        </w:rPr>
        <w:t xml:space="preserve">), </w:t>
      </w:r>
      <w:proofErr w:type="spellStart"/>
      <w:r w:rsidR="00340C45" w:rsidRPr="003D621D">
        <w:rPr>
          <w:rFonts w:ascii="Trebuchet MS" w:hAnsi="Trebuchet MS"/>
        </w:rPr>
        <w:t>precum</w:t>
      </w:r>
      <w:proofErr w:type="spellEnd"/>
      <w:r w:rsidR="00340C45" w:rsidRPr="003D621D">
        <w:rPr>
          <w:rFonts w:ascii="Trebuchet MS" w:hAnsi="Trebuchet MS"/>
        </w:rPr>
        <w:t xml:space="preserve"> </w:t>
      </w:r>
      <w:proofErr w:type="spellStart"/>
      <w:r w:rsidR="009F4DAB" w:rsidRPr="003D621D">
        <w:rPr>
          <w:rFonts w:ascii="Trebuchet MS" w:hAnsi="Trebuchet MS"/>
        </w:rPr>
        <w:t>și</w:t>
      </w:r>
      <w:proofErr w:type="spellEnd"/>
      <w:r w:rsidR="009F4DAB" w:rsidRPr="003D621D">
        <w:rPr>
          <w:rFonts w:ascii="Trebuchet MS" w:hAnsi="Trebuchet MS"/>
        </w:rPr>
        <w:t xml:space="preserve"> de </w:t>
      </w:r>
      <w:proofErr w:type="spellStart"/>
      <w:r w:rsidR="009F4DAB" w:rsidRPr="003D621D">
        <w:rPr>
          <w:rFonts w:ascii="Trebuchet MS" w:hAnsi="Trebuchet MS"/>
        </w:rPr>
        <w:t>candidații</w:t>
      </w:r>
      <w:proofErr w:type="spellEnd"/>
      <w:r w:rsidR="009F4DAB" w:rsidRPr="003D621D">
        <w:rPr>
          <w:rFonts w:ascii="Trebuchet MS" w:hAnsi="Trebuchet MS" w:cs="Arial"/>
          <w:color w:val="333333"/>
        </w:rPr>
        <w:t xml:space="preserve"> </w:t>
      </w:r>
      <w:r w:rsidR="009F4DAB" w:rsidRPr="003D621D">
        <w:rPr>
          <w:rFonts w:ascii="Trebuchet MS" w:hAnsi="Trebuchet MS"/>
        </w:rPr>
        <w:t xml:space="preserve">care nu au </w:t>
      </w:r>
      <w:proofErr w:type="spellStart"/>
      <w:r w:rsidR="009F4DAB" w:rsidRPr="003D621D">
        <w:rPr>
          <w:rFonts w:ascii="Trebuchet MS" w:hAnsi="Trebuchet MS"/>
        </w:rPr>
        <w:t>participat</w:t>
      </w:r>
      <w:proofErr w:type="spellEnd"/>
      <w:r w:rsidR="009F4DAB" w:rsidRPr="003D621D">
        <w:rPr>
          <w:rFonts w:ascii="Trebuchet MS" w:hAnsi="Trebuchet MS"/>
        </w:rPr>
        <w:t xml:space="preserve"> </w:t>
      </w:r>
      <w:proofErr w:type="spellStart"/>
      <w:r w:rsidR="009F4DAB" w:rsidRPr="003D621D">
        <w:rPr>
          <w:rFonts w:ascii="Trebuchet MS" w:hAnsi="Trebuchet MS"/>
        </w:rPr>
        <w:t>în</w:t>
      </w:r>
      <w:proofErr w:type="spellEnd"/>
      <w:r w:rsidR="009F4DAB" w:rsidRPr="003D621D">
        <w:rPr>
          <w:rFonts w:ascii="Trebuchet MS" w:hAnsi="Trebuchet MS"/>
        </w:rPr>
        <w:t xml:space="preserve"> prima </w:t>
      </w:r>
      <w:proofErr w:type="spellStart"/>
      <w:r w:rsidR="009F4DAB" w:rsidRPr="003D621D">
        <w:rPr>
          <w:rFonts w:ascii="Trebuchet MS" w:hAnsi="Trebuchet MS"/>
        </w:rPr>
        <w:t>etapă</w:t>
      </w:r>
      <w:proofErr w:type="spellEnd"/>
      <w:r w:rsidR="009F4DAB" w:rsidRPr="003D621D">
        <w:rPr>
          <w:rFonts w:ascii="Trebuchet MS" w:hAnsi="Trebuchet MS"/>
        </w:rPr>
        <w:t xml:space="preserve"> de </w:t>
      </w:r>
      <w:proofErr w:type="spellStart"/>
      <w:r w:rsidR="009F4DAB" w:rsidRPr="003D621D">
        <w:rPr>
          <w:rFonts w:ascii="Trebuchet MS" w:hAnsi="Trebuchet MS"/>
        </w:rPr>
        <w:t>admitere</w:t>
      </w:r>
      <w:proofErr w:type="spellEnd"/>
      <w:r w:rsidR="009F4DAB" w:rsidRPr="003D621D">
        <w:rPr>
          <w:rFonts w:ascii="Trebuchet MS" w:hAnsi="Trebuchet MS"/>
        </w:rPr>
        <w:t>.</w:t>
      </w:r>
      <w:r w:rsidR="009F4DAB" w:rsidRPr="003D621D">
        <w:rPr>
          <w:rFonts w:ascii="Trebuchet MS" w:hAnsi="Trebuchet MS" w:cs="Arial"/>
          <w:color w:val="333333"/>
        </w:rPr>
        <w:t xml:space="preserve"> </w:t>
      </w:r>
    </w:p>
    <w:p w14:paraId="7A6E5360" w14:textId="5BDE6FFC" w:rsidR="009F4DAB" w:rsidRPr="009446F6" w:rsidRDefault="00D76A48" w:rsidP="003D621D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lang w:val="ro-RO"/>
        </w:rPr>
      </w:pPr>
      <w:proofErr w:type="spellStart"/>
      <w:r w:rsidRPr="003D621D">
        <w:rPr>
          <w:rFonts w:ascii="Trebuchet MS" w:hAnsi="Trebuchet MS" w:cs="Arial"/>
          <w:color w:val="333333"/>
        </w:rPr>
        <w:t>În</w:t>
      </w:r>
      <w:proofErr w:type="spellEnd"/>
      <w:r w:rsidRPr="003D621D">
        <w:rPr>
          <w:rFonts w:ascii="Trebuchet MS" w:hAnsi="Trebuchet MS" w:cs="Arial"/>
          <w:color w:val="333333"/>
        </w:rPr>
        <w:t xml:space="preserve"> </w:t>
      </w:r>
      <w:proofErr w:type="spellStart"/>
      <w:r w:rsidRPr="003D621D">
        <w:rPr>
          <w:rFonts w:ascii="Trebuchet MS" w:hAnsi="Trebuchet MS" w:cs="Arial"/>
          <w:color w:val="333333"/>
        </w:rPr>
        <w:t>acest</w:t>
      </w:r>
      <w:proofErr w:type="spellEnd"/>
      <w:r w:rsidRPr="003D621D">
        <w:rPr>
          <w:rFonts w:ascii="Trebuchet MS" w:hAnsi="Trebuchet MS" w:cs="Arial"/>
          <w:color w:val="333333"/>
        </w:rPr>
        <w:t xml:space="preserve"> </w:t>
      </w:r>
      <w:r w:rsidRPr="00B62042">
        <w:rPr>
          <w:rFonts w:ascii="Trebuchet MS" w:hAnsi="Trebuchet MS" w:cs="Arial"/>
          <w:color w:val="333333"/>
        </w:rPr>
        <w:t xml:space="preserve">moment, </w:t>
      </w:r>
      <w:r w:rsidR="00340C45" w:rsidRPr="00B62042">
        <w:rPr>
          <w:rFonts w:ascii="Trebuchet MS" w:hAnsi="Trebuchet MS" w:cs="Arial"/>
          <w:color w:val="333333"/>
        </w:rPr>
        <w:t>l</w:t>
      </w:r>
      <w:r w:rsidR="009F455A" w:rsidRPr="00B62042">
        <w:rPr>
          <w:rFonts w:ascii="Trebuchet MS" w:hAnsi="Trebuchet MS" w:cs="Arial"/>
          <w:color w:val="333333"/>
        </w:rPr>
        <w:t xml:space="preserve">a </w:t>
      </w:r>
      <w:proofErr w:type="spellStart"/>
      <w:r w:rsidR="009F455A" w:rsidRPr="00B62042">
        <w:rPr>
          <w:rFonts w:ascii="Trebuchet MS" w:hAnsi="Trebuchet MS" w:cs="Arial"/>
          <w:color w:val="333333"/>
        </w:rPr>
        <w:t>nivelul</w:t>
      </w:r>
      <w:proofErr w:type="spellEnd"/>
      <w:r w:rsidR="009F455A" w:rsidRPr="00B62042">
        <w:rPr>
          <w:rFonts w:ascii="Trebuchet MS" w:hAnsi="Trebuchet MS" w:cs="Arial"/>
          <w:color w:val="333333"/>
        </w:rPr>
        <w:t xml:space="preserve"> </w:t>
      </w:r>
      <w:proofErr w:type="spellStart"/>
      <w:r w:rsidR="009F455A" w:rsidRPr="00B62042">
        <w:rPr>
          <w:rFonts w:ascii="Trebuchet MS" w:hAnsi="Trebuchet MS" w:cs="Arial"/>
          <w:color w:val="333333"/>
        </w:rPr>
        <w:t>județului</w:t>
      </w:r>
      <w:proofErr w:type="spellEnd"/>
      <w:r w:rsidR="009F455A" w:rsidRPr="00B62042">
        <w:rPr>
          <w:rFonts w:ascii="Trebuchet MS" w:hAnsi="Trebuchet MS" w:cs="Arial"/>
          <w:color w:val="333333"/>
        </w:rPr>
        <w:t xml:space="preserve"> </w:t>
      </w:r>
      <w:proofErr w:type="spellStart"/>
      <w:r w:rsidR="009F455A" w:rsidRPr="00B62042">
        <w:rPr>
          <w:rFonts w:ascii="Trebuchet MS" w:hAnsi="Trebuchet MS" w:cs="Arial"/>
          <w:color w:val="333333"/>
        </w:rPr>
        <w:t>Cluj</w:t>
      </w:r>
      <w:proofErr w:type="spellEnd"/>
      <w:r w:rsidR="009F455A" w:rsidRPr="00B62042">
        <w:rPr>
          <w:rFonts w:ascii="Trebuchet MS" w:hAnsi="Trebuchet MS" w:cs="Arial"/>
          <w:color w:val="333333"/>
        </w:rPr>
        <w:t xml:space="preserve">, </w:t>
      </w:r>
      <w:proofErr w:type="spellStart"/>
      <w:r w:rsidR="009F455A" w:rsidRPr="00B62042">
        <w:rPr>
          <w:rFonts w:ascii="Trebuchet MS" w:hAnsi="Trebuchet MS" w:cs="Arial"/>
          <w:color w:val="333333"/>
        </w:rPr>
        <w:t>î</w:t>
      </w:r>
      <w:r w:rsidR="009F4DAB" w:rsidRPr="00B62042">
        <w:rPr>
          <w:rFonts w:ascii="Trebuchet MS" w:hAnsi="Trebuchet MS" w:cs="Arial"/>
          <w:color w:val="333333"/>
        </w:rPr>
        <w:t>n</w:t>
      </w:r>
      <w:proofErr w:type="spellEnd"/>
      <w:r w:rsidR="009F4DAB" w:rsidRPr="00B62042">
        <w:rPr>
          <w:rFonts w:ascii="Trebuchet MS" w:hAnsi="Trebuchet MS" w:cs="Arial"/>
          <w:color w:val="333333"/>
        </w:rPr>
        <w:t xml:space="preserve"> a </w:t>
      </w:r>
      <w:proofErr w:type="spellStart"/>
      <w:r w:rsidR="009F4DAB" w:rsidRPr="00B62042">
        <w:rPr>
          <w:rFonts w:ascii="Trebuchet MS" w:hAnsi="Trebuchet MS" w:cs="Arial"/>
          <w:color w:val="333333"/>
        </w:rPr>
        <w:t>doua</w:t>
      </w:r>
      <w:proofErr w:type="spellEnd"/>
      <w:r w:rsidR="009F4DAB" w:rsidRPr="00B62042">
        <w:rPr>
          <w:rFonts w:ascii="Trebuchet MS" w:hAnsi="Trebuchet MS" w:cs="Arial"/>
          <w:color w:val="333333"/>
        </w:rPr>
        <w:t xml:space="preserve"> </w:t>
      </w:r>
      <w:proofErr w:type="spellStart"/>
      <w:r w:rsidR="009F4DAB" w:rsidRPr="00B62042">
        <w:rPr>
          <w:rFonts w:ascii="Trebuchet MS" w:hAnsi="Trebuchet MS" w:cs="Arial"/>
          <w:color w:val="333333"/>
        </w:rPr>
        <w:t>etapă</w:t>
      </w:r>
      <w:proofErr w:type="spellEnd"/>
      <w:r w:rsidR="009F455A" w:rsidRPr="00B62042">
        <w:rPr>
          <w:rFonts w:ascii="Trebuchet MS" w:hAnsi="Trebuchet MS" w:cs="Arial"/>
          <w:color w:val="333333"/>
        </w:rPr>
        <w:t xml:space="preserve"> de </w:t>
      </w:r>
      <w:proofErr w:type="spellStart"/>
      <w:r w:rsidR="009F455A" w:rsidRPr="00B62042">
        <w:rPr>
          <w:rFonts w:ascii="Trebuchet MS" w:hAnsi="Trebuchet MS" w:cs="Arial"/>
          <w:color w:val="333333"/>
        </w:rPr>
        <w:t>repartizare</w:t>
      </w:r>
      <w:proofErr w:type="spellEnd"/>
      <w:r w:rsidR="003D621D" w:rsidRPr="00B62042">
        <w:rPr>
          <w:rFonts w:ascii="Trebuchet MS" w:hAnsi="Trebuchet MS" w:cs="Arial"/>
          <w:color w:val="333333"/>
        </w:rPr>
        <w:t xml:space="preserve">, din </w:t>
      </w:r>
      <w:proofErr w:type="spellStart"/>
      <w:r w:rsidR="003D621D" w:rsidRPr="00B62042">
        <w:rPr>
          <w:rFonts w:ascii="Trebuchet MS" w:hAnsi="Trebuchet MS" w:cs="Arial"/>
          <w:color w:val="333333"/>
        </w:rPr>
        <w:t>cadrul</w:t>
      </w:r>
      <w:proofErr w:type="spellEnd"/>
      <w:r w:rsidR="003D621D" w:rsidRPr="00B62042">
        <w:rPr>
          <w:rFonts w:ascii="Trebuchet MS" w:hAnsi="Trebuchet MS" w:cs="Arial"/>
          <w:color w:val="333333"/>
        </w:rPr>
        <w:t xml:space="preserve"> </w:t>
      </w:r>
      <w:proofErr w:type="spellStart"/>
      <w:r w:rsidR="003D621D" w:rsidRPr="00B62042">
        <w:rPr>
          <w:rFonts w:ascii="Trebuchet MS" w:hAnsi="Trebuchet MS" w:cs="Arial"/>
          <w:color w:val="333333"/>
        </w:rPr>
        <w:t>Admiterii</w:t>
      </w:r>
      <w:proofErr w:type="spellEnd"/>
      <w:r w:rsidR="003D621D" w:rsidRPr="00B62042">
        <w:rPr>
          <w:rFonts w:ascii="Trebuchet MS" w:hAnsi="Trebuchet MS" w:cs="Arial"/>
          <w:color w:val="333333"/>
        </w:rPr>
        <w:t xml:space="preserve"> 2023</w:t>
      </w:r>
      <w:r w:rsidR="007548AE" w:rsidRPr="00B62042">
        <w:rPr>
          <w:rFonts w:ascii="Trebuchet MS" w:hAnsi="Trebuchet MS" w:cs="Arial"/>
          <w:color w:val="333333"/>
        </w:rPr>
        <w:t xml:space="preserve">, </w:t>
      </w:r>
      <w:proofErr w:type="spellStart"/>
      <w:r w:rsidR="003D621D" w:rsidRPr="00B62042">
        <w:rPr>
          <w:rFonts w:ascii="Trebuchet MS" w:hAnsi="Trebuchet MS" w:cs="Arial"/>
          <w:color w:val="333333"/>
        </w:rPr>
        <w:t>sunt</w:t>
      </w:r>
      <w:proofErr w:type="spellEnd"/>
      <w:r w:rsidR="003D621D" w:rsidRPr="00B62042">
        <w:rPr>
          <w:rFonts w:ascii="Trebuchet MS" w:hAnsi="Trebuchet MS" w:cs="Arial"/>
          <w:color w:val="333333"/>
        </w:rPr>
        <w:t xml:space="preserve"> </w:t>
      </w:r>
      <w:proofErr w:type="spellStart"/>
      <w:r w:rsidR="003D621D" w:rsidRPr="00B62042">
        <w:rPr>
          <w:rFonts w:ascii="Trebuchet MS" w:hAnsi="Trebuchet MS" w:cs="Arial"/>
          <w:color w:val="333333"/>
        </w:rPr>
        <w:t>disponibile</w:t>
      </w:r>
      <w:proofErr w:type="spellEnd"/>
      <w:r w:rsidR="003D621D" w:rsidRPr="00B62042">
        <w:rPr>
          <w:rFonts w:ascii="Trebuchet MS" w:hAnsi="Trebuchet MS" w:cs="Arial"/>
          <w:color w:val="333333"/>
        </w:rPr>
        <w:t xml:space="preserve"> </w:t>
      </w:r>
      <w:r w:rsidR="005C5777">
        <w:rPr>
          <w:rFonts w:ascii="Trebuchet MS" w:hAnsi="Trebuchet MS" w:cs="Arial"/>
          <w:color w:val="333333"/>
        </w:rPr>
        <w:t>282</w:t>
      </w:r>
      <w:r w:rsidR="003D621D" w:rsidRPr="00B62042">
        <w:rPr>
          <w:rFonts w:ascii="Trebuchet MS" w:hAnsi="Trebuchet MS" w:cs="Arial"/>
          <w:color w:val="333333"/>
        </w:rPr>
        <w:t xml:space="preserve"> </w:t>
      </w:r>
      <w:proofErr w:type="spellStart"/>
      <w:r w:rsidR="009F4DAB" w:rsidRPr="009446F6">
        <w:rPr>
          <w:rFonts w:ascii="Trebuchet MS" w:hAnsi="Trebuchet MS" w:cs="Arial"/>
          <w:color w:val="333333"/>
        </w:rPr>
        <w:t>locuri</w:t>
      </w:r>
      <w:proofErr w:type="spellEnd"/>
      <w:r w:rsidR="009446F6">
        <w:rPr>
          <w:rFonts w:ascii="Trebuchet MS" w:hAnsi="Trebuchet MS" w:cs="Arial"/>
          <w:color w:val="333333"/>
        </w:rPr>
        <w:t xml:space="preserve">, din care 104 </w:t>
      </w:r>
      <w:proofErr w:type="spellStart"/>
      <w:r w:rsidR="009446F6">
        <w:rPr>
          <w:rFonts w:ascii="Trebuchet MS" w:hAnsi="Trebuchet MS" w:cs="Arial"/>
          <w:color w:val="333333"/>
        </w:rPr>
        <w:t>locuri</w:t>
      </w:r>
      <w:proofErr w:type="spellEnd"/>
      <w:r w:rsidR="009446F6">
        <w:rPr>
          <w:rFonts w:ascii="Trebuchet MS" w:hAnsi="Trebuchet MS" w:cs="Arial"/>
          <w:color w:val="333333"/>
        </w:rPr>
        <w:t xml:space="preserve"> </w:t>
      </w:r>
      <w:r w:rsidR="009446F6">
        <w:rPr>
          <w:rFonts w:ascii="Trebuchet MS" w:hAnsi="Trebuchet MS" w:cs="Arial"/>
          <w:color w:val="333333"/>
          <w:lang w:val="ro-RO"/>
        </w:rPr>
        <w:t>în învățământul</w:t>
      </w:r>
      <w:r w:rsidR="005C5777" w:rsidRPr="009446F6">
        <w:rPr>
          <w:rFonts w:ascii="Trebuchet MS" w:hAnsi="Trebuchet MS" w:cs="Arial"/>
          <w:color w:val="333333"/>
        </w:rPr>
        <w:t xml:space="preserve"> </w:t>
      </w:r>
      <w:proofErr w:type="spellStart"/>
      <w:r w:rsidR="005C5777" w:rsidRPr="009446F6">
        <w:rPr>
          <w:rFonts w:ascii="Trebuchet MS" w:hAnsi="Trebuchet MS" w:cs="Arial"/>
          <w:color w:val="333333"/>
        </w:rPr>
        <w:t>privat</w:t>
      </w:r>
      <w:proofErr w:type="spellEnd"/>
      <w:r w:rsidR="009F4DAB" w:rsidRPr="009446F6">
        <w:rPr>
          <w:rFonts w:ascii="Trebuchet MS" w:hAnsi="Trebuchet MS" w:cs="Arial"/>
          <w:color w:val="333333"/>
        </w:rPr>
        <w:t>.</w:t>
      </w:r>
    </w:p>
    <w:bookmarkEnd w:id="1"/>
    <w:p w14:paraId="77AF16A3" w14:textId="139DA5D0" w:rsidR="00750067" w:rsidRPr="00B62042" w:rsidRDefault="00750067" w:rsidP="003D621D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</w:rPr>
      </w:pPr>
      <w:r w:rsidRPr="00B62042">
        <w:rPr>
          <w:rFonts w:ascii="Trebuchet MS" w:hAnsi="Trebuchet MS"/>
          <w:b/>
          <w:bCs/>
          <w:lang w:val="ro-RO"/>
        </w:rPr>
        <w:t>Elevii reveniți în țară, repatriați, refugiați se pot înscrie în clasa a IX-a, independent de termenele din calendarele metodologiei de admitere în învățământul liceal de stat, profesioal, dual.  Aceștia vo</w:t>
      </w:r>
      <w:r w:rsidR="00D76A48" w:rsidRPr="00B62042">
        <w:rPr>
          <w:rFonts w:ascii="Trebuchet MS" w:hAnsi="Trebuchet MS"/>
          <w:b/>
          <w:bCs/>
          <w:lang w:val="ro-RO"/>
        </w:rPr>
        <w:t>r urma procedura specifică echivalării</w:t>
      </w:r>
      <w:r w:rsidRPr="00B62042">
        <w:rPr>
          <w:rFonts w:ascii="Trebuchet MS" w:hAnsi="Trebuchet MS"/>
          <w:b/>
          <w:bCs/>
          <w:lang w:val="ro-RO"/>
        </w:rPr>
        <w:t xml:space="preserve"> studiilor. </w:t>
      </w:r>
    </w:p>
    <w:p w14:paraId="694B0CBF" w14:textId="625935CC" w:rsidR="00316958" w:rsidRPr="00B62042" w:rsidRDefault="00316958" w:rsidP="003D621D">
      <w:pPr>
        <w:pStyle w:val="NormalWeb"/>
        <w:jc w:val="both"/>
        <w:rPr>
          <w:rFonts w:ascii="Trebuchet MS" w:eastAsia="Times New Roman" w:hAnsi="Trebuchet MS"/>
          <w:color w:val="000000"/>
        </w:rPr>
      </w:pPr>
      <w:proofErr w:type="spellStart"/>
      <w:r w:rsidRPr="00B62042">
        <w:rPr>
          <w:rFonts w:ascii="Trebuchet MS" w:eastAsia="Times New Roman" w:hAnsi="Trebuchet MS"/>
          <w:color w:val="000000"/>
        </w:rPr>
        <w:t>Potrivit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prevederilor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Ordinului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Ministerului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Educației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, nr.3684/15.02.2023, </w:t>
      </w:r>
      <w:proofErr w:type="spellStart"/>
      <w:r w:rsidRPr="00B62042">
        <w:rPr>
          <w:rFonts w:ascii="Trebuchet MS" w:eastAsia="Times New Roman" w:hAnsi="Trebuchet MS"/>
          <w:color w:val="000000"/>
        </w:rPr>
        <w:t>Comisia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județeană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de </w:t>
      </w:r>
      <w:proofErr w:type="spellStart"/>
      <w:r w:rsidRPr="00B62042">
        <w:rPr>
          <w:rFonts w:ascii="Trebuchet MS" w:eastAsia="Times New Roman" w:hAnsi="Trebuchet MS"/>
          <w:color w:val="000000"/>
        </w:rPr>
        <w:t>admitere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, de la </w:t>
      </w:r>
      <w:proofErr w:type="spellStart"/>
      <w:r w:rsidRPr="00B62042">
        <w:rPr>
          <w:rFonts w:ascii="Trebuchet MS" w:eastAsia="Times New Roman" w:hAnsi="Trebuchet MS"/>
          <w:color w:val="000000"/>
        </w:rPr>
        <w:t>nivelul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județului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Cluj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, </w:t>
      </w:r>
      <w:proofErr w:type="spellStart"/>
      <w:r w:rsidRPr="00B62042">
        <w:rPr>
          <w:rFonts w:ascii="Trebuchet MS" w:eastAsia="Times New Roman" w:hAnsi="Trebuchet MS"/>
          <w:color w:val="000000"/>
        </w:rPr>
        <w:t>soluționează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cererile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absolvenților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claselor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a VIII-a care, </w:t>
      </w:r>
      <w:proofErr w:type="spellStart"/>
      <w:r w:rsidRPr="00B62042">
        <w:rPr>
          <w:rFonts w:ascii="Trebuchet MS" w:eastAsia="Times New Roman" w:hAnsi="Trebuchet MS"/>
          <w:color w:val="000000"/>
        </w:rPr>
        <w:t>în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perioada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studiilor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gimnaziale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, au </w:t>
      </w:r>
      <w:proofErr w:type="spellStart"/>
      <w:r w:rsidRPr="00B62042">
        <w:rPr>
          <w:rFonts w:ascii="Trebuchet MS" w:eastAsia="Times New Roman" w:hAnsi="Trebuchet MS"/>
          <w:color w:val="000000"/>
        </w:rPr>
        <w:t>obținut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Pr="00B62042">
        <w:rPr>
          <w:rFonts w:ascii="Trebuchet MS" w:eastAsia="Times New Roman" w:hAnsi="Trebuchet MS"/>
          <w:color w:val="000000"/>
        </w:rPr>
        <w:t>premii</w:t>
      </w:r>
      <w:proofErr w:type="spellEnd"/>
      <w:r w:rsidRPr="00B62042">
        <w:rPr>
          <w:rFonts w:ascii="Trebuchet MS" w:eastAsia="Times New Roman" w:hAnsi="Trebuchet MS"/>
          <w:color w:val="000000"/>
        </w:rPr>
        <w:t xml:space="preserve"> la </w:t>
      </w:r>
      <w:proofErr w:type="spellStart"/>
      <w:r w:rsidRPr="00B62042">
        <w:rPr>
          <w:rFonts w:ascii="Trebuchet MS" w:eastAsia="Times New Roman" w:hAnsi="Trebuchet MS"/>
          <w:color w:val="000000"/>
        </w:rPr>
        <w:t>olimpiade</w:t>
      </w:r>
      <w:r w:rsidR="003D621D" w:rsidRPr="00B62042">
        <w:rPr>
          <w:rFonts w:ascii="Trebuchet MS" w:eastAsia="Times New Roman" w:hAnsi="Trebuchet MS"/>
          <w:color w:val="000000"/>
        </w:rPr>
        <w:t>le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naționale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și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internaționale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,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precum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și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solicitările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elevilor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ucraineni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care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doresc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continuarea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studiilor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liceale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în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județul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 </w:t>
      </w:r>
      <w:proofErr w:type="spellStart"/>
      <w:r w:rsidR="003D621D" w:rsidRPr="00B62042">
        <w:rPr>
          <w:rFonts w:ascii="Trebuchet MS" w:eastAsia="Times New Roman" w:hAnsi="Trebuchet MS"/>
          <w:color w:val="000000"/>
        </w:rPr>
        <w:t>Cluj</w:t>
      </w:r>
      <w:proofErr w:type="spellEnd"/>
      <w:r w:rsidR="003D621D" w:rsidRPr="00B62042">
        <w:rPr>
          <w:rFonts w:ascii="Trebuchet MS" w:eastAsia="Times New Roman" w:hAnsi="Trebuchet MS"/>
          <w:color w:val="000000"/>
        </w:rPr>
        <w:t xml:space="preserve">_ </w:t>
      </w:r>
      <w:hyperlink r:id="rId8" w:history="1">
        <w:r w:rsidR="003D621D" w:rsidRPr="00B62042">
          <w:rPr>
            <w:rStyle w:val="Hyperlink"/>
            <w:rFonts w:ascii="Trebuchet MS" w:eastAsia="Times New Roman" w:hAnsi="Trebuchet MS"/>
          </w:rPr>
          <w:t>https://www.isjcj.ro/descarca/12631</w:t>
        </w:r>
      </w:hyperlink>
      <w:r w:rsidRPr="00B62042">
        <w:rPr>
          <w:rFonts w:ascii="Trebuchet MS" w:eastAsia="Times New Roman" w:hAnsi="Trebuchet MS"/>
          <w:color w:val="000000"/>
        </w:rPr>
        <w:t xml:space="preserve">, </w:t>
      </w:r>
      <w:hyperlink r:id="rId9" w:history="1">
        <w:r w:rsidR="003D621D" w:rsidRPr="00B62042">
          <w:rPr>
            <w:rStyle w:val="Hyperlink"/>
            <w:rFonts w:ascii="Trebuchet MS" w:eastAsia="Times New Roman" w:hAnsi="Trebuchet MS"/>
          </w:rPr>
          <w:t>https://www.isjcj.ro/descarca/12628</w:t>
        </w:r>
      </w:hyperlink>
      <w:r w:rsidR="003D621D" w:rsidRPr="00B62042">
        <w:rPr>
          <w:rFonts w:ascii="Trebuchet MS" w:eastAsia="Times New Roman" w:hAnsi="Trebuchet MS"/>
          <w:color w:val="000000"/>
        </w:rPr>
        <w:t>.</w:t>
      </w:r>
    </w:p>
    <w:p w14:paraId="7F34FDC2" w14:textId="555B18EE" w:rsidR="00316958" w:rsidRPr="00B62042" w:rsidRDefault="00316958" w:rsidP="003D621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Toate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informațiile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și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detaliile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cu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privire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la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admiterea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în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învățământul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liceal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de stat,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învățământul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vocațional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și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învățământul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profesional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, dual,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precum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și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Broșura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ADMITERE 2023,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sunt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disponibile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și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pot fi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consultate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pe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site-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ul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Inspectoratului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Școlar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Județean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 </w:t>
      </w:r>
      <w:proofErr w:type="spellStart"/>
      <w:r w:rsidRPr="00316958">
        <w:rPr>
          <w:rFonts w:ascii="Trebuchet MS" w:eastAsia="Times New Roman" w:hAnsi="Trebuchet MS"/>
          <w:color w:val="000000"/>
          <w:sz w:val="24"/>
          <w:szCs w:val="24"/>
        </w:rPr>
        <w:t>Cluj</w:t>
      </w:r>
      <w:proofErr w:type="spellEnd"/>
      <w:r w:rsidRPr="00316958">
        <w:rPr>
          <w:rFonts w:ascii="Trebuchet MS" w:eastAsia="Times New Roman" w:hAnsi="Trebuchet MS"/>
          <w:color w:val="000000"/>
          <w:sz w:val="24"/>
          <w:szCs w:val="24"/>
        </w:rPr>
        <w:t xml:space="preserve">_ </w:t>
      </w:r>
      <w:hyperlink r:id="rId10" w:history="1">
        <w:r w:rsidR="003D621D" w:rsidRPr="00B62042">
          <w:rPr>
            <w:rStyle w:val="Hyperlink"/>
            <w:rFonts w:ascii="Trebuchet MS" w:eastAsia="Times New Roman" w:hAnsi="Trebuchet MS"/>
            <w:sz w:val="24"/>
            <w:szCs w:val="24"/>
          </w:rPr>
          <w:t>https://www.isjcj.ro/ghid-admitere-liceu-2023-isj-cluj/</w:t>
        </w:r>
      </w:hyperlink>
    </w:p>
    <w:p w14:paraId="31725BBF" w14:textId="77777777" w:rsidR="003D621D" w:rsidRPr="00316958" w:rsidRDefault="003D621D" w:rsidP="003D621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color w:val="000000"/>
          <w:sz w:val="24"/>
          <w:szCs w:val="24"/>
        </w:rPr>
      </w:pPr>
    </w:p>
    <w:p w14:paraId="420EDBB0" w14:textId="2F17EFFA" w:rsidR="00097768" w:rsidRPr="00097768" w:rsidRDefault="003D621D" w:rsidP="00097768">
      <w:pPr>
        <w:rPr>
          <w:rFonts w:ascii="Trebuchet MS" w:hAnsi="Trebuchet MS" w:cs="Arial"/>
          <w:color w:val="333333"/>
          <w:sz w:val="24"/>
          <w:szCs w:val="24"/>
        </w:rPr>
      </w:pPr>
      <w:r>
        <w:rPr>
          <w:rFonts w:ascii="Trebuchet MS" w:eastAsia="Times New Roman" w:hAnsi="Trebuchet MS"/>
          <w:b/>
          <w:color w:val="4F81BD" w:themeColor="accent1"/>
          <w:sz w:val="24"/>
          <w:szCs w:val="24"/>
        </w:rPr>
        <w:t xml:space="preserve">                                                                  COMUNICARE INSTI</w:t>
      </w:r>
      <w:r w:rsidRPr="00097768">
        <w:rPr>
          <w:rFonts w:ascii="Trebuchet MS" w:eastAsia="Times New Roman" w:hAnsi="Trebuchet MS"/>
          <w:b/>
          <w:color w:val="4F81BD" w:themeColor="accent1"/>
          <w:sz w:val="24"/>
          <w:szCs w:val="24"/>
        </w:rPr>
        <w:t>TUȚIONALĂ, I.Ș.J. CLUJ</w:t>
      </w:r>
    </w:p>
    <w:sectPr w:rsidR="00097768" w:rsidRPr="00097768" w:rsidSect="00156739">
      <w:headerReference w:type="first" r:id="rId11"/>
      <w:footerReference w:type="first" r:id="rId12"/>
      <w:pgSz w:w="11907" w:h="16839" w:code="9"/>
      <w:pgMar w:top="-1560" w:right="1134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B3E92" w14:textId="77777777" w:rsidR="00F64533" w:rsidRDefault="00F64533" w:rsidP="00E160F0">
      <w:pPr>
        <w:spacing w:after="0" w:line="240" w:lineRule="auto"/>
      </w:pPr>
      <w:r>
        <w:separator/>
      </w:r>
    </w:p>
  </w:endnote>
  <w:endnote w:type="continuationSeparator" w:id="0">
    <w:p w14:paraId="1088207D" w14:textId="77777777" w:rsidR="00F64533" w:rsidRDefault="00F64533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C310" w14:textId="77777777" w:rsidR="0005261D" w:rsidRDefault="00F64533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 w14:anchorId="4003C4CE">
        <v:rect id="_x0000_i1025" style="width:0;height:1.5pt" o:hralign="center" o:hrstd="t" o:hr="t" fillcolor="gray" stroked="f"/>
      </w:pict>
    </w:r>
  </w:p>
  <w:p w14:paraId="44DA050B" w14:textId="4F7F209A" w:rsidR="0005261D" w:rsidRPr="00AB1060" w:rsidRDefault="005D6432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</w:t>
    </w:r>
    <w:r w:rsidR="00154E6B">
      <w:rPr>
        <w:color w:val="0F243E"/>
        <w:lang w:val="it-IT"/>
      </w:rPr>
      <w:t>ș,</w:t>
    </w:r>
    <w:r w:rsidR="0005261D"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="0005261D" w:rsidRPr="00AB1060">
      <w:rPr>
        <w:color w:val="0F243E"/>
        <w:lang w:val="it-IT"/>
      </w:rPr>
      <w:t>4, Cluj - Napoca</w:t>
    </w:r>
  </w:p>
  <w:p w14:paraId="7B0054BA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14:paraId="56BF6CB0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14:paraId="08B9855E" w14:textId="44FE0904" w:rsidR="0005261D" w:rsidRPr="00AB1060" w:rsidRDefault="000115BF" w:rsidP="000115BF">
    <w:pPr>
      <w:pStyle w:val="Footer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</w:t>
    </w:r>
    <w:r w:rsidR="003674A8">
      <w:rPr>
        <w:color w:val="0F243E"/>
      </w:rPr>
      <w:t xml:space="preserve">  </w:t>
    </w:r>
    <w:hyperlink r:id="rId1" w:history="1">
      <w:r w:rsidR="00544C60" w:rsidRPr="00E40C11">
        <w:rPr>
          <w:rStyle w:val="Hyperlink"/>
        </w:rPr>
        <w:t>www.isjcj.ro</w:t>
      </w:r>
    </w:hyperlink>
    <w:r w:rsidRPr="00AB1060">
      <w:rPr>
        <w:color w:val="0F243E"/>
      </w:rPr>
      <w:t xml:space="preserve">, </w:t>
    </w:r>
    <w:hyperlink r:id="rId2" w:history="1">
      <w:r w:rsidR="00E242A8" w:rsidRPr="009B4C2C">
        <w:rPr>
          <w:rStyle w:val="Hyperlink"/>
        </w:rPr>
        <w:t>contact@isjcj.ro</w:t>
      </w:r>
    </w:hyperlink>
    <w:r w:rsidRPr="00AB1060">
      <w:rPr>
        <w:color w:val="0F243E"/>
      </w:rPr>
      <w:t xml:space="preserve"> </w:t>
    </w:r>
  </w:p>
  <w:p w14:paraId="503E0A10" w14:textId="77777777"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71DF6" w14:textId="77777777" w:rsidR="00F64533" w:rsidRDefault="00F64533" w:rsidP="00E160F0">
      <w:pPr>
        <w:spacing w:after="0" w:line="240" w:lineRule="auto"/>
      </w:pPr>
      <w:r>
        <w:separator/>
      </w:r>
    </w:p>
  </w:footnote>
  <w:footnote w:type="continuationSeparator" w:id="0">
    <w:p w14:paraId="0E99DC98" w14:textId="77777777" w:rsidR="00F64533" w:rsidRDefault="00F64533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7A7BD" w14:textId="77777777" w:rsidR="00AD2EBC" w:rsidRDefault="005D6432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</w:rPr>
      <w:drawing>
        <wp:anchor distT="0" distB="0" distL="114300" distR="114300" simplePos="0" relativeHeight="251661312" behindDoc="1" locked="0" layoutInCell="1" allowOverlap="1" wp14:anchorId="052F83EB" wp14:editId="0AE47EDA">
          <wp:simplePos x="0" y="0"/>
          <wp:positionH relativeFrom="column">
            <wp:posOffset>4064000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0C" w:rsidRPr="00AD2EBC">
      <w:rPr>
        <w:rFonts w:ascii="Palatino Linotype" w:hAnsi="Palatino Linotype"/>
        <w:noProof/>
        <w:color w:val="0F243E"/>
        <w:sz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338AC" wp14:editId="7A02299F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1D90B" w14:textId="77777777" w:rsidR="001220DA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3B105C67" w14:textId="34446E05"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AE338AC" id="Group 5" o:spid="_x0000_s1026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3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6BA1D90B" w14:textId="77777777" w:rsidR="001220DA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14:paraId="3B105C67" w14:textId="34446E05"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F7"/>
    <w:multiLevelType w:val="hybridMultilevel"/>
    <w:tmpl w:val="3A52A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EA5"/>
    <w:multiLevelType w:val="hybridMultilevel"/>
    <w:tmpl w:val="8664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952B2"/>
    <w:multiLevelType w:val="hybridMultilevel"/>
    <w:tmpl w:val="9AB49B74"/>
    <w:lvl w:ilvl="0" w:tplc="5CB64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B167F"/>
    <w:multiLevelType w:val="hybridMultilevel"/>
    <w:tmpl w:val="9AA68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24"/>
  </w:num>
  <w:num w:numId="5">
    <w:abstractNumId w:val="18"/>
  </w:num>
  <w:num w:numId="6">
    <w:abstractNumId w:val="17"/>
  </w:num>
  <w:num w:numId="7">
    <w:abstractNumId w:val="2"/>
  </w:num>
  <w:num w:numId="8">
    <w:abstractNumId w:val="12"/>
  </w:num>
  <w:num w:numId="9">
    <w:abstractNumId w:val="43"/>
  </w:num>
  <w:num w:numId="10">
    <w:abstractNumId w:val="40"/>
  </w:num>
  <w:num w:numId="11">
    <w:abstractNumId w:val="20"/>
  </w:num>
  <w:num w:numId="12">
    <w:abstractNumId w:val="38"/>
  </w:num>
  <w:num w:numId="13">
    <w:abstractNumId w:val="13"/>
  </w:num>
  <w:num w:numId="14">
    <w:abstractNumId w:val="32"/>
  </w:num>
  <w:num w:numId="15">
    <w:abstractNumId w:val="29"/>
  </w:num>
  <w:num w:numId="16">
    <w:abstractNumId w:val="11"/>
  </w:num>
  <w:num w:numId="17">
    <w:abstractNumId w:val="22"/>
  </w:num>
  <w:num w:numId="18">
    <w:abstractNumId w:val="8"/>
  </w:num>
  <w:num w:numId="19">
    <w:abstractNumId w:val="15"/>
  </w:num>
  <w:num w:numId="20">
    <w:abstractNumId w:val="31"/>
  </w:num>
  <w:num w:numId="21">
    <w:abstractNumId w:val="44"/>
  </w:num>
  <w:num w:numId="22">
    <w:abstractNumId w:val="10"/>
  </w:num>
  <w:num w:numId="23">
    <w:abstractNumId w:val="7"/>
  </w:num>
  <w:num w:numId="24">
    <w:abstractNumId w:val="5"/>
  </w:num>
  <w:num w:numId="25">
    <w:abstractNumId w:val="28"/>
  </w:num>
  <w:num w:numId="26">
    <w:abstractNumId w:val="3"/>
  </w:num>
  <w:num w:numId="27">
    <w:abstractNumId w:val="27"/>
  </w:num>
  <w:num w:numId="28">
    <w:abstractNumId w:val="1"/>
  </w:num>
  <w:num w:numId="29">
    <w:abstractNumId w:val="39"/>
  </w:num>
  <w:num w:numId="30">
    <w:abstractNumId w:val="19"/>
  </w:num>
  <w:num w:numId="31">
    <w:abstractNumId w:val="41"/>
  </w:num>
  <w:num w:numId="32">
    <w:abstractNumId w:val="30"/>
  </w:num>
  <w:num w:numId="33">
    <w:abstractNumId w:val="36"/>
  </w:num>
  <w:num w:numId="34">
    <w:abstractNumId w:val="23"/>
  </w:num>
  <w:num w:numId="35">
    <w:abstractNumId w:val="33"/>
  </w:num>
  <w:num w:numId="36">
    <w:abstractNumId w:val="25"/>
  </w:num>
  <w:num w:numId="37">
    <w:abstractNumId w:val="9"/>
  </w:num>
  <w:num w:numId="38">
    <w:abstractNumId w:val="21"/>
  </w:num>
  <w:num w:numId="39">
    <w:abstractNumId w:val="34"/>
  </w:num>
  <w:num w:numId="40">
    <w:abstractNumId w:val="6"/>
  </w:num>
  <w:num w:numId="41">
    <w:abstractNumId w:val="37"/>
  </w:num>
  <w:num w:numId="42">
    <w:abstractNumId w:val="35"/>
  </w:num>
  <w:num w:numId="43">
    <w:abstractNumId w:val="46"/>
  </w:num>
  <w:num w:numId="44">
    <w:abstractNumId w:val="4"/>
  </w:num>
  <w:num w:numId="45">
    <w:abstractNumId w:val="42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1356"/>
    <w:rsid w:val="0000140A"/>
    <w:rsid w:val="00002654"/>
    <w:rsid w:val="00005AFF"/>
    <w:rsid w:val="000115BF"/>
    <w:rsid w:val="00021900"/>
    <w:rsid w:val="0003405A"/>
    <w:rsid w:val="00041657"/>
    <w:rsid w:val="0005261D"/>
    <w:rsid w:val="0005287F"/>
    <w:rsid w:val="00052E50"/>
    <w:rsid w:val="00055624"/>
    <w:rsid w:val="00055E24"/>
    <w:rsid w:val="00055FD5"/>
    <w:rsid w:val="0005739F"/>
    <w:rsid w:val="00057791"/>
    <w:rsid w:val="00061A08"/>
    <w:rsid w:val="00063F2C"/>
    <w:rsid w:val="00070380"/>
    <w:rsid w:val="00073D4E"/>
    <w:rsid w:val="00074FE6"/>
    <w:rsid w:val="00092EE7"/>
    <w:rsid w:val="00097768"/>
    <w:rsid w:val="000A07B4"/>
    <w:rsid w:val="000A2425"/>
    <w:rsid w:val="000A2DDA"/>
    <w:rsid w:val="000B032C"/>
    <w:rsid w:val="000B40AA"/>
    <w:rsid w:val="000B519A"/>
    <w:rsid w:val="000C1689"/>
    <w:rsid w:val="000D1051"/>
    <w:rsid w:val="000D1C8F"/>
    <w:rsid w:val="000D60D6"/>
    <w:rsid w:val="000E395D"/>
    <w:rsid w:val="000E435C"/>
    <w:rsid w:val="000F2D99"/>
    <w:rsid w:val="000F409C"/>
    <w:rsid w:val="000F5D2E"/>
    <w:rsid w:val="001145FE"/>
    <w:rsid w:val="00116758"/>
    <w:rsid w:val="001217CA"/>
    <w:rsid w:val="001220DA"/>
    <w:rsid w:val="0014062F"/>
    <w:rsid w:val="00153ADB"/>
    <w:rsid w:val="00154E6B"/>
    <w:rsid w:val="00156739"/>
    <w:rsid w:val="00171C9B"/>
    <w:rsid w:val="00172CA8"/>
    <w:rsid w:val="00187B9E"/>
    <w:rsid w:val="001926D4"/>
    <w:rsid w:val="001A178B"/>
    <w:rsid w:val="001A1FC1"/>
    <w:rsid w:val="001A2B49"/>
    <w:rsid w:val="001A6587"/>
    <w:rsid w:val="001C702D"/>
    <w:rsid w:val="001D110E"/>
    <w:rsid w:val="001D361A"/>
    <w:rsid w:val="001E0B53"/>
    <w:rsid w:val="001F00BF"/>
    <w:rsid w:val="001F0132"/>
    <w:rsid w:val="001F50B8"/>
    <w:rsid w:val="001F570E"/>
    <w:rsid w:val="00200340"/>
    <w:rsid w:val="00201FED"/>
    <w:rsid w:val="00207DEC"/>
    <w:rsid w:val="002170A1"/>
    <w:rsid w:val="00220F42"/>
    <w:rsid w:val="002451BE"/>
    <w:rsid w:val="00251B80"/>
    <w:rsid w:val="00255D28"/>
    <w:rsid w:val="00255F7E"/>
    <w:rsid w:val="00260C60"/>
    <w:rsid w:val="00270AEB"/>
    <w:rsid w:val="00270DFD"/>
    <w:rsid w:val="0029164B"/>
    <w:rsid w:val="0029359D"/>
    <w:rsid w:val="00296542"/>
    <w:rsid w:val="002972FA"/>
    <w:rsid w:val="002A4729"/>
    <w:rsid w:val="002A4FC0"/>
    <w:rsid w:val="002B6CF7"/>
    <w:rsid w:val="002C4574"/>
    <w:rsid w:val="002D4D13"/>
    <w:rsid w:val="002E1213"/>
    <w:rsid w:val="002E40B6"/>
    <w:rsid w:val="002E4EEF"/>
    <w:rsid w:val="002E5B7E"/>
    <w:rsid w:val="00301B6E"/>
    <w:rsid w:val="00303739"/>
    <w:rsid w:val="00304A1E"/>
    <w:rsid w:val="00310A95"/>
    <w:rsid w:val="003110A8"/>
    <w:rsid w:val="00316958"/>
    <w:rsid w:val="00323DC5"/>
    <w:rsid w:val="00327272"/>
    <w:rsid w:val="0033366F"/>
    <w:rsid w:val="00336189"/>
    <w:rsid w:val="003406E4"/>
    <w:rsid w:val="00340C45"/>
    <w:rsid w:val="00341416"/>
    <w:rsid w:val="003429AB"/>
    <w:rsid w:val="003521FE"/>
    <w:rsid w:val="00352687"/>
    <w:rsid w:val="0036192A"/>
    <w:rsid w:val="0036219A"/>
    <w:rsid w:val="003674A8"/>
    <w:rsid w:val="00371B87"/>
    <w:rsid w:val="00377E86"/>
    <w:rsid w:val="00381A0C"/>
    <w:rsid w:val="00386546"/>
    <w:rsid w:val="00386C74"/>
    <w:rsid w:val="003921D6"/>
    <w:rsid w:val="003A082C"/>
    <w:rsid w:val="003A0AAE"/>
    <w:rsid w:val="003A15C7"/>
    <w:rsid w:val="003A1877"/>
    <w:rsid w:val="003A342D"/>
    <w:rsid w:val="003A4A99"/>
    <w:rsid w:val="003A6708"/>
    <w:rsid w:val="003B2AA7"/>
    <w:rsid w:val="003D0D39"/>
    <w:rsid w:val="003D38C0"/>
    <w:rsid w:val="003D621D"/>
    <w:rsid w:val="003D7BC0"/>
    <w:rsid w:val="003F1CE7"/>
    <w:rsid w:val="003F5F5C"/>
    <w:rsid w:val="0040330C"/>
    <w:rsid w:val="004055F4"/>
    <w:rsid w:val="00407569"/>
    <w:rsid w:val="0041533D"/>
    <w:rsid w:val="0041767B"/>
    <w:rsid w:val="00427C5F"/>
    <w:rsid w:val="00432CC8"/>
    <w:rsid w:val="0043320C"/>
    <w:rsid w:val="004355D7"/>
    <w:rsid w:val="0044242F"/>
    <w:rsid w:val="0044289B"/>
    <w:rsid w:val="00447908"/>
    <w:rsid w:val="004657F4"/>
    <w:rsid w:val="004670DB"/>
    <w:rsid w:val="00471269"/>
    <w:rsid w:val="00473D01"/>
    <w:rsid w:val="00482ED2"/>
    <w:rsid w:val="004901B7"/>
    <w:rsid w:val="00492AD8"/>
    <w:rsid w:val="00497E2D"/>
    <w:rsid w:val="004A1089"/>
    <w:rsid w:val="004B1879"/>
    <w:rsid w:val="004B344A"/>
    <w:rsid w:val="004C6308"/>
    <w:rsid w:val="004C6FFE"/>
    <w:rsid w:val="004E05B8"/>
    <w:rsid w:val="00503092"/>
    <w:rsid w:val="00506BC3"/>
    <w:rsid w:val="00512AF9"/>
    <w:rsid w:val="00514EAD"/>
    <w:rsid w:val="00517AA0"/>
    <w:rsid w:val="00520F6E"/>
    <w:rsid w:val="00522F26"/>
    <w:rsid w:val="00527F14"/>
    <w:rsid w:val="00531565"/>
    <w:rsid w:val="00535DEE"/>
    <w:rsid w:val="00537D93"/>
    <w:rsid w:val="00544C60"/>
    <w:rsid w:val="00544E0F"/>
    <w:rsid w:val="00545374"/>
    <w:rsid w:val="00545E8F"/>
    <w:rsid w:val="00547412"/>
    <w:rsid w:val="00552031"/>
    <w:rsid w:val="00553328"/>
    <w:rsid w:val="0055339D"/>
    <w:rsid w:val="00554CDB"/>
    <w:rsid w:val="0056170A"/>
    <w:rsid w:val="005656A9"/>
    <w:rsid w:val="005746D1"/>
    <w:rsid w:val="00581439"/>
    <w:rsid w:val="00583058"/>
    <w:rsid w:val="005847DD"/>
    <w:rsid w:val="005854C1"/>
    <w:rsid w:val="00590ECB"/>
    <w:rsid w:val="00592437"/>
    <w:rsid w:val="005B3477"/>
    <w:rsid w:val="005C2DDE"/>
    <w:rsid w:val="005C5777"/>
    <w:rsid w:val="005C7A4B"/>
    <w:rsid w:val="005D2F67"/>
    <w:rsid w:val="005D60D8"/>
    <w:rsid w:val="005D6432"/>
    <w:rsid w:val="005D76E1"/>
    <w:rsid w:val="005F01DE"/>
    <w:rsid w:val="005F0E88"/>
    <w:rsid w:val="00610F63"/>
    <w:rsid w:val="00611092"/>
    <w:rsid w:val="006146B7"/>
    <w:rsid w:val="00614A22"/>
    <w:rsid w:val="006209CB"/>
    <w:rsid w:val="006248FB"/>
    <w:rsid w:val="006362D6"/>
    <w:rsid w:val="006427E0"/>
    <w:rsid w:val="00645272"/>
    <w:rsid w:val="00651984"/>
    <w:rsid w:val="00654DA0"/>
    <w:rsid w:val="00656AB0"/>
    <w:rsid w:val="00661BFD"/>
    <w:rsid w:val="00665DC9"/>
    <w:rsid w:val="00670908"/>
    <w:rsid w:val="0067260D"/>
    <w:rsid w:val="006774AF"/>
    <w:rsid w:val="006803F2"/>
    <w:rsid w:val="00687012"/>
    <w:rsid w:val="006A0CBA"/>
    <w:rsid w:val="006B056F"/>
    <w:rsid w:val="006B23E8"/>
    <w:rsid w:val="006C1414"/>
    <w:rsid w:val="006C57E1"/>
    <w:rsid w:val="006C758E"/>
    <w:rsid w:val="006C7BD1"/>
    <w:rsid w:val="006D075C"/>
    <w:rsid w:val="006D2170"/>
    <w:rsid w:val="006D2D64"/>
    <w:rsid w:val="006D45AC"/>
    <w:rsid w:val="006D4AB8"/>
    <w:rsid w:val="006F1F27"/>
    <w:rsid w:val="006F7496"/>
    <w:rsid w:val="007225E3"/>
    <w:rsid w:val="007328E8"/>
    <w:rsid w:val="00735785"/>
    <w:rsid w:val="00743E09"/>
    <w:rsid w:val="00746B16"/>
    <w:rsid w:val="00750067"/>
    <w:rsid w:val="007534B5"/>
    <w:rsid w:val="007548AE"/>
    <w:rsid w:val="007552EC"/>
    <w:rsid w:val="00756F3C"/>
    <w:rsid w:val="00764092"/>
    <w:rsid w:val="00773E5A"/>
    <w:rsid w:val="007741FF"/>
    <w:rsid w:val="00774E06"/>
    <w:rsid w:val="007750D2"/>
    <w:rsid w:val="00781201"/>
    <w:rsid w:val="00795482"/>
    <w:rsid w:val="007A5A88"/>
    <w:rsid w:val="007B7EE5"/>
    <w:rsid w:val="007C3D16"/>
    <w:rsid w:val="007F68A0"/>
    <w:rsid w:val="00801329"/>
    <w:rsid w:val="00804FA0"/>
    <w:rsid w:val="00811C01"/>
    <w:rsid w:val="00824B8C"/>
    <w:rsid w:val="00830B38"/>
    <w:rsid w:val="0083246B"/>
    <w:rsid w:val="008329AB"/>
    <w:rsid w:val="00833E0D"/>
    <w:rsid w:val="0084016E"/>
    <w:rsid w:val="00853E48"/>
    <w:rsid w:val="008801C4"/>
    <w:rsid w:val="00880CB8"/>
    <w:rsid w:val="00883A72"/>
    <w:rsid w:val="0088616C"/>
    <w:rsid w:val="00887286"/>
    <w:rsid w:val="008935A7"/>
    <w:rsid w:val="008A2643"/>
    <w:rsid w:val="008A4BB7"/>
    <w:rsid w:val="008A6702"/>
    <w:rsid w:val="008B2BAA"/>
    <w:rsid w:val="008D0076"/>
    <w:rsid w:val="008D7448"/>
    <w:rsid w:val="008E03CC"/>
    <w:rsid w:val="008E38AD"/>
    <w:rsid w:val="008F5495"/>
    <w:rsid w:val="00913122"/>
    <w:rsid w:val="009212F0"/>
    <w:rsid w:val="00923E56"/>
    <w:rsid w:val="00930CA3"/>
    <w:rsid w:val="00937C22"/>
    <w:rsid w:val="0094220E"/>
    <w:rsid w:val="009446F6"/>
    <w:rsid w:val="00947923"/>
    <w:rsid w:val="00955A5B"/>
    <w:rsid w:val="00957225"/>
    <w:rsid w:val="00975751"/>
    <w:rsid w:val="009771E5"/>
    <w:rsid w:val="009948AE"/>
    <w:rsid w:val="00995FA7"/>
    <w:rsid w:val="009A21EB"/>
    <w:rsid w:val="009B0C6E"/>
    <w:rsid w:val="009C2A54"/>
    <w:rsid w:val="009D0E19"/>
    <w:rsid w:val="009D20E1"/>
    <w:rsid w:val="009F33C2"/>
    <w:rsid w:val="009F455A"/>
    <w:rsid w:val="009F4DAB"/>
    <w:rsid w:val="009F729A"/>
    <w:rsid w:val="00A12EEA"/>
    <w:rsid w:val="00A241F0"/>
    <w:rsid w:val="00A2611B"/>
    <w:rsid w:val="00A55A1A"/>
    <w:rsid w:val="00A55A30"/>
    <w:rsid w:val="00A66E7F"/>
    <w:rsid w:val="00A74BA4"/>
    <w:rsid w:val="00A8171D"/>
    <w:rsid w:val="00A83105"/>
    <w:rsid w:val="00A8433B"/>
    <w:rsid w:val="00A86864"/>
    <w:rsid w:val="00A91F9F"/>
    <w:rsid w:val="00AA2D7E"/>
    <w:rsid w:val="00AB1060"/>
    <w:rsid w:val="00AD2EBC"/>
    <w:rsid w:val="00AE0898"/>
    <w:rsid w:val="00AE3957"/>
    <w:rsid w:val="00AE4419"/>
    <w:rsid w:val="00B0499B"/>
    <w:rsid w:val="00B107B2"/>
    <w:rsid w:val="00B20EF4"/>
    <w:rsid w:val="00B22EC7"/>
    <w:rsid w:val="00B23393"/>
    <w:rsid w:val="00B31826"/>
    <w:rsid w:val="00B501B5"/>
    <w:rsid w:val="00B50EF3"/>
    <w:rsid w:val="00B521BB"/>
    <w:rsid w:val="00B535D8"/>
    <w:rsid w:val="00B62042"/>
    <w:rsid w:val="00B676E9"/>
    <w:rsid w:val="00B85C9F"/>
    <w:rsid w:val="00B906A8"/>
    <w:rsid w:val="00B92B67"/>
    <w:rsid w:val="00B95D45"/>
    <w:rsid w:val="00B97315"/>
    <w:rsid w:val="00BA3F94"/>
    <w:rsid w:val="00BA42E8"/>
    <w:rsid w:val="00BC11B9"/>
    <w:rsid w:val="00BC26E0"/>
    <w:rsid w:val="00BC4299"/>
    <w:rsid w:val="00BD0E45"/>
    <w:rsid w:val="00BD2D41"/>
    <w:rsid w:val="00BD4959"/>
    <w:rsid w:val="00BD4E98"/>
    <w:rsid w:val="00BE01F4"/>
    <w:rsid w:val="00BF522A"/>
    <w:rsid w:val="00BF6E18"/>
    <w:rsid w:val="00C10483"/>
    <w:rsid w:val="00C127AC"/>
    <w:rsid w:val="00C172E6"/>
    <w:rsid w:val="00C22FDF"/>
    <w:rsid w:val="00C355C6"/>
    <w:rsid w:val="00C363F6"/>
    <w:rsid w:val="00C42785"/>
    <w:rsid w:val="00C6179D"/>
    <w:rsid w:val="00C87569"/>
    <w:rsid w:val="00C9106A"/>
    <w:rsid w:val="00C9427B"/>
    <w:rsid w:val="00C946A4"/>
    <w:rsid w:val="00C97138"/>
    <w:rsid w:val="00CB26BA"/>
    <w:rsid w:val="00CB5578"/>
    <w:rsid w:val="00CB7CEA"/>
    <w:rsid w:val="00CD0FB9"/>
    <w:rsid w:val="00CD23A6"/>
    <w:rsid w:val="00CD7105"/>
    <w:rsid w:val="00CE041F"/>
    <w:rsid w:val="00CE4AF7"/>
    <w:rsid w:val="00CE6EF3"/>
    <w:rsid w:val="00CF5ED8"/>
    <w:rsid w:val="00CF69E2"/>
    <w:rsid w:val="00CF6FD9"/>
    <w:rsid w:val="00CF783C"/>
    <w:rsid w:val="00D0242C"/>
    <w:rsid w:val="00D13B87"/>
    <w:rsid w:val="00D169BE"/>
    <w:rsid w:val="00D24B20"/>
    <w:rsid w:val="00D270B3"/>
    <w:rsid w:val="00D34AF6"/>
    <w:rsid w:val="00D36923"/>
    <w:rsid w:val="00D40251"/>
    <w:rsid w:val="00D415A3"/>
    <w:rsid w:val="00D428FA"/>
    <w:rsid w:val="00D5531C"/>
    <w:rsid w:val="00D61273"/>
    <w:rsid w:val="00D626C1"/>
    <w:rsid w:val="00D7362A"/>
    <w:rsid w:val="00D7438A"/>
    <w:rsid w:val="00D74E0F"/>
    <w:rsid w:val="00D76A48"/>
    <w:rsid w:val="00D83373"/>
    <w:rsid w:val="00D852BD"/>
    <w:rsid w:val="00DB3943"/>
    <w:rsid w:val="00DC446A"/>
    <w:rsid w:val="00DC6C11"/>
    <w:rsid w:val="00DD36C9"/>
    <w:rsid w:val="00DD5964"/>
    <w:rsid w:val="00DD6F82"/>
    <w:rsid w:val="00DE4891"/>
    <w:rsid w:val="00DF426F"/>
    <w:rsid w:val="00E160F0"/>
    <w:rsid w:val="00E164D9"/>
    <w:rsid w:val="00E20A93"/>
    <w:rsid w:val="00E242A8"/>
    <w:rsid w:val="00E24ECB"/>
    <w:rsid w:val="00E33DE6"/>
    <w:rsid w:val="00E37EF8"/>
    <w:rsid w:val="00E40201"/>
    <w:rsid w:val="00E56AC4"/>
    <w:rsid w:val="00E60E95"/>
    <w:rsid w:val="00E64BAF"/>
    <w:rsid w:val="00E71710"/>
    <w:rsid w:val="00E77501"/>
    <w:rsid w:val="00E85A3A"/>
    <w:rsid w:val="00E90DA9"/>
    <w:rsid w:val="00E97F52"/>
    <w:rsid w:val="00EA2A3C"/>
    <w:rsid w:val="00EA3D76"/>
    <w:rsid w:val="00EB2B9A"/>
    <w:rsid w:val="00EB5364"/>
    <w:rsid w:val="00EB78F1"/>
    <w:rsid w:val="00EC1057"/>
    <w:rsid w:val="00EC5E1B"/>
    <w:rsid w:val="00ED0997"/>
    <w:rsid w:val="00ED2F7B"/>
    <w:rsid w:val="00EE0D27"/>
    <w:rsid w:val="00F064C9"/>
    <w:rsid w:val="00F13757"/>
    <w:rsid w:val="00F24A6A"/>
    <w:rsid w:val="00F25E5C"/>
    <w:rsid w:val="00F31728"/>
    <w:rsid w:val="00F330A9"/>
    <w:rsid w:val="00F36591"/>
    <w:rsid w:val="00F37781"/>
    <w:rsid w:val="00F52F3D"/>
    <w:rsid w:val="00F6212B"/>
    <w:rsid w:val="00F64533"/>
    <w:rsid w:val="00F7741F"/>
    <w:rsid w:val="00F93187"/>
    <w:rsid w:val="00F93F36"/>
    <w:rsid w:val="00FA14C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636C"/>
  <w15:docId w15:val="{73119466-F3F5-47E4-AC83-3DAC949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746B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97768"/>
    <w:rPr>
      <w:b/>
      <w:bCs/>
    </w:rPr>
  </w:style>
  <w:style w:type="paragraph" w:customStyle="1" w:styleId="rtejustify">
    <w:name w:val="rtejustify"/>
    <w:basedOn w:val="Normal"/>
    <w:rsid w:val="00097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jcj.ro/descarca/126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sjcj.ro/ghid-admitere-liceu-2023-isj-clu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jcj.ro/descarca/1262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CC55-6F25-4288-980C-BAEA6FAE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5089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Lenovo_Amalia</cp:lastModifiedBy>
  <cp:revision>2</cp:revision>
  <cp:lastPrinted>2022-07-04T11:38:00Z</cp:lastPrinted>
  <dcterms:created xsi:type="dcterms:W3CDTF">2023-07-19T12:43:00Z</dcterms:created>
  <dcterms:modified xsi:type="dcterms:W3CDTF">2023-07-19T12:43:00Z</dcterms:modified>
</cp:coreProperties>
</file>