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A0E6" w14:textId="77777777" w:rsidR="00612F66" w:rsidRDefault="00612F66" w:rsidP="00612F66">
      <w:pPr>
        <w:spacing w:after="0" w:line="240" w:lineRule="auto"/>
        <w:ind w:left="1" w:hanging="3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2C062BC9" w14:textId="77777777" w:rsidR="00612F66" w:rsidRDefault="00612F66" w:rsidP="00612F66">
      <w:pPr>
        <w:spacing w:after="0" w:line="240" w:lineRule="auto"/>
        <w:ind w:left="1" w:hanging="3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79F14162" w14:textId="71634A18" w:rsidR="00612F66" w:rsidRDefault="00612F66" w:rsidP="0078108D">
      <w:pPr>
        <w:spacing w:after="0" w:line="240" w:lineRule="auto"/>
        <w:ind w:leftChars="0" w:left="0" w:firstLineChars="0" w:firstLine="0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22CE6DA3" w14:textId="4D42DC89" w:rsidR="00612F66" w:rsidRDefault="00612F66" w:rsidP="00612F66">
      <w:pPr>
        <w:spacing w:after="0" w:line="240" w:lineRule="auto"/>
        <w:ind w:left="1" w:hanging="3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C</w:t>
      </w:r>
      <w:r w:rsidRPr="00CB3437">
        <w:rPr>
          <w:rFonts w:ascii="Times New Roman" w:hAnsi="Times New Roman"/>
          <w:b/>
          <w:bCs/>
          <w:sz w:val="28"/>
          <w:szCs w:val="28"/>
          <w:lang w:val="ro-RO"/>
        </w:rPr>
        <w:t>ătre</w:t>
      </w:r>
    </w:p>
    <w:p w14:paraId="6450CA06" w14:textId="511BCA6C" w:rsidR="00612F66" w:rsidRPr="00F1049C" w:rsidRDefault="00612F66" w:rsidP="00612F66">
      <w:pPr>
        <w:spacing w:after="0" w:line="240" w:lineRule="auto"/>
        <w:ind w:left="0" w:hanging="2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Unitățile de învățământ preuniversitar, județul </w:t>
      </w:r>
      <w:r w:rsidR="00462506">
        <w:rPr>
          <w:rFonts w:ascii="Times New Roman" w:hAnsi="Times New Roman"/>
          <w:b/>
          <w:bCs/>
          <w:sz w:val="24"/>
          <w:szCs w:val="24"/>
          <w:lang w:val="ro-RO"/>
        </w:rPr>
        <w:t>C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luj</w:t>
      </w:r>
    </w:p>
    <w:p w14:paraId="0A6330C8" w14:textId="77777777" w:rsidR="00612F66" w:rsidRDefault="00612F66" w:rsidP="00612F66">
      <w:pPr>
        <w:spacing w:after="0" w:line="240" w:lineRule="auto"/>
        <w:ind w:left="0" w:hanging="2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A533204" w14:textId="77777777" w:rsidR="00612F66" w:rsidRDefault="00612F66" w:rsidP="00612F66">
      <w:pPr>
        <w:spacing w:after="0" w:line="360" w:lineRule="auto"/>
        <w:ind w:left="0" w:hanging="2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În atenția Doamnelor și Domnilor Directori,</w:t>
      </w:r>
    </w:p>
    <w:p w14:paraId="3EB37D03" w14:textId="5C7F781A" w:rsidR="00612F66" w:rsidRDefault="00612F66" w:rsidP="00612F66">
      <w:pPr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a profesorilor de biologie, chimi</w:t>
      </w:r>
      <w:r w:rsidR="00826620">
        <w:rPr>
          <w:rFonts w:ascii="Times New Roman" w:hAnsi="Times New Roman"/>
          <w:b/>
          <w:sz w:val="24"/>
          <w:szCs w:val="24"/>
          <w:lang w:val="ro-RO"/>
        </w:rPr>
        <w:t>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, fizică. a cadrelor didactice/profesorilor dirigimți,   </w:t>
      </w:r>
    </w:p>
    <w:p w14:paraId="29D67189" w14:textId="5D1C3734" w:rsidR="00612F66" w:rsidRDefault="00612F66" w:rsidP="003343B8">
      <w:pPr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a coordonatorilor de programe și proiecte educative</w:t>
      </w:r>
    </w:p>
    <w:p w14:paraId="7F65C531" w14:textId="77777777" w:rsidR="003343B8" w:rsidRPr="003343B8" w:rsidRDefault="003343B8" w:rsidP="003343B8">
      <w:pPr>
        <w:spacing w:after="0" w:line="240" w:lineRule="auto"/>
        <w:ind w:left="0" w:hanging="2"/>
        <w:rPr>
          <w:rFonts w:ascii="Times New Roman" w:hAnsi="Times New Roman"/>
          <w:b/>
          <w:sz w:val="24"/>
          <w:szCs w:val="24"/>
          <w:lang w:val="ro-RO"/>
        </w:rPr>
      </w:pPr>
    </w:p>
    <w:p w14:paraId="68BD4B01" w14:textId="76CEC6AE" w:rsidR="00C86CCD" w:rsidRPr="000E6738" w:rsidRDefault="008312D1" w:rsidP="000E6738">
      <w:pPr>
        <w:spacing w:after="0" w:line="240" w:lineRule="auto"/>
        <w:ind w:leftChars="0" w:left="0" w:firstLineChars="0" w:firstLine="720"/>
        <w:jc w:val="both"/>
        <w:rPr>
          <w:rFonts w:ascii="Times New Roman" w:eastAsia="Roboto" w:hAnsi="Times New Roman" w:cs="Times New Roman"/>
          <w:sz w:val="24"/>
          <w:szCs w:val="24"/>
          <w:highlight w:val="white"/>
        </w:rPr>
      </w:pP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Echipa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consorțiului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271EE" w:rsidRPr="000E6738">
        <w:rPr>
          <w:rFonts w:ascii="Times New Roman" w:eastAsia="Arial" w:hAnsi="Times New Roman" w:cs="Times New Roman"/>
          <w:b/>
          <w:sz w:val="24"/>
          <w:szCs w:val="24"/>
        </w:rPr>
        <w:t>ReCoNnect</w:t>
      </w:r>
      <w:proofErr w:type="spellEnd"/>
      <w:r w:rsidRPr="000E6738">
        <w:rPr>
          <w:rFonts w:ascii="Times New Roman" w:eastAsia="Arial" w:hAnsi="Times New Roman" w:cs="Times New Roman"/>
          <w:b/>
          <w:sz w:val="24"/>
          <w:szCs w:val="24"/>
        </w:rPr>
        <w:t xml:space="preserve">,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organizatoare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0E6738">
        <w:rPr>
          <w:rFonts w:ascii="Times New Roman" w:eastAsia="Arial" w:hAnsi="Times New Roman" w:cs="Times New Roman"/>
          <w:sz w:val="24"/>
          <w:szCs w:val="24"/>
        </w:rPr>
        <w:t>a</w:t>
      </w:r>
      <w:proofErr w:type="gram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evenimentului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european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0E6738">
        <w:rPr>
          <w:rFonts w:ascii="Times New Roman" w:eastAsia="Arial" w:hAnsi="Times New Roman" w:cs="Times New Roman"/>
          <w:b/>
          <w:sz w:val="24"/>
          <w:szCs w:val="24"/>
        </w:rPr>
        <w:t>„</w:t>
      </w:r>
      <w:proofErr w:type="spellStart"/>
      <w:r w:rsidRPr="000E6738">
        <w:rPr>
          <w:rFonts w:ascii="Times New Roman" w:eastAsia="Arial" w:hAnsi="Times New Roman" w:cs="Times New Roman"/>
          <w:b/>
          <w:sz w:val="24"/>
          <w:szCs w:val="24"/>
        </w:rPr>
        <w:t>Noaptea</w:t>
      </w:r>
      <w:proofErr w:type="spellEnd"/>
      <w:r w:rsidRPr="000E673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b/>
          <w:sz w:val="24"/>
          <w:szCs w:val="24"/>
        </w:rPr>
        <w:t>Cercetătorilor</w:t>
      </w:r>
      <w:proofErr w:type="spellEnd"/>
      <w:r w:rsidRPr="000E673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b/>
          <w:sz w:val="24"/>
          <w:szCs w:val="24"/>
        </w:rPr>
        <w:t>Europeni</w:t>
      </w:r>
      <w:proofErr w:type="spellEnd"/>
      <w:r w:rsidRPr="000E6738">
        <w:rPr>
          <w:rFonts w:ascii="Times New Roman" w:eastAsia="Arial" w:hAnsi="Times New Roman" w:cs="Times New Roman"/>
          <w:b/>
          <w:sz w:val="24"/>
          <w:szCs w:val="24"/>
        </w:rPr>
        <w:t>”</w:t>
      </w:r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271EE" w:rsidRPr="000E6738">
        <w:rPr>
          <w:rFonts w:ascii="Times New Roman" w:eastAsia="Arial" w:hAnsi="Times New Roman" w:cs="Times New Roman"/>
          <w:sz w:val="24"/>
          <w:szCs w:val="24"/>
        </w:rPr>
        <w:t xml:space="preserve">la </w:t>
      </w:r>
      <w:r w:rsidR="00C86CCD" w:rsidRPr="000E6738">
        <w:rPr>
          <w:rFonts w:ascii="Times New Roman" w:eastAsia="Arial" w:hAnsi="Times New Roman" w:cs="Times New Roman"/>
          <w:sz w:val="24"/>
          <w:szCs w:val="24"/>
        </w:rPr>
        <w:t>Cluj-Napoca</w:t>
      </w:r>
      <w:r w:rsidRPr="000E6738">
        <w:rPr>
          <w:rFonts w:ascii="Times New Roman" w:eastAsia="Arial" w:hAnsi="Times New Roman" w:cs="Times New Roman"/>
          <w:sz w:val="24"/>
          <w:szCs w:val="24"/>
        </w:rPr>
        <w:t>,</w:t>
      </w:r>
      <w:r w:rsidR="00C86CCD"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271EE" w:rsidRPr="000E6738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="008271EE"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8271EE" w:rsidRPr="000E6738">
        <w:rPr>
          <w:rFonts w:ascii="Times New Roman" w:eastAsia="Arial" w:hAnsi="Times New Roman" w:cs="Times New Roman"/>
          <w:sz w:val="24"/>
          <w:szCs w:val="24"/>
        </w:rPr>
        <w:t>parteneriat</w:t>
      </w:r>
      <w:proofErr w:type="spellEnd"/>
      <w:r w:rsidR="008271EE" w:rsidRPr="000E6738">
        <w:rPr>
          <w:rFonts w:ascii="Times New Roman" w:eastAsia="Arial" w:hAnsi="Times New Roman" w:cs="Times New Roman"/>
          <w:sz w:val="24"/>
          <w:szCs w:val="24"/>
        </w:rPr>
        <w:t xml:space="preserve"> cu </w:t>
      </w:r>
      <w:proofErr w:type="spellStart"/>
      <w:r w:rsidR="008271EE" w:rsidRPr="000E6738">
        <w:rPr>
          <w:rFonts w:ascii="Times New Roman" w:eastAsia="Arial" w:hAnsi="Times New Roman" w:cs="Times New Roman"/>
          <w:b/>
          <w:sz w:val="24"/>
          <w:szCs w:val="24"/>
        </w:rPr>
        <w:t>Inspectoratul</w:t>
      </w:r>
      <w:proofErr w:type="spellEnd"/>
      <w:r w:rsidR="008271EE" w:rsidRPr="000E673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="003A4329" w:rsidRPr="000E6738">
        <w:rPr>
          <w:rFonts w:ascii="Times New Roman" w:eastAsia="Arial" w:hAnsi="Times New Roman" w:cs="Times New Roman"/>
          <w:b/>
          <w:sz w:val="24"/>
          <w:szCs w:val="24"/>
        </w:rPr>
        <w:t>Școlar</w:t>
      </w:r>
      <w:proofErr w:type="spellEnd"/>
      <w:r w:rsidR="003A4329" w:rsidRPr="000E673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="008271EE" w:rsidRPr="000E6738">
        <w:rPr>
          <w:rFonts w:ascii="Times New Roman" w:eastAsia="Arial" w:hAnsi="Times New Roman" w:cs="Times New Roman"/>
          <w:b/>
          <w:sz w:val="24"/>
          <w:szCs w:val="24"/>
        </w:rPr>
        <w:t>Județean</w:t>
      </w:r>
      <w:proofErr w:type="spellEnd"/>
      <w:r w:rsidR="008271EE" w:rsidRPr="000E6738">
        <w:rPr>
          <w:rFonts w:ascii="Times New Roman" w:eastAsia="Arial" w:hAnsi="Times New Roman" w:cs="Times New Roman"/>
          <w:b/>
          <w:sz w:val="24"/>
          <w:szCs w:val="24"/>
        </w:rPr>
        <w:t xml:space="preserve"> Cluj</w:t>
      </w:r>
      <w:r w:rsidR="008271EE" w:rsidRPr="000E6738">
        <w:rPr>
          <w:rFonts w:ascii="Times New Roman" w:eastAsia="Arial" w:hAnsi="Times New Roman" w:cs="Times New Roman"/>
          <w:sz w:val="24"/>
          <w:szCs w:val="24"/>
        </w:rPr>
        <w:t xml:space="preserve"> au</w:t>
      </w:r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deosebita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plăcere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de a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vă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invita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să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participaţi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împreună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cu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elevii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dumneavoastră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la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ediția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din 202</w:t>
      </w:r>
      <w:r w:rsidR="0078108D" w:rsidRPr="000E6738">
        <w:rPr>
          <w:rFonts w:ascii="Times New Roman" w:eastAsia="Arial" w:hAnsi="Times New Roman" w:cs="Times New Roman"/>
          <w:sz w:val="24"/>
          <w:szCs w:val="24"/>
        </w:rPr>
        <w:t>3</w:t>
      </w:r>
      <w:r w:rsidRPr="000E6738">
        <w:rPr>
          <w:rFonts w:ascii="Times New Roman" w:eastAsia="Arial" w:hAnsi="Times New Roman" w:cs="Times New Roman"/>
          <w:sz w:val="24"/>
          <w:szCs w:val="24"/>
        </w:rPr>
        <w:t xml:space="preserve"> a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acestui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eveniment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menit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să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faciliteze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interacțiunea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dintre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cercetători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și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public.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Manifestările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vor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avea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loc</w:t>
      </w:r>
      <w:r w:rsidR="008271EE" w:rsidRPr="000E6738">
        <w:rPr>
          <w:rFonts w:ascii="Times New Roman" w:eastAsia="Arial" w:hAnsi="Times New Roman" w:cs="Times New Roman"/>
          <w:sz w:val="24"/>
          <w:szCs w:val="24"/>
        </w:rPr>
        <w:t xml:space="preserve"> la</w:t>
      </w:r>
      <w:r w:rsidR="008271EE" w:rsidRPr="000E6738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</w:t>
      </w:r>
      <w:hyperlink r:id="rId8" w:history="1">
        <w:r w:rsidR="008271EE" w:rsidRPr="000E6738">
          <w:rPr>
            <w:rStyle w:val="Hyperlink"/>
            <w:rFonts w:ascii="Times New Roman" w:eastAsia="Roboto" w:hAnsi="Times New Roman" w:cs="Times New Roman"/>
            <w:sz w:val="24"/>
            <w:szCs w:val="24"/>
            <w:highlight w:val="white"/>
          </w:rPr>
          <w:t xml:space="preserve">Casino, </w:t>
        </w:r>
        <w:proofErr w:type="spellStart"/>
        <w:r w:rsidR="008271EE" w:rsidRPr="000E6738">
          <w:rPr>
            <w:rStyle w:val="Hyperlink"/>
            <w:rFonts w:ascii="Times New Roman" w:eastAsia="Roboto" w:hAnsi="Times New Roman" w:cs="Times New Roman"/>
            <w:sz w:val="24"/>
            <w:szCs w:val="24"/>
            <w:highlight w:val="white"/>
          </w:rPr>
          <w:t>Parcul</w:t>
        </w:r>
        <w:proofErr w:type="spellEnd"/>
        <w:r w:rsidR="008271EE" w:rsidRPr="000E6738">
          <w:rPr>
            <w:rStyle w:val="Hyperlink"/>
            <w:rFonts w:ascii="Times New Roman" w:eastAsia="Roboto" w:hAnsi="Times New Roman" w:cs="Times New Roman"/>
            <w:sz w:val="24"/>
            <w:szCs w:val="24"/>
            <w:highlight w:val="white"/>
          </w:rPr>
          <w:t xml:space="preserve"> Central</w:t>
        </w:r>
      </w:hyperlink>
      <w:r w:rsidR="008271EE" w:rsidRPr="000E6738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78108D" w:rsidRPr="000E6738">
        <w:rPr>
          <w:rFonts w:ascii="Times New Roman" w:eastAsia="Arial" w:hAnsi="Times New Roman" w:cs="Times New Roman"/>
          <w:b/>
          <w:sz w:val="24"/>
          <w:szCs w:val="24"/>
        </w:rPr>
        <w:t>sâmbătă</w:t>
      </w:r>
      <w:proofErr w:type="spellEnd"/>
      <w:r w:rsidR="008271EE" w:rsidRPr="000E6738">
        <w:rPr>
          <w:rFonts w:ascii="Times New Roman" w:eastAsia="Arial" w:hAnsi="Times New Roman" w:cs="Times New Roman"/>
          <w:b/>
          <w:sz w:val="24"/>
          <w:szCs w:val="24"/>
        </w:rPr>
        <w:t xml:space="preserve">, 30 </w:t>
      </w:r>
      <w:proofErr w:type="spellStart"/>
      <w:r w:rsidR="008271EE" w:rsidRPr="000E6738">
        <w:rPr>
          <w:rFonts w:ascii="Times New Roman" w:eastAsia="Arial" w:hAnsi="Times New Roman" w:cs="Times New Roman"/>
          <w:b/>
          <w:sz w:val="24"/>
          <w:szCs w:val="24"/>
        </w:rPr>
        <w:t>septembrie</w:t>
      </w:r>
      <w:proofErr w:type="spellEnd"/>
      <w:r w:rsidRPr="000E673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="008271EE" w:rsidRPr="000E6738">
        <w:rPr>
          <w:rFonts w:ascii="Times New Roman" w:eastAsia="Roboto" w:hAnsi="Times New Roman" w:cs="Times New Roman"/>
          <w:b/>
          <w:sz w:val="24"/>
          <w:szCs w:val="24"/>
          <w:highlight w:val="white"/>
        </w:rPr>
        <w:t>între</w:t>
      </w:r>
      <w:proofErr w:type="spellEnd"/>
      <w:r w:rsidR="008271EE" w:rsidRPr="000E6738">
        <w:rPr>
          <w:rFonts w:ascii="Times New Roman" w:eastAsia="Roboto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 w:rsidR="008271EE" w:rsidRPr="000E6738">
        <w:rPr>
          <w:rFonts w:ascii="Times New Roman" w:eastAsia="Roboto" w:hAnsi="Times New Roman" w:cs="Times New Roman"/>
          <w:b/>
          <w:sz w:val="24"/>
          <w:szCs w:val="24"/>
          <w:highlight w:val="white"/>
        </w:rPr>
        <w:t>orele</w:t>
      </w:r>
      <w:proofErr w:type="spellEnd"/>
      <w:r w:rsidR="008271EE" w:rsidRPr="000E6738">
        <w:rPr>
          <w:rFonts w:ascii="Times New Roman" w:eastAsia="Roboto" w:hAnsi="Times New Roman" w:cs="Times New Roman"/>
          <w:b/>
          <w:sz w:val="24"/>
          <w:szCs w:val="24"/>
          <w:highlight w:val="white"/>
        </w:rPr>
        <w:t xml:space="preserve"> 14.00 – 22.00</w:t>
      </w:r>
      <w:r w:rsidR="009608E1" w:rsidRPr="000E6738">
        <w:rPr>
          <w:rFonts w:ascii="Times New Roman" w:eastAsia="Roboto" w:hAnsi="Times New Roman" w:cs="Times New Roman"/>
          <w:sz w:val="24"/>
          <w:szCs w:val="24"/>
          <w:highlight w:val="white"/>
        </w:rPr>
        <w:t>.</w:t>
      </w:r>
    </w:p>
    <w:p w14:paraId="0894F09D" w14:textId="77777777" w:rsidR="00C05492" w:rsidRPr="00C05492" w:rsidRDefault="009608E1" w:rsidP="00C05492">
      <w:pPr>
        <w:spacing w:after="0" w:line="240" w:lineRule="auto"/>
        <w:ind w:leftChars="0" w:left="0" w:firstLineChars="0" w:firstLine="0"/>
        <w:jc w:val="both"/>
        <w:rPr>
          <w:rFonts w:ascii="Times New Roman" w:eastAsia="Roboto" w:hAnsi="Times New Roman" w:cs="Times New Roman"/>
          <w:sz w:val="24"/>
          <w:szCs w:val="24"/>
          <w:highlight w:val="white"/>
        </w:rPr>
      </w:pPr>
      <w:proofErr w:type="spellStart"/>
      <w:r w:rsidRPr="000E6738">
        <w:rPr>
          <w:rFonts w:ascii="Times New Roman" w:eastAsia="Roboto" w:hAnsi="Times New Roman" w:cs="Times New Roman"/>
          <w:sz w:val="24"/>
          <w:szCs w:val="24"/>
          <w:highlight w:val="white"/>
        </w:rPr>
        <w:t>Programul</w:t>
      </w:r>
      <w:proofErr w:type="spellEnd"/>
      <w:r w:rsidRPr="000E6738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0E6738">
        <w:rPr>
          <w:rFonts w:ascii="Times New Roman" w:eastAsia="Roboto" w:hAnsi="Times New Roman" w:cs="Times New Roman"/>
          <w:sz w:val="24"/>
          <w:szCs w:val="24"/>
          <w:highlight w:val="white"/>
        </w:rPr>
        <w:t>cuprinde</w:t>
      </w:r>
      <w:proofErr w:type="spellEnd"/>
      <w:r w:rsidRPr="000E6738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: </w:t>
      </w:r>
      <w:proofErr w:type="spellStart"/>
      <w:r w:rsidR="00262FA9" w:rsidRPr="000E6738">
        <w:rPr>
          <w:rFonts w:ascii="Times New Roman" w:eastAsia="Roboto" w:hAnsi="Times New Roman" w:cs="Times New Roman"/>
          <w:sz w:val="24"/>
          <w:szCs w:val="24"/>
          <w:highlight w:val="white"/>
        </w:rPr>
        <w:t>demonstrații</w:t>
      </w:r>
      <w:proofErr w:type="spellEnd"/>
      <w:r w:rsidR="00262FA9" w:rsidRPr="000E6738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="00262FA9" w:rsidRPr="000E6738">
        <w:rPr>
          <w:rFonts w:ascii="Times New Roman" w:eastAsia="Roboto" w:hAnsi="Times New Roman" w:cs="Times New Roman"/>
          <w:sz w:val="24"/>
          <w:szCs w:val="24"/>
          <w:highlight w:val="white"/>
        </w:rPr>
        <w:t>știință</w:t>
      </w:r>
      <w:proofErr w:type="spellEnd"/>
      <w:r w:rsidR="00262FA9" w:rsidRPr="000E6738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="00262FA9" w:rsidRPr="000E6738">
        <w:rPr>
          <w:rFonts w:ascii="Times New Roman" w:eastAsia="Roboto" w:hAnsi="Times New Roman" w:cs="Times New Roman"/>
          <w:sz w:val="24"/>
          <w:szCs w:val="24"/>
          <w:highlight w:val="white"/>
        </w:rPr>
        <w:t>ateliere</w:t>
      </w:r>
      <w:proofErr w:type="spellEnd"/>
      <w:r w:rsidR="00262FA9" w:rsidRPr="000E6738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</w:t>
      </w:r>
      <w:r w:rsidR="0078108D" w:rsidRPr="000E6738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de </w:t>
      </w:r>
      <w:r w:rsidR="0078108D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prim </w:t>
      </w:r>
      <w:proofErr w:type="spellStart"/>
      <w:r w:rsidR="0078108D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ajutor</w:t>
      </w:r>
      <w:proofErr w:type="spellEnd"/>
      <w:r w:rsidR="0078108D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62FA9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și</w:t>
      </w:r>
      <w:proofErr w:type="spellEnd"/>
      <w:r w:rsidR="00262FA9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62FA9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prezentări</w:t>
      </w:r>
      <w:proofErr w:type="spellEnd"/>
      <w:r w:rsidR="00262FA9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interactive</w:t>
      </w:r>
      <w:r w:rsidR="006241E0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="006241E0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toate</w:t>
      </w:r>
      <w:proofErr w:type="spellEnd"/>
      <w:r w:rsidR="00262FA9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62FA9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acoperind</w:t>
      </w:r>
      <w:proofErr w:type="spellEnd"/>
      <w:r w:rsidR="00262FA9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o </w:t>
      </w:r>
      <w:proofErr w:type="spellStart"/>
      <w:r w:rsidR="00262FA9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paletă</w:t>
      </w:r>
      <w:proofErr w:type="spellEnd"/>
      <w:r w:rsidR="00262FA9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62FA9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largă</w:t>
      </w:r>
      <w:proofErr w:type="spellEnd"/>
      <w:r w:rsidR="00262FA9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="00262FA9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tem</w:t>
      </w:r>
      <w:r w:rsidR="0078108D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e</w:t>
      </w:r>
      <w:proofErr w:type="spellEnd"/>
      <w:r w:rsidR="0078108D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62FA9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științifice</w:t>
      </w:r>
      <w:proofErr w:type="spellEnd"/>
      <w:r w:rsidR="00262FA9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262FA9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și</w:t>
      </w:r>
      <w:proofErr w:type="spellEnd"/>
      <w:r w:rsidR="00262FA9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de </w:t>
      </w:r>
      <w:proofErr w:type="spellStart"/>
      <w:r w:rsidR="00262FA9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cercetare</w:t>
      </w:r>
      <w:proofErr w:type="spellEnd"/>
      <w:r w:rsidR="00262FA9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experimente</w:t>
      </w:r>
      <w:proofErr w:type="spellEnd"/>
      <w:r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78108D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î</w:t>
      </w:r>
      <w:r w:rsidR="006241E0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n</w:t>
      </w:r>
      <w:proofErr w:type="spellEnd"/>
      <w:r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domeniul</w:t>
      </w:r>
      <w:proofErr w:type="spellEnd"/>
      <w:r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fizicii</w:t>
      </w:r>
      <w:proofErr w:type="spellEnd"/>
      <w:r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, </w:t>
      </w:r>
      <w:proofErr w:type="spellStart"/>
      <w:r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chimiei</w:t>
      </w:r>
      <w:proofErr w:type="spellEnd"/>
      <w:r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și</w:t>
      </w:r>
      <w:proofErr w:type="spellEnd"/>
      <w:r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biologiei</w:t>
      </w:r>
      <w:proofErr w:type="spellEnd"/>
      <w:r w:rsidR="003343B8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, a </w:t>
      </w:r>
      <w:proofErr w:type="spellStart"/>
      <w:r w:rsidR="00262FA9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mediului</w:t>
      </w:r>
      <w:proofErr w:type="spellEnd"/>
      <w:r w:rsidR="003343B8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3343B8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și</w:t>
      </w:r>
      <w:proofErr w:type="spellEnd"/>
      <w:r w:rsidR="003343B8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</w:t>
      </w:r>
      <w:proofErr w:type="spellStart"/>
      <w:r w:rsidR="003343B8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sănătății</w:t>
      </w:r>
      <w:proofErr w:type="spellEnd"/>
      <w:r w:rsidR="00262FA9"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>.</w:t>
      </w:r>
      <w:r w:rsidRPr="00C05492">
        <w:rPr>
          <w:rFonts w:ascii="Times New Roman" w:eastAsia="Roboto" w:hAnsi="Times New Roman" w:cs="Times New Roman"/>
          <w:sz w:val="24"/>
          <w:szCs w:val="24"/>
          <w:highlight w:val="white"/>
        </w:rPr>
        <w:t xml:space="preserve"> </w:t>
      </w:r>
    </w:p>
    <w:p w14:paraId="54DF6BB5" w14:textId="77777777" w:rsidR="00C05492" w:rsidRPr="00C05492" w:rsidRDefault="00C05492" w:rsidP="00C05492">
      <w:pPr>
        <w:suppressAutoHyphens w:val="0"/>
        <w:spacing w:after="0"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4"/>
          <w:szCs w:val="24"/>
        </w:rPr>
      </w:pPr>
      <w:bookmarkStart w:id="0" w:name="_heading=h.gjdgxs" w:colFirst="0" w:colLast="0"/>
      <w:bookmarkEnd w:id="0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Mai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mult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,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în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acest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an,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proiectele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STEM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depuse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ca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și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aplicații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ale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profesorilor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de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învățământ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primar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,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gimnazial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și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liceal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din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România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,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pentru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competiția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destinată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selecției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participării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la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Festivalul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Internațional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Science on Stage EUROPA,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vor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fi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disponibile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pentru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a fi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împărtășite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ca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bune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practice de </w:t>
      </w:r>
      <w:proofErr w:type="spellStart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>predare</w:t>
      </w:r>
      <w:proofErr w:type="spellEnd"/>
      <w:r w:rsidRPr="00C05492">
        <w:rPr>
          <w:rFonts w:ascii="Times New Roman" w:eastAsia="Times New Roman" w:hAnsi="Times New Roman" w:cs="Times New Roman"/>
          <w:position w:val="0"/>
          <w:sz w:val="24"/>
          <w:szCs w:val="24"/>
        </w:rPr>
        <w:t xml:space="preserve"> a STEM.</w:t>
      </w:r>
    </w:p>
    <w:p w14:paraId="2F19D8CF" w14:textId="0D0B886F" w:rsidR="00C05492" w:rsidRPr="00C05492" w:rsidRDefault="00C05492" w:rsidP="000E6738">
      <w:pPr>
        <w:spacing w:after="0" w:line="240" w:lineRule="auto"/>
        <w:ind w:leftChars="0" w:left="0" w:firstLineChars="0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Vă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reamintim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că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evenimentul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Noaptea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Cercetătorilor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Europeni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are loc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fiecare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an,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simultan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25 de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țări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din Uniunea </w:t>
      </w:r>
      <w:proofErr w:type="spellStart"/>
      <w:proofErr w:type="gramStart"/>
      <w:r w:rsidRPr="00C05492">
        <w:rPr>
          <w:rFonts w:ascii="Times New Roman" w:eastAsia="Arial" w:hAnsi="Times New Roman" w:cs="Times New Roman"/>
          <w:sz w:val="24"/>
          <w:szCs w:val="24"/>
        </w:rPr>
        <w:t>Europeană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,</w:t>
      </w:r>
      <w:proofErr w:type="gram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ultima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vineri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din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luna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septembrie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România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consorțiul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ReCoNnect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organizează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evenimente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20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localități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din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România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și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anume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București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, Cluj-Napoca,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Galați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, Suceava,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Timișoara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, Bacău, Baia Mare, Bistrița,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Brăila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Buzău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Măgurele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, Pitești, Satu Mare,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Fălticeni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Focșani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Târgu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Neamț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Geoparcul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UNESCO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Țara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Hațeg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Geoparcul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UNESCO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Ținutul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Buzăului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Geoparcul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UNESCO (aspirant)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Oltenia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de sub Munte,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Geoparcul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Carpaterra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.</w:t>
      </w:r>
    </w:p>
    <w:p w14:paraId="6B744360" w14:textId="1A0E3BD3" w:rsidR="003E5192" w:rsidRPr="00C05492" w:rsidRDefault="008312D1" w:rsidP="000E6738">
      <w:pPr>
        <w:spacing w:after="0" w:line="240" w:lineRule="auto"/>
        <w:ind w:leftChars="0" w:left="0" w:firstLineChars="0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Vă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invităm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să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luați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parte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la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eveniment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7442B" w:rsidRPr="00C05492">
        <w:rPr>
          <w:rFonts w:ascii="Times New Roman" w:eastAsia="Arial" w:hAnsi="Times New Roman" w:cs="Times New Roman"/>
          <w:sz w:val="24"/>
          <w:szCs w:val="24"/>
        </w:rPr>
        <w:t xml:space="preserve">cu un </w:t>
      </w:r>
      <w:proofErr w:type="spellStart"/>
      <w:r w:rsidR="0017442B" w:rsidRPr="00C05492">
        <w:rPr>
          <w:rFonts w:ascii="Times New Roman" w:eastAsia="Arial" w:hAnsi="Times New Roman" w:cs="Times New Roman"/>
          <w:sz w:val="24"/>
          <w:szCs w:val="24"/>
        </w:rPr>
        <w:t>grup</w:t>
      </w:r>
      <w:proofErr w:type="spellEnd"/>
      <w:r w:rsidR="0017442B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17442B" w:rsidRPr="00C05492">
        <w:rPr>
          <w:rFonts w:ascii="Times New Roman" w:eastAsia="Arial" w:hAnsi="Times New Roman" w:cs="Times New Roman"/>
          <w:sz w:val="24"/>
          <w:szCs w:val="24"/>
        </w:rPr>
        <w:t>organizat</w:t>
      </w:r>
      <w:proofErr w:type="spellEnd"/>
      <w:r w:rsidR="0017442B" w:rsidRPr="00C0549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="0017442B" w:rsidRPr="00C05492">
        <w:rPr>
          <w:rFonts w:ascii="Times New Roman" w:eastAsia="Arial" w:hAnsi="Times New Roman" w:cs="Times New Roman"/>
          <w:sz w:val="24"/>
          <w:szCs w:val="24"/>
        </w:rPr>
        <w:t>elevi</w:t>
      </w:r>
      <w:proofErr w:type="spellEnd"/>
      <w:r w:rsidR="0017442B" w:rsidRPr="00C05492">
        <w:rPr>
          <w:rFonts w:ascii="Times New Roman" w:eastAsia="Arial" w:hAnsi="Times New Roman" w:cs="Times New Roman"/>
          <w:sz w:val="24"/>
          <w:szCs w:val="24"/>
        </w:rPr>
        <w:t xml:space="preserve">. </w:t>
      </w:r>
      <w:proofErr w:type="spellStart"/>
      <w:r w:rsidR="0017442B" w:rsidRPr="00C05492">
        <w:rPr>
          <w:rFonts w:ascii="Times New Roman" w:eastAsia="Arial" w:hAnsi="Times New Roman" w:cs="Times New Roman"/>
          <w:sz w:val="24"/>
          <w:szCs w:val="24"/>
        </w:rPr>
        <w:t>V</w:t>
      </w:r>
      <w:r w:rsidRPr="00C05492">
        <w:rPr>
          <w:rFonts w:ascii="Times New Roman" w:eastAsia="Arial" w:hAnsi="Times New Roman" w:cs="Times New Roman"/>
          <w:sz w:val="24"/>
          <w:szCs w:val="24"/>
        </w:rPr>
        <w:t>ă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rugăm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să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com</w:t>
      </w:r>
      <w:r w:rsidR="006241E0" w:rsidRPr="00C05492">
        <w:rPr>
          <w:rFonts w:ascii="Times New Roman" w:eastAsia="Arial" w:hAnsi="Times New Roman" w:cs="Times New Roman"/>
          <w:sz w:val="24"/>
          <w:szCs w:val="24"/>
        </w:rPr>
        <w:t>p</w:t>
      </w:r>
      <w:r w:rsidRPr="00C05492">
        <w:rPr>
          <w:rFonts w:ascii="Times New Roman" w:eastAsia="Arial" w:hAnsi="Times New Roman" w:cs="Times New Roman"/>
          <w:sz w:val="24"/>
          <w:szCs w:val="24"/>
        </w:rPr>
        <w:t>letati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sz w:val="24"/>
          <w:szCs w:val="24"/>
        </w:rPr>
        <w:t>următorul</w:t>
      </w:r>
      <w:proofErr w:type="spellEnd"/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hyperlink r:id="rId9" w:history="1">
        <w:r w:rsidR="002E34B0" w:rsidRPr="00C05492">
          <w:rPr>
            <w:rStyle w:val="Hyperlink"/>
            <w:rFonts w:ascii="Times New Roman" w:eastAsia="Arial" w:hAnsi="Times New Roman" w:cs="Times New Roman"/>
            <w:b/>
            <w:sz w:val="24"/>
            <w:szCs w:val="24"/>
          </w:rPr>
          <w:t>FORMULAR DE ÎNSCRIERE</w:t>
        </w:r>
      </w:hyperlink>
      <w:r w:rsidR="002E34B0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17442B" w:rsidRPr="00C05492">
        <w:rPr>
          <w:rFonts w:ascii="Times New Roman" w:eastAsia="Arial" w:hAnsi="Times New Roman" w:cs="Times New Roman"/>
          <w:sz w:val="24"/>
          <w:szCs w:val="24"/>
        </w:rPr>
        <w:t>și</w:t>
      </w:r>
      <w:proofErr w:type="spellEnd"/>
      <w:r w:rsidR="0017442B" w:rsidRPr="00C0549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17442B" w:rsidRPr="00C05492">
        <w:rPr>
          <w:rFonts w:ascii="Times New Roman" w:eastAsia="Arial" w:hAnsi="Times New Roman" w:cs="Times New Roman"/>
          <w:sz w:val="24"/>
          <w:szCs w:val="24"/>
        </w:rPr>
        <w:t>prin</w:t>
      </w:r>
      <w:proofErr w:type="spellEnd"/>
      <w:r w:rsidR="0017442B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17442B" w:rsidRPr="00C05492">
        <w:rPr>
          <w:rFonts w:ascii="Times New Roman" w:eastAsia="Arial" w:hAnsi="Times New Roman" w:cs="Times New Roman"/>
          <w:sz w:val="24"/>
          <w:szCs w:val="24"/>
        </w:rPr>
        <w:t>intermediul</w:t>
      </w:r>
      <w:proofErr w:type="spellEnd"/>
      <w:r w:rsidR="0017442B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17442B" w:rsidRPr="00C05492">
        <w:rPr>
          <w:rFonts w:ascii="Times New Roman" w:eastAsia="Arial" w:hAnsi="Times New Roman" w:cs="Times New Roman"/>
          <w:sz w:val="24"/>
          <w:szCs w:val="24"/>
        </w:rPr>
        <w:t>acestuia</w:t>
      </w:r>
      <w:proofErr w:type="spellEnd"/>
      <w:r w:rsidR="006241E0" w:rsidRPr="00C05492">
        <w:rPr>
          <w:rFonts w:ascii="Times New Roman" w:eastAsia="Arial" w:hAnsi="Times New Roman" w:cs="Times New Roman"/>
          <w:sz w:val="24"/>
          <w:szCs w:val="24"/>
        </w:rPr>
        <w:t>,</w:t>
      </w:r>
      <w:r w:rsidR="0017442B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17442B" w:rsidRPr="00C05492">
        <w:rPr>
          <w:rFonts w:ascii="Times New Roman" w:eastAsia="Arial" w:hAnsi="Times New Roman" w:cs="Times New Roman"/>
          <w:sz w:val="24"/>
          <w:szCs w:val="24"/>
        </w:rPr>
        <w:t>să</w:t>
      </w:r>
      <w:proofErr w:type="spellEnd"/>
      <w:r w:rsidR="0017442B" w:rsidRPr="00C05492">
        <w:rPr>
          <w:rFonts w:ascii="Times New Roman" w:eastAsia="Arial" w:hAnsi="Times New Roman" w:cs="Times New Roman"/>
          <w:sz w:val="24"/>
          <w:szCs w:val="24"/>
        </w:rPr>
        <w:t xml:space="preserve"> ne </w:t>
      </w:r>
      <w:proofErr w:type="spellStart"/>
      <w:r w:rsidR="0017442B" w:rsidRPr="00C05492">
        <w:rPr>
          <w:rFonts w:ascii="Times New Roman" w:eastAsia="Arial" w:hAnsi="Times New Roman" w:cs="Times New Roman"/>
          <w:sz w:val="24"/>
          <w:szCs w:val="24"/>
        </w:rPr>
        <w:t>indicați</w:t>
      </w:r>
      <w:proofErr w:type="spellEnd"/>
      <w:r w:rsidR="0017442B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17442B" w:rsidRPr="00C05492">
        <w:rPr>
          <w:rFonts w:ascii="Times New Roman" w:eastAsia="Arial" w:hAnsi="Times New Roman" w:cs="Times New Roman"/>
          <w:sz w:val="24"/>
          <w:szCs w:val="24"/>
        </w:rPr>
        <w:t>activitățile</w:t>
      </w:r>
      <w:proofErr w:type="spellEnd"/>
      <w:r w:rsidR="0017442B" w:rsidRPr="00C0549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="0017442B" w:rsidRPr="00C05492">
        <w:rPr>
          <w:rFonts w:ascii="Times New Roman" w:eastAsia="Arial" w:hAnsi="Times New Roman" w:cs="Times New Roman"/>
          <w:sz w:val="24"/>
          <w:szCs w:val="24"/>
        </w:rPr>
        <w:t>interes</w:t>
      </w:r>
      <w:proofErr w:type="spellEnd"/>
      <w:r w:rsidR="0017442B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17442B" w:rsidRPr="00C05492">
        <w:rPr>
          <w:rFonts w:ascii="Times New Roman" w:eastAsia="Arial" w:hAnsi="Times New Roman" w:cs="Times New Roman"/>
          <w:sz w:val="24"/>
          <w:szCs w:val="24"/>
        </w:rPr>
        <w:t>și</w:t>
      </w:r>
      <w:proofErr w:type="spellEnd"/>
      <w:r w:rsidR="0017442B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17442B" w:rsidRPr="00C05492">
        <w:rPr>
          <w:rFonts w:ascii="Times New Roman" w:eastAsia="Arial" w:hAnsi="Times New Roman" w:cs="Times New Roman"/>
          <w:sz w:val="24"/>
          <w:szCs w:val="24"/>
        </w:rPr>
        <w:t>intervalul</w:t>
      </w:r>
      <w:proofErr w:type="spellEnd"/>
      <w:r w:rsidR="0017442B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241E0" w:rsidRPr="00C05492">
        <w:rPr>
          <w:rFonts w:ascii="Times New Roman" w:eastAsia="Arial" w:hAnsi="Times New Roman" w:cs="Times New Roman"/>
          <w:sz w:val="24"/>
          <w:szCs w:val="24"/>
        </w:rPr>
        <w:t>estimat</w:t>
      </w:r>
      <w:proofErr w:type="spellEnd"/>
      <w:r w:rsidR="00262FA9" w:rsidRPr="00C05492">
        <w:rPr>
          <w:rFonts w:ascii="Times New Roman" w:eastAsia="Arial" w:hAnsi="Times New Roman" w:cs="Times New Roman"/>
          <w:sz w:val="24"/>
          <w:szCs w:val="24"/>
        </w:rPr>
        <w:t xml:space="preserve"> al </w:t>
      </w:r>
      <w:proofErr w:type="spellStart"/>
      <w:r w:rsidR="00262FA9" w:rsidRPr="00C05492">
        <w:rPr>
          <w:rFonts w:ascii="Times New Roman" w:eastAsia="Arial" w:hAnsi="Times New Roman" w:cs="Times New Roman"/>
          <w:sz w:val="24"/>
          <w:szCs w:val="24"/>
        </w:rPr>
        <w:t>vizitei</w:t>
      </w:r>
      <w:proofErr w:type="spellEnd"/>
      <w:r w:rsidR="00262FA9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262FA9" w:rsidRPr="00C05492">
        <w:rPr>
          <w:rFonts w:ascii="Times New Roman" w:eastAsia="Arial" w:hAnsi="Times New Roman" w:cs="Times New Roman"/>
          <w:sz w:val="24"/>
          <w:szCs w:val="24"/>
        </w:rPr>
        <w:t>dumneavoastră</w:t>
      </w:r>
      <w:proofErr w:type="spellEnd"/>
      <w:r w:rsidR="00262FA9" w:rsidRPr="00C05492">
        <w:rPr>
          <w:rFonts w:ascii="Times New Roman" w:eastAsia="Arial" w:hAnsi="Times New Roman" w:cs="Times New Roman"/>
          <w:sz w:val="24"/>
          <w:szCs w:val="24"/>
        </w:rPr>
        <w:t>.</w:t>
      </w:r>
      <w:r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262FA9" w:rsidRPr="00C05492">
        <w:rPr>
          <w:rFonts w:ascii="Times New Roman" w:eastAsia="Arial" w:hAnsi="Times New Roman" w:cs="Times New Roman"/>
          <w:sz w:val="24"/>
          <w:szCs w:val="24"/>
        </w:rPr>
        <w:t>Elevii</w:t>
      </w:r>
      <w:proofErr w:type="spellEnd"/>
      <w:r w:rsidR="00262FA9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262FA9" w:rsidRPr="00C05492">
        <w:rPr>
          <w:rFonts w:ascii="Times New Roman" w:eastAsia="Arial" w:hAnsi="Times New Roman" w:cs="Times New Roman"/>
          <w:sz w:val="24"/>
          <w:szCs w:val="24"/>
        </w:rPr>
        <w:t>dumneavoastră</w:t>
      </w:r>
      <w:proofErr w:type="spellEnd"/>
      <w:r w:rsidR="00262FA9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262FA9" w:rsidRPr="00C05492">
        <w:rPr>
          <w:rFonts w:ascii="Times New Roman" w:eastAsia="Arial" w:hAnsi="Times New Roman" w:cs="Times New Roman"/>
          <w:sz w:val="24"/>
          <w:szCs w:val="24"/>
        </w:rPr>
        <w:t>vor</w:t>
      </w:r>
      <w:proofErr w:type="spellEnd"/>
      <w:r w:rsidR="00262FA9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262FA9" w:rsidRPr="00C05492">
        <w:rPr>
          <w:rFonts w:ascii="Times New Roman" w:eastAsia="Arial" w:hAnsi="Times New Roman" w:cs="Times New Roman"/>
          <w:sz w:val="24"/>
          <w:szCs w:val="24"/>
        </w:rPr>
        <w:t>avea</w:t>
      </w:r>
      <w:proofErr w:type="spellEnd"/>
      <w:r w:rsidR="00262FA9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262FA9" w:rsidRPr="00C05492">
        <w:rPr>
          <w:rFonts w:ascii="Times New Roman" w:eastAsia="Arial" w:hAnsi="Times New Roman" w:cs="Times New Roman"/>
          <w:sz w:val="24"/>
          <w:szCs w:val="24"/>
        </w:rPr>
        <w:t>posibilitatea</w:t>
      </w:r>
      <w:proofErr w:type="spellEnd"/>
      <w:r w:rsidR="00262FA9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262FA9" w:rsidRPr="00C05492">
        <w:rPr>
          <w:rFonts w:ascii="Times New Roman" w:eastAsia="Arial" w:hAnsi="Times New Roman" w:cs="Times New Roman"/>
          <w:sz w:val="24"/>
          <w:szCs w:val="24"/>
        </w:rPr>
        <w:t>obținerii</w:t>
      </w:r>
      <w:proofErr w:type="spellEnd"/>
      <w:r w:rsidR="00262FA9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262FA9" w:rsidRPr="00C05492">
        <w:rPr>
          <w:rFonts w:ascii="Times New Roman" w:eastAsia="Arial" w:hAnsi="Times New Roman" w:cs="Times New Roman"/>
          <w:sz w:val="24"/>
          <w:szCs w:val="24"/>
        </w:rPr>
        <w:t>unui</w:t>
      </w:r>
      <w:proofErr w:type="spellEnd"/>
      <w:r w:rsidR="00262FA9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262FA9" w:rsidRPr="00C05492">
        <w:rPr>
          <w:rFonts w:ascii="Times New Roman" w:eastAsia="Arial" w:hAnsi="Times New Roman" w:cs="Times New Roman"/>
          <w:sz w:val="24"/>
          <w:szCs w:val="24"/>
        </w:rPr>
        <w:t>Pașaport</w:t>
      </w:r>
      <w:proofErr w:type="spellEnd"/>
      <w:r w:rsidR="00262FA9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262FA9" w:rsidRPr="00C05492">
        <w:rPr>
          <w:rFonts w:ascii="Times New Roman" w:eastAsia="Arial" w:hAnsi="Times New Roman" w:cs="Times New Roman"/>
          <w:sz w:val="24"/>
          <w:szCs w:val="24"/>
        </w:rPr>
        <w:t>pentru</w:t>
      </w:r>
      <w:proofErr w:type="spellEnd"/>
      <w:r w:rsidR="00262FA9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262FA9" w:rsidRPr="00C05492">
        <w:rPr>
          <w:rFonts w:ascii="Times New Roman" w:eastAsia="Arial" w:hAnsi="Times New Roman" w:cs="Times New Roman"/>
          <w:sz w:val="24"/>
          <w:szCs w:val="24"/>
        </w:rPr>
        <w:t>Știință</w:t>
      </w:r>
      <w:proofErr w:type="spellEnd"/>
      <w:r w:rsidR="00262FA9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262FA9" w:rsidRPr="00C05492">
        <w:rPr>
          <w:rFonts w:ascii="Times New Roman" w:eastAsia="Arial" w:hAnsi="Times New Roman" w:cs="Times New Roman"/>
          <w:sz w:val="24"/>
          <w:szCs w:val="24"/>
        </w:rPr>
        <w:t>iar</w:t>
      </w:r>
      <w:proofErr w:type="spellEnd"/>
      <w:r w:rsidR="00262FA9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262FA9" w:rsidRPr="00C05492">
        <w:rPr>
          <w:rFonts w:ascii="Times New Roman" w:eastAsia="Arial" w:hAnsi="Times New Roman" w:cs="Times New Roman"/>
          <w:sz w:val="24"/>
          <w:szCs w:val="24"/>
        </w:rPr>
        <w:t>dumneavoastră</w:t>
      </w:r>
      <w:proofErr w:type="spellEnd"/>
      <w:r w:rsidR="00262FA9" w:rsidRPr="00C05492">
        <w:rPr>
          <w:rFonts w:ascii="Times New Roman" w:eastAsia="Arial" w:hAnsi="Times New Roman" w:cs="Times New Roman"/>
          <w:sz w:val="24"/>
          <w:szCs w:val="24"/>
        </w:rPr>
        <w:t>,</w:t>
      </w:r>
      <w:r w:rsidR="006241E0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241E0" w:rsidRPr="00C05492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="006241E0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241E0" w:rsidRPr="00C05492">
        <w:rPr>
          <w:rFonts w:ascii="Times New Roman" w:eastAsia="Arial" w:hAnsi="Times New Roman" w:cs="Times New Roman"/>
          <w:sz w:val="24"/>
          <w:szCs w:val="24"/>
        </w:rPr>
        <w:t>calitate</w:t>
      </w:r>
      <w:proofErr w:type="spellEnd"/>
      <w:r w:rsidR="006241E0" w:rsidRPr="00C0549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="006241E0" w:rsidRPr="00C05492">
        <w:rPr>
          <w:rFonts w:ascii="Times New Roman" w:eastAsia="Arial" w:hAnsi="Times New Roman" w:cs="Times New Roman"/>
          <w:sz w:val="24"/>
          <w:szCs w:val="24"/>
        </w:rPr>
        <w:t>profesor</w:t>
      </w:r>
      <w:proofErr w:type="spellEnd"/>
      <w:r w:rsidR="006241E0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241E0" w:rsidRPr="00C05492">
        <w:rPr>
          <w:rFonts w:ascii="Times New Roman" w:eastAsia="Arial" w:hAnsi="Times New Roman" w:cs="Times New Roman"/>
          <w:sz w:val="24"/>
          <w:szCs w:val="24"/>
        </w:rPr>
        <w:t>coordo</w:t>
      </w:r>
      <w:r w:rsidR="00262FA9" w:rsidRPr="00C05492">
        <w:rPr>
          <w:rFonts w:ascii="Times New Roman" w:eastAsia="Arial" w:hAnsi="Times New Roman" w:cs="Times New Roman"/>
          <w:sz w:val="24"/>
          <w:szCs w:val="24"/>
        </w:rPr>
        <w:t>nator</w:t>
      </w:r>
      <w:proofErr w:type="spellEnd"/>
      <w:r w:rsidR="006241E0" w:rsidRPr="00C0549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="006241E0" w:rsidRPr="00C05492">
        <w:rPr>
          <w:rFonts w:ascii="Times New Roman" w:eastAsia="Arial" w:hAnsi="Times New Roman" w:cs="Times New Roman"/>
          <w:sz w:val="24"/>
          <w:szCs w:val="24"/>
        </w:rPr>
        <w:t>grup</w:t>
      </w:r>
      <w:proofErr w:type="spellEnd"/>
      <w:r w:rsidR="006241E0" w:rsidRPr="00C05492">
        <w:rPr>
          <w:rFonts w:ascii="Times New Roman" w:eastAsia="Arial" w:hAnsi="Times New Roman" w:cs="Times New Roman"/>
          <w:sz w:val="24"/>
          <w:szCs w:val="24"/>
        </w:rPr>
        <w:t xml:space="preserve">, </w:t>
      </w:r>
      <w:proofErr w:type="spellStart"/>
      <w:r w:rsidR="006241E0" w:rsidRPr="00C05492">
        <w:rPr>
          <w:rFonts w:ascii="Times New Roman" w:eastAsia="Arial" w:hAnsi="Times New Roman" w:cs="Times New Roman"/>
          <w:sz w:val="24"/>
          <w:szCs w:val="24"/>
        </w:rPr>
        <w:t>veți</w:t>
      </w:r>
      <w:proofErr w:type="spellEnd"/>
      <w:r w:rsidR="006241E0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241E0" w:rsidRPr="00C05492">
        <w:rPr>
          <w:rFonts w:ascii="Times New Roman" w:eastAsia="Arial" w:hAnsi="Times New Roman" w:cs="Times New Roman"/>
          <w:sz w:val="24"/>
          <w:szCs w:val="24"/>
        </w:rPr>
        <w:t>primi</w:t>
      </w:r>
      <w:proofErr w:type="spellEnd"/>
      <w:r w:rsidR="006241E0" w:rsidRPr="00C05492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="006241E0" w:rsidRPr="00C05492">
        <w:rPr>
          <w:rFonts w:ascii="Times New Roman" w:eastAsia="Arial" w:hAnsi="Times New Roman" w:cs="Times New Roman"/>
          <w:sz w:val="24"/>
          <w:szCs w:val="24"/>
        </w:rPr>
        <w:t>Certificat</w:t>
      </w:r>
      <w:proofErr w:type="spellEnd"/>
      <w:r w:rsidR="00262FA9" w:rsidRPr="00C05492">
        <w:rPr>
          <w:rFonts w:ascii="Times New Roman" w:eastAsia="Arial" w:hAnsi="Times New Roman" w:cs="Times New Roman"/>
          <w:sz w:val="24"/>
          <w:szCs w:val="24"/>
        </w:rPr>
        <w:t xml:space="preserve"> de </w:t>
      </w:r>
      <w:proofErr w:type="spellStart"/>
      <w:r w:rsidR="00262FA9" w:rsidRPr="00C05492">
        <w:rPr>
          <w:rFonts w:ascii="Times New Roman" w:eastAsia="Arial" w:hAnsi="Times New Roman" w:cs="Times New Roman"/>
          <w:sz w:val="24"/>
          <w:szCs w:val="24"/>
        </w:rPr>
        <w:t>participare</w:t>
      </w:r>
      <w:proofErr w:type="spellEnd"/>
      <w:r w:rsidR="00262FA9" w:rsidRPr="00C05492">
        <w:rPr>
          <w:rFonts w:ascii="Times New Roman" w:eastAsia="Arial" w:hAnsi="Times New Roman" w:cs="Times New Roman"/>
          <w:sz w:val="24"/>
          <w:szCs w:val="24"/>
        </w:rPr>
        <w:t>.</w:t>
      </w:r>
    </w:p>
    <w:p w14:paraId="48EF2A69" w14:textId="673A83F8" w:rsidR="000E6738" w:rsidRPr="00C05492" w:rsidRDefault="000E6738" w:rsidP="00C05492">
      <w:pPr>
        <w:spacing w:after="195" w:line="240" w:lineRule="auto"/>
        <w:ind w:leftChars="0" w:left="0" w:firstLineChars="0" w:firstLine="7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proofErr w:type="spellStart"/>
      <w:r w:rsidRPr="00C05492">
        <w:rPr>
          <w:rFonts w:ascii="Times New Roman" w:eastAsia="Arial" w:hAnsi="Times New Roman" w:cs="Times New Roman"/>
          <w:b/>
          <w:sz w:val="24"/>
          <w:szCs w:val="24"/>
        </w:rPr>
        <w:t>Echipa</w:t>
      </w:r>
      <w:proofErr w:type="spellEnd"/>
      <w:r w:rsidRPr="00C0549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proofErr w:type="spellStart"/>
      <w:r w:rsidRPr="00C05492">
        <w:rPr>
          <w:rFonts w:ascii="Times New Roman" w:eastAsia="Arial" w:hAnsi="Times New Roman" w:cs="Times New Roman"/>
          <w:b/>
          <w:sz w:val="24"/>
          <w:szCs w:val="24"/>
        </w:rPr>
        <w:t>ReCoNnect</w:t>
      </w:r>
      <w:proofErr w:type="spellEnd"/>
    </w:p>
    <w:p w14:paraId="22225FDD" w14:textId="73CE35B4" w:rsidR="005C2EC0" w:rsidRPr="000E6738" w:rsidRDefault="005C2EC0" w:rsidP="000E6738">
      <w:pPr>
        <w:spacing w:after="195" w:line="240" w:lineRule="auto"/>
        <w:ind w:left="-2" w:firstLineChars="0" w:firstLine="722"/>
        <w:jc w:val="both"/>
        <w:rPr>
          <w:rFonts w:asciiTheme="minorHAnsi" w:eastAsia="Arial" w:hAnsiTheme="minorHAnsi" w:cs="Times New Roman"/>
          <w:b/>
          <w:sz w:val="24"/>
          <w:szCs w:val="24"/>
        </w:rPr>
      </w:pP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Vă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mulţumim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și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vă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așteptăm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în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număr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cât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Arial" w:hAnsi="Times New Roman" w:cs="Times New Roman"/>
          <w:sz w:val="24"/>
          <w:szCs w:val="24"/>
        </w:rPr>
        <w:t>mai</w:t>
      </w:r>
      <w:proofErr w:type="spellEnd"/>
      <w:r w:rsidRPr="000E6738">
        <w:rPr>
          <w:rFonts w:ascii="Times New Roman" w:eastAsia="Arial" w:hAnsi="Times New Roman" w:cs="Times New Roman"/>
          <w:sz w:val="24"/>
          <w:szCs w:val="24"/>
        </w:rPr>
        <w:t xml:space="preserve"> mare,</w:t>
      </w:r>
    </w:p>
    <w:p w14:paraId="284E28E6" w14:textId="77777777" w:rsidR="000E6738" w:rsidRDefault="000E6738" w:rsidP="005C2EC0">
      <w:pPr>
        <w:spacing w:after="0" w:line="240" w:lineRule="auto"/>
        <w:ind w:left="0" w:hanging="2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1BC45BBB" w14:textId="377F4385" w:rsidR="005C2EC0" w:rsidRDefault="005C2EC0" w:rsidP="005C2EC0">
      <w:pPr>
        <w:spacing w:after="0" w:line="240" w:lineRule="auto"/>
        <w:ind w:left="0" w:hanging="2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INSPECTOR ŞCOLAR GENERAL,</w:t>
      </w:r>
    </w:p>
    <w:p w14:paraId="56FFE27C" w14:textId="77777777" w:rsidR="005C2EC0" w:rsidRPr="00612F66" w:rsidRDefault="005C2EC0" w:rsidP="005C2EC0">
      <w:pPr>
        <w:spacing w:after="0" w:line="240" w:lineRule="auto"/>
        <w:ind w:left="0" w:hanging="2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Marinela MARC</w:t>
      </w:r>
    </w:p>
    <w:p w14:paraId="31A088D0" w14:textId="77777777" w:rsidR="005C2EC0" w:rsidRDefault="005C2EC0" w:rsidP="005C2EC0">
      <w:pPr>
        <w:spacing w:after="0" w:line="240" w:lineRule="auto"/>
        <w:ind w:left="0" w:hanging="2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76AD5E43" w14:textId="77777777" w:rsidR="005C2EC0" w:rsidRDefault="005C2EC0" w:rsidP="005C2EC0">
      <w:pP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4063436" w14:textId="77777777" w:rsidR="005C2EC0" w:rsidRDefault="005C2EC0" w:rsidP="005C2EC0">
      <w:pPr>
        <w:spacing w:after="0" w:line="240" w:lineRule="auto"/>
        <w:ind w:left="0" w:hanging="2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INSPECTOR ŞCOLAR,</w:t>
      </w:r>
    </w:p>
    <w:p w14:paraId="2E7A2D91" w14:textId="6C6A7AC8" w:rsidR="003343B8" w:rsidRDefault="005C2EC0" w:rsidP="00C05492">
      <w:pPr>
        <w:spacing w:after="0" w:line="240" w:lineRule="auto"/>
        <w:ind w:left="0" w:hanging="2"/>
        <w:rPr>
          <w:rFonts w:asciiTheme="minorHAnsi" w:eastAsia="Arial" w:hAnsiTheme="minorHAnsi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</w:t>
      </w:r>
      <w:r w:rsidR="00C05492">
        <w:rPr>
          <w:rFonts w:ascii="Times New Roman" w:hAnsi="Times New Roman"/>
          <w:b/>
          <w:sz w:val="24"/>
          <w:szCs w:val="24"/>
          <w:lang w:val="ro-RO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val="ro-RO"/>
        </w:rPr>
        <w:t>Felicia BOAR</w:t>
      </w:r>
    </w:p>
    <w:p w14:paraId="17C7DF67" w14:textId="77777777" w:rsidR="00C05492" w:rsidRPr="00C05492" w:rsidRDefault="00C05492" w:rsidP="00C05492">
      <w:pPr>
        <w:spacing w:after="0" w:line="240" w:lineRule="auto"/>
        <w:ind w:left="0" w:hanging="2"/>
        <w:rPr>
          <w:rFonts w:asciiTheme="minorHAnsi" w:eastAsia="Arial" w:hAnsiTheme="minorHAnsi" w:cs="Times New Roman"/>
          <w:sz w:val="24"/>
          <w:szCs w:val="24"/>
        </w:rPr>
      </w:pPr>
    </w:p>
    <w:p w14:paraId="3623641A" w14:textId="5E30B4C8" w:rsidR="003343B8" w:rsidRPr="00C05492" w:rsidRDefault="003343B8" w:rsidP="005C2EC0">
      <w:pPr>
        <w:spacing w:after="0" w:line="240" w:lineRule="auto"/>
        <w:ind w:leftChars="0" w:left="0" w:firstLineChars="0" w:firstLine="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proofErr w:type="spellStart"/>
      <w:r w:rsidRPr="00C05492">
        <w:rPr>
          <w:rFonts w:ascii="Times New Roman" w:eastAsia="Arial" w:hAnsi="Times New Roman" w:cs="Times New Roman"/>
          <w:b/>
          <w:bCs/>
          <w:sz w:val="24"/>
          <w:szCs w:val="24"/>
        </w:rPr>
        <w:lastRenderedPageBreak/>
        <w:t>Programul</w:t>
      </w:r>
      <w:proofErr w:type="spellEnd"/>
      <w:r w:rsidRPr="00C0549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C2EC0" w:rsidRPr="00C05492">
        <w:rPr>
          <w:rFonts w:ascii="Times New Roman" w:eastAsia="Arial" w:hAnsi="Times New Roman" w:cs="Times New Roman"/>
          <w:b/>
          <w:bCs/>
          <w:sz w:val="24"/>
          <w:szCs w:val="24"/>
        </w:rPr>
        <w:t>activităților</w:t>
      </w:r>
      <w:proofErr w:type="spellEnd"/>
      <w:r w:rsidR="005C2EC0" w:rsidRPr="00C0549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5C2EC0" w:rsidRPr="00C05492">
        <w:rPr>
          <w:rFonts w:ascii="Times New Roman" w:eastAsia="Arial" w:hAnsi="Times New Roman" w:cs="Times New Roman"/>
          <w:b/>
          <w:bCs/>
          <w:sz w:val="24"/>
          <w:szCs w:val="24"/>
        </w:rPr>
        <w:t>Noaptea</w:t>
      </w:r>
      <w:proofErr w:type="spellEnd"/>
      <w:r w:rsidR="005C2EC0" w:rsidRPr="00C0549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C2EC0" w:rsidRPr="00C05492">
        <w:rPr>
          <w:rFonts w:ascii="Times New Roman" w:eastAsia="Arial" w:hAnsi="Times New Roman" w:cs="Times New Roman"/>
          <w:b/>
          <w:bCs/>
          <w:sz w:val="24"/>
          <w:szCs w:val="24"/>
        </w:rPr>
        <w:t>Cercetătorilor</w:t>
      </w:r>
      <w:proofErr w:type="spellEnd"/>
      <w:r w:rsidR="000E6738" w:rsidRPr="00C0549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, 30 </w:t>
      </w:r>
      <w:proofErr w:type="spellStart"/>
      <w:r w:rsidR="000E6738" w:rsidRPr="00C05492">
        <w:rPr>
          <w:rFonts w:ascii="Times New Roman" w:eastAsia="Arial" w:hAnsi="Times New Roman" w:cs="Times New Roman"/>
          <w:b/>
          <w:bCs/>
          <w:sz w:val="24"/>
          <w:szCs w:val="24"/>
        </w:rPr>
        <w:t>septembrie</w:t>
      </w:r>
      <w:proofErr w:type="spellEnd"/>
      <w:r w:rsidR="000E6738" w:rsidRPr="00C0549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5C2EC0" w:rsidRPr="00C05492">
        <w:rPr>
          <w:rFonts w:ascii="Times New Roman" w:eastAsia="Arial" w:hAnsi="Times New Roman" w:cs="Times New Roman"/>
          <w:b/>
          <w:bCs/>
          <w:sz w:val="24"/>
          <w:szCs w:val="24"/>
        </w:rPr>
        <w:t>2023</w:t>
      </w:r>
    </w:p>
    <w:p w14:paraId="1FE7CB9F" w14:textId="401AD077" w:rsidR="003343B8" w:rsidRPr="000E6738" w:rsidRDefault="003343B8" w:rsidP="003343B8">
      <w:pPr>
        <w:spacing w:after="0" w:line="240" w:lineRule="auto"/>
        <w:ind w:leftChars="0" w:left="0" w:firstLineChars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E6738">
        <w:rPr>
          <w:rFonts w:ascii="Times New Roman" w:hAnsi="Times New Roman" w:cs="Times New Roman"/>
          <w:b/>
          <w:bCs/>
          <w:sz w:val="24"/>
          <w:szCs w:val="24"/>
          <w:lang w:val="ro-RO"/>
        </w:rPr>
        <w:t>E</w:t>
      </w:r>
      <w:r w:rsidR="005C2EC0" w:rsidRPr="000E6738">
        <w:rPr>
          <w:rFonts w:ascii="Times New Roman" w:hAnsi="Times New Roman" w:cs="Times New Roman"/>
          <w:b/>
          <w:bCs/>
          <w:sz w:val="24"/>
          <w:szCs w:val="24"/>
          <w:lang w:val="ro-RO"/>
        </w:rPr>
        <w:t>xperimente</w:t>
      </w:r>
      <w:r w:rsidRPr="000E6738">
        <w:rPr>
          <w:rFonts w:ascii="Times New Roman" w:hAnsi="Times New Roman" w:cs="Times New Roman"/>
          <w:b/>
          <w:bCs/>
          <w:sz w:val="24"/>
          <w:szCs w:val="24"/>
          <w:lang w:val="ro-RO"/>
        </w:rPr>
        <w:t>;</w:t>
      </w:r>
    </w:p>
    <w:p w14:paraId="19ABBD12" w14:textId="156B9F29" w:rsidR="003343B8" w:rsidRDefault="000E6738" w:rsidP="003343B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proofErr w:type="spellStart"/>
      <w:r w:rsidRPr="000E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Repere</w:t>
      </w:r>
      <w:proofErr w:type="spellEnd"/>
      <w:r w:rsidRPr="000E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științifice</w:t>
      </w:r>
      <w:proofErr w:type="spellEnd"/>
      <w:r w:rsidRPr="000E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despre</w:t>
      </w:r>
      <w:proofErr w:type="spellEnd"/>
      <w:r w:rsidRPr="000E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proofErr w:type="spellStart"/>
      <w:r w:rsidRPr="000E67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sănătate</w:t>
      </w:r>
      <w:proofErr w:type="spellEnd"/>
      <w:r w:rsidR="003343B8" w:rsidRPr="003343B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.  pH-</w:t>
      </w:r>
      <w:proofErr w:type="spellStart"/>
      <w:r w:rsidR="003343B8" w:rsidRPr="003343B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ul</w:t>
      </w:r>
      <w:proofErr w:type="spellEnd"/>
      <w:r w:rsidR="003343B8" w:rsidRPr="003343B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3343B8" w:rsidRPr="003343B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fructelor</w:t>
      </w:r>
      <w:proofErr w:type="spellEnd"/>
      <w:r w:rsidR="003343B8" w:rsidRPr="003343B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, </w:t>
      </w:r>
      <w:proofErr w:type="spellStart"/>
      <w:r w:rsidR="003343B8" w:rsidRPr="003343B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legumelor</w:t>
      </w:r>
      <w:proofErr w:type="spellEnd"/>
      <w:r w:rsidR="003343B8" w:rsidRPr="003343B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, </w:t>
      </w:r>
      <w:proofErr w:type="spellStart"/>
      <w:r w:rsidR="003343B8" w:rsidRPr="003343B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băuturilor</w:t>
      </w:r>
      <w:proofErr w:type="spellEnd"/>
      <w:r w:rsidR="003343B8" w:rsidRPr="003343B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3343B8" w:rsidRPr="003343B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și</w:t>
      </w:r>
      <w:proofErr w:type="spellEnd"/>
      <w:r w:rsidR="003343B8" w:rsidRPr="003343B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3343B8" w:rsidRPr="003343B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influența</w:t>
      </w:r>
      <w:proofErr w:type="spellEnd"/>
      <w:r w:rsidR="003343B8" w:rsidRPr="003343B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3343B8" w:rsidRPr="003343B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acestuia</w:t>
      </w:r>
      <w:proofErr w:type="spellEnd"/>
      <w:r w:rsidR="003343B8" w:rsidRPr="003343B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3343B8" w:rsidRPr="003343B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asupra</w:t>
      </w:r>
      <w:proofErr w:type="spellEnd"/>
      <w:r w:rsidR="003343B8" w:rsidRPr="003343B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3343B8" w:rsidRPr="003343B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sănătății</w:t>
      </w:r>
      <w:proofErr w:type="spellEnd"/>
      <w:r w:rsidR="003343B8" w:rsidRPr="003343B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="003343B8" w:rsidRPr="003343B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organismului</w:t>
      </w:r>
      <w:proofErr w:type="spellEnd"/>
      <w:r w:rsidR="003343B8" w:rsidRPr="003343B8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(CS II dr. Carmen Roba)</w:t>
      </w:r>
    </w:p>
    <w:p w14:paraId="3C97B467" w14:textId="3ED0AAAE" w:rsidR="003343B8" w:rsidRDefault="003343B8" w:rsidP="003343B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proofErr w:type="spellStart"/>
      <w:r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0E6738"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tiința</w:t>
      </w:r>
      <w:proofErr w:type="spellEnd"/>
      <w:r w:rsidR="000E6738"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E6738"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poate</w:t>
      </w:r>
      <w:proofErr w:type="spellEnd"/>
      <w:r w:rsidR="000E6738"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fi </w:t>
      </w:r>
      <w:proofErr w:type="spellStart"/>
      <w:r w:rsidR="000E6738"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distractivă</w:t>
      </w:r>
      <w:proofErr w:type="spellEnd"/>
      <w:r w:rsidR="000E6738"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?</w:t>
      </w:r>
      <w:r w:rsidR="000E6738"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43B8">
        <w:rPr>
          <w:rFonts w:ascii="Times New Roman" w:hAnsi="Times New Roman" w:cs="Times New Roman"/>
          <w:color w:val="000000"/>
          <w:sz w:val="24"/>
          <w:szCs w:val="24"/>
        </w:rPr>
        <w:t>Experimente</w:t>
      </w:r>
      <w:proofErr w:type="spellEnd"/>
      <w:r w:rsidRPr="003343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43B8">
        <w:rPr>
          <w:rFonts w:ascii="Times New Roman" w:hAnsi="Times New Roman" w:cs="Times New Roman"/>
          <w:color w:val="000000"/>
          <w:sz w:val="24"/>
          <w:szCs w:val="24"/>
        </w:rPr>
        <w:t>distractiv</w:t>
      </w:r>
      <w:proofErr w:type="spellEnd"/>
      <w:r w:rsidRPr="003343B8">
        <w:rPr>
          <w:rFonts w:ascii="Times New Roman" w:hAnsi="Times New Roman" w:cs="Times New Roman"/>
          <w:color w:val="000000"/>
          <w:sz w:val="24"/>
          <w:szCs w:val="24"/>
        </w:rPr>
        <w:t xml:space="preserve"> – educative </w:t>
      </w:r>
      <w:r w:rsidRPr="003343B8">
        <w:rPr>
          <w:rFonts w:ascii="Times New Roman" w:hAnsi="Times New Roman" w:cs="Times New Roman"/>
          <w:sz w:val="24"/>
          <w:szCs w:val="24"/>
          <w:lang w:val="ro-RO"/>
        </w:rPr>
        <w:t>(Dr. Ildiko Martonoș)</w:t>
      </w:r>
    </w:p>
    <w:p w14:paraId="34EF7B58" w14:textId="7E5F297C" w:rsidR="003343B8" w:rsidRDefault="003343B8" w:rsidP="003343B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ASF </w:t>
      </w:r>
      <w:proofErr w:type="spellStart"/>
      <w:r w:rsidR="000E6738"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încurajează</w:t>
      </w:r>
      <w:proofErr w:type="spellEnd"/>
      <w:r w:rsidR="000E6738"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0E6738"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curioșii</w:t>
      </w:r>
      <w:proofErr w:type="spellEnd"/>
      <w:r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>Știința</w:t>
      </w:r>
      <w:proofErr w:type="spellEnd"/>
      <w:r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>organizează</w:t>
      </w:r>
      <w:proofErr w:type="spellEnd"/>
      <w:r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>curiozitatea</w:t>
      </w:r>
      <w:proofErr w:type="spellEnd"/>
      <w:r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>Organizația</w:t>
      </w:r>
      <w:proofErr w:type="spellEnd"/>
      <w:r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>Studenților</w:t>
      </w:r>
      <w:proofErr w:type="spellEnd"/>
      <w:r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>Fizicieni</w:t>
      </w:r>
      <w:proofErr w:type="spellEnd"/>
      <w:r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FA91448" w14:textId="55F15A72" w:rsidR="003343B8" w:rsidRDefault="000E6738" w:rsidP="003343B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proofErr w:type="spellStart"/>
      <w:r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Îndrăznește</w:t>
      </w:r>
      <w:proofErr w:type="spellEnd"/>
      <w:r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să</w:t>
      </w:r>
      <w:proofErr w:type="spellEnd"/>
      <w:r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fii</w:t>
      </w:r>
      <w:proofErr w:type="spellEnd"/>
      <w:r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chimist</w:t>
      </w:r>
      <w:proofErr w:type="spellEnd"/>
      <w:r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alături</w:t>
      </w:r>
      <w:proofErr w:type="spellEnd"/>
      <w:r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noi</w:t>
      </w:r>
      <w:proofErr w:type="spellEnd"/>
      <w:r w:rsidR="003343B8"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!</w:t>
      </w:r>
      <w:r w:rsidR="003343B8"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3343B8"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>Organizația</w:t>
      </w:r>
      <w:proofErr w:type="spellEnd"/>
      <w:r w:rsidR="003343B8"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343B8"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>Studenților</w:t>
      </w:r>
      <w:proofErr w:type="spellEnd"/>
      <w:r w:rsidR="003343B8"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343B8"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>Chimiști</w:t>
      </w:r>
      <w:proofErr w:type="spellEnd"/>
      <w:r w:rsidR="003343B8"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B43436F" w14:textId="5CC22EC6" w:rsidR="003343B8" w:rsidRPr="003343B8" w:rsidRDefault="000E6738" w:rsidP="000E6738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right="-27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Pe </w:t>
      </w:r>
      <w:proofErr w:type="spellStart"/>
      <w:r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toți</w:t>
      </w:r>
      <w:proofErr w:type="spellEnd"/>
      <w:r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știința</w:t>
      </w:r>
      <w:proofErr w:type="spellEnd"/>
      <w:r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ne </w:t>
      </w:r>
      <w:proofErr w:type="spellStart"/>
      <w:r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pasionează</w:t>
      </w:r>
      <w:proofErr w:type="spellEnd"/>
      <w:r w:rsidR="003343B8"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!</w:t>
      </w:r>
      <w:r w:rsidR="003343B8"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343B8"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>OSpN</w:t>
      </w:r>
      <w:proofErr w:type="spellEnd"/>
      <w:r w:rsidR="003343B8"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343B8"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>experimentează</w:t>
      </w:r>
      <w:proofErr w:type="spellEnd"/>
      <w:r w:rsidR="003343B8"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>! (</w:t>
      </w:r>
      <w:proofErr w:type="spellStart"/>
      <w:r w:rsidR="003343B8"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>Organizația</w:t>
      </w:r>
      <w:proofErr w:type="spellEnd"/>
      <w:r w:rsidR="003343B8"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343B8"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>Studenților</w:t>
      </w:r>
      <w:proofErr w:type="spellEnd"/>
      <w:r w:rsidR="003343B8"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343B8"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3343B8"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343B8"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>Natură</w:t>
      </w:r>
      <w:proofErr w:type="spellEnd"/>
      <w:r w:rsidR="003343B8" w:rsidRPr="003343B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E7EA383" w14:textId="57FD278D" w:rsidR="003343B8" w:rsidRPr="000E6738" w:rsidRDefault="003343B8" w:rsidP="003343B8">
      <w:pPr>
        <w:spacing w:after="0" w:line="240" w:lineRule="auto"/>
        <w:ind w:leftChars="0" w:left="0" w:firstLineChars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E6738">
        <w:rPr>
          <w:rFonts w:ascii="Times New Roman" w:hAnsi="Times New Roman" w:cs="Times New Roman"/>
          <w:b/>
          <w:bCs/>
          <w:sz w:val="24"/>
          <w:szCs w:val="24"/>
          <w:lang w:val="ro-RO"/>
        </w:rPr>
        <w:t>D</w:t>
      </w:r>
      <w:r w:rsidR="005C2EC0" w:rsidRPr="000E6738">
        <w:rPr>
          <w:rFonts w:ascii="Times New Roman" w:hAnsi="Times New Roman" w:cs="Times New Roman"/>
          <w:b/>
          <w:bCs/>
          <w:sz w:val="24"/>
          <w:szCs w:val="24"/>
          <w:lang w:val="ro-RO"/>
        </w:rPr>
        <w:t>emonstrații:</w:t>
      </w:r>
    </w:p>
    <w:p w14:paraId="657DB99D" w14:textId="345B5397" w:rsidR="005C2EC0" w:rsidRDefault="000E6738" w:rsidP="005C2E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Style w:val="xxelementtoproof"/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 w:rsidRPr="000E6738">
        <w:rPr>
          <w:rStyle w:val="xxelementtoproof"/>
          <w:rFonts w:ascii="Times New Roman" w:hAnsi="Times New Roman" w:cs="Times New Roman"/>
          <w:b/>
          <w:color w:val="000000" w:themeColor="text1"/>
          <w:sz w:val="24"/>
          <w:szCs w:val="24"/>
        </w:rPr>
        <w:t>Chimia</w:t>
      </w:r>
      <w:proofErr w:type="spellEnd"/>
      <w:r w:rsidRPr="000E6738">
        <w:rPr>
          <w:rStyle w:val="xxelementtoproof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E6738">
        <w:rPr>
          <w:rStyle w:val="xxelementtoproof"/>
          <w:rFonts w:ascii="Times New Roman" w:hAnsi="Times New Roman" w:cs="Times New Roman"/>
          <w:b/>
          <w:color w:val="000000" w:themeColor="text1"/>
          <w:sz w:val="24"/>
          <w:szCs w:val="24"/>
        </w:rPr>
        <w:t>în</w:t>
      </w:r>
      <w:proofErr w:type="spellEnd"/>
      <w:r w:rsidRPr="000E6738">
        <w:rPr>
          <w:rStyle w:val="xxelementtoproof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E6738">
        <w:rPr>
          <w:rStyle w:val="xxelementtoproof"/>
          <w:rFonts w:ascii="Times New Roman" w:hAnsi="Times New Roman" w:cs="Times New Roman"/>
          <w:b/>
          <w:color w:val="000000" w:themeColor="text1"/>
          <w:sz w:val="24"/>
          <w:szCs w:val="24"/>
        </w:rPr>
        <w:t>protejarea</w:t>
      </w:r>
      <w:proofErr w:type="spellEnd"/>
      <w:r w:rsidRPr="000E6738">
        <w:rPr>
          <w:rStyle w:val="xxelementtoproof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E6738">
        <w:rPr>
          <w:rStyle w:val="xxelementtoproof"/>
          <w:rFonts w:ascii="Times New Roman" w:hAnsi="Times New Roman" w:cs="Times New Roman"/>
          <w:b/>
          <w:color w:val="000000" w:themeColor="text1"/>
          <w:sz w:val="24"/>
          <w:szCs w:val="24"/>
        </w:rPr>
        <w:t>sănătății</w:t>
      </w:r>
      <w:proofErr w:type="spellEnd"/>
      <w:r w:rsidRPr="000E6738">
        <w:rPr>
          <w:rStyle w:val="xxelementtoproof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E6738">
        <w:rPr>
          <w:rStyle w:val="xxelementtoproof"/>
          <w:rFonts w:ascii="Times New Roman" w:hAnsi="Times New Roman" w:cs="Times New Roman"/>
          <w:b/>
          <w:color w:val="000000" w:themeColor="text1"/>
          <w:sz w:val="24"/>
          <w:szCs w:val="24"/>
        </w:rPr>
        <w:t>și</w:t>
      </w:r>
      <w:proofErr w:type="spellEnd"/>
      <w:r w:rsidRPr="000E6738">
        <w:rPr>
          <w:rStyle w:val="xxelementtoproof"/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E6738">
        <w:rPr>
          <w:rStyle w:val="xxelementtoproof"/>
          <w:rFonts w:ascii="Times New Roman" w:hAnsi="Times New Roman" w:cs="Times New Roman"/>
          <w:b/>
          <w:color w:val="000000" w:themeColor="text1"/>
          <w:sz w:val="24"/>
          <w:szCs w:val="24"/>
        </w:rPr>
        <w:t>vieții</w:t>
      </w:r>
      <w:proofErr w:type="spellEnd"/>
      <w:r w:rsidR="003343B8" w:rsidRPr="003343B8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proofErr w:type="spellStart"/>
      <w:r w:rsidR="003343B8" w:rsidRPr="003343B8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>Detecția</w:t>
      </w:r>
      <w:proofErr w:type="spellEnd"/>
      <w:r w:rsidR="003343B8" w:rsidRPr="003343B8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343B8" w:rsidRPr="003343B8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>rapidă</w:t>
      </w:r>
      <w:proofErr w:type="spellEnd"/>
      <w:r w:rsidR="003343B8" w:rsidRPr="003343B8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proofErr w:type="spellStart"/>
      <w:r w:rsidR="003343B8" w:rsidRPr="003343B8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>drogurilor</w:t>
      </w:r>
      <w:proofErr w:type="spellEnd"/>
      <w:r w:rsidR="003343B8" w:rsidRPr="003343B8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343B8" w:rsidRPr="003343B8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>ilicite</w:t>
      </w:r>
      <w:proofErr w:type="spellEnd"/>
      <w:r w:rsidR="003343B8" w:rsidRPr="003343B8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="003343B8" w:rsidRPr="003343B8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>explozivilor</w:t>
      </w:r>
      <w:proofErr w:type="spellEnd"/>
      <w:r w:rsidR="003343B8" w:rsidRPr="003343B8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343B8" w:rsidRPr="003343B8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>și</w:t>
      </w:r>
      <w:proofErr w:type="spellEnd"/>
      <w:r w:rsidR="003343B8" w:rsidRPr="003343B8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343B8" w:rsidRPr="003343B8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>armelor</w:t>
      </w:r>
      <w:proofErr w:type="spellEnd"/>
      <w:r w:rsidR="003343B8" w:rsidRPr="003343B8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343B8" w:rsidRPr="003343B8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>chimice</w:t>
      </w:r>
      <w:proofErr w:type="spellEnd"/>
      <w:r w:rsidR="003343B8" w:rsidRPr="003343B8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(Conf. dr. Victor </w:t>
      </w:r>
      <w:proofErr w:type="spellStart"/>
      <w:r w:rsidR="003343B8" w:rsidRPr="003343B8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>Bocoș-Bințințan</w:t>
      </w:r>
      <w:proofErr w:type="spellEnd"/>
      <w:r w:rsidR="003343B8" w:rsidRPr="003343B8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44EE25E8" w14:textId="26EC5064" w:rsidR="005C2EC0" w:rsidRDefault="000E6738" w:rsidP="005C2E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 w:rsidRPr="000E673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Impactul</w:t>
      </w:r>
      <w:proofErr w:type="spellEnd"/>
      <w:r w:rsidRPr="000E673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73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calităii</w:t>
      </w:r>
      <w:proofErr w:type="spellEnd"/>
      <w:r w:rsidRPr="000E673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73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aerului</w:t>
      </w:r>
      <w:proofErr w:type="spellEnd"/>
      <w:r w:rsidRPr="000E673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de exterior </w:t>
      </w:r>
      <w:proofErr w:type="spellStart"/>
      <w:r w:rsidRPr="000E673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asupra</w:t>
      </w:r>
      <w:proofErr w:type="spellEnd"/>
      <w:r w:rsidRPr="000E673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73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sănătății</w:t>
      </w:r>
      <w:proofErr w:type="spellEnd"/>
      <w:r w:rsidRPr="000E673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738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umane</w:t>
      </w:r>
      <w:proofErr w:type="spellEnd"/>
      <w:r w:rsidR="003343B8" w:rsidRPr="005C2EC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="003343B8" w:rsidRPr="005C2EC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Măsurători</w:t>
      </w:r>
      <w:proofErr w:type="spellEnd"/>
      <w:r w:rsidR="003343B8" w:rsidRPr="005C2EC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343B8" w:rsidRPr="005C2EC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în</w:t>
      </w:r>
      <w:proofErr w:type="spellEnd"/>
      <w:r w:rsidR="003343B8" w:rsidRPr="005C2EC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343B8" w:rsidRPr="005C2EC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timp</w:t>
      </w:r>
      <w:proofErr w:type="spellEnd"/>
      <w:r w:rsidR="003343B8" w:rsidRPr="005C2EC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real (Lector dr. Horațiu </w:t>
      </w:r>
      <w:proofErr w:type="spellStart"/>
      <w:r w:rsidR="003343B8" w:rsidRPr="005C2EC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Ștefănie</w:t>
      </w:r>
      <w:proofErr w:type="spellEnd"/>
      <w:r w:rsidR="003343B8" w:rsidRPr="005C2EC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Dr. Andrei </w:t>
      </w:r>
      <w:proofErr w:type="spellStart"/>
      <w:r w:rsidR="003343B8" w:rsidRPr="005C2EC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Radovici</w:t>
      </w:r>
      <w:proofErr w:type="spellEnd"/>
      <w:r w:rsidR="003343B8" w:rsidRPr="005C2EC0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)</w:t>
      </w:r>
    </w:p>
    <w:p w14:paraId="5743E445" w14:textId="369264EB" w:rsidR="005C2EC0" w:rsidRDefault="000E6738" w:rsidP="005C2E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E6738">
        <w:rPr>
          <w:rFonts w:ascii="Times New Roman" w:hAnsi="Times New Roman" w:cs="Times New Roman"/>
          <w:b/>
          <w:sz w:val="24"/>
          <w:szCs w:val="24"/>
          <w:lang w:val="ro-RO"/>
        </w:rPr>
        <w:t>Radonul și sănătatea umană</w:t>
      </w:r>
      <w:r w:rsidRPr="005C2EC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343B8" w:rsidRPr="005C2EC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(cercetărori ai </w:t>
      </w:r>
      <w:proofErr w:type="spellStart"/>
      <w:r w:rsidR="003343B8" w:rsidRPr="005C2EC0">
        <w:rPr>
          <w:rFonts w:ascii="Times New Roman" w:hAnsi="Times New Roman" w:cs="Times New Roman"/>
          <w:color w:val="000000"/>
          <w:sz w:val="24"/>
          <w:szCs w:val="24"/>
        </w:rPr>
        <w:t>Laboratorului</w:t>
      </w:r>
      <w:proofErr w:type="spellEnd"/>
      <w:r w:rsidR="003343B8" w:rsidRPr="005C2EC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343B8" w:rsidRPr="005C2EC0">
        <w:rPr>
          <w:rFonts w:ascii="Times New Roman" w:hAnsi="Times New Roman" w:cs="Times New Roman"/>
          <w:color w:val="000000"/>
          <w:sz w:val="24"/>
          <w:szCs w:val="24"/>
        </w:rPr>
        <w:t>încercări</w:t>
      </w:r>
      <w:proofErr w:type="spellEnd"/>
      <w:r w:rsidR="003343B8" w:rsidRPr="005C2EC0">
        <w:rPr>
          <w:rFonts w:ascii="Times New Roman" w:hAnsi="Times New Roman" w:cs="Times New Roman"/>
          <w:color w:val="000000"/>
          <w:sz w:val="24"/>
          <w:szCs w:val="24"/>
        </w:rPr>
        <w:t xml:space="preserve"> radon „Constantin Cosma”-</w:t>
      </w:r>
      <w:proofErr w:type="spellStart"/>
      <w:r w:rsidR="003343B8" w:rsidRPr="005C2EC0">
        <w:rPr>
          <w:rFonts w:ascii="Times New Roman" w:hAnsi="Times New Roman" w:cs="Times New Roman"/>
          <w:color w:val="000000"/>
          <w:sz w:val="24"/>
          <w:szCs w:val="24"/>
        </w:rPr>
        <w:t>LiRaCC</w:t>
      </w:r>
      <w:proofErr w:type="spellEnd"/>
      <w:r w:rsidR="003343B8" w:rsidRPr="005C2EC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F7D8B4F" w14:textId="05B39CBD" w:rsidR="003343B8" w:rsidRPr="005C2EC0" w:rsidRDefault="000E6738" w:rsidP="005C2EC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E6738">
        <w:rPr>
          <w:rFonts w:ascii="Times New Roman" w:hAnsi="Times New Roman" w:cs="Times New Roman"/>
          <w:b/>
          <w:bCs/>
          <w:sz w:val="24"/>
          <w:szCs w:val="24"/>
        </w:rPr>
        <w:t>Aqua tracker</w:t>
      </w:r>
      <w:r w:rsidRPr="005C2EC0">
        <w:rPr>
          <w:rFonts w:ascii="Times New Roman" w:hAnsi="Times New Roman" w:cs="Times New Roman"/>
          <w:sz w:val="24"/>
          <w:szCs w:val="24"/>
        </w:rPr>
        <w:t xml:space="preserve"> </w:t>
      </w:r>
      <w:r w:rsidR="003343B8" w:rsidRPr="005C2EC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</w:rPr>
        <w:t>Știm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</w:rPr>
        <w:t>bem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</w:rPr>
        <w:t>? (</w:t>
      </w:r>
      <w:proofErr w:type="spellStart"/>
      <w:r w:rsidR="003343B8" w:rsidRPr="005C2EC0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Elevi</w:t>
      </w:r>
      <w:proofErr w:type="spellEnd"/>
      <w:r w:rsidR="003343B8" w:rsidRPr="005C2EC0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  <w:r w:rsidR="003343B8" w:rsidRPr="005C2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</w:rPr>
        <w:t>Cătinaș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</w:rPr>
        <w:t xml:space="preserve"> Daria, George – Bogdan Hosu, Ștefan </w:t>
      </w:r>
      <w:proofErr w:type="gramStart"/>
      <w:r w:rsidR="003343B8" w:rsidRPr="005C2EC0">
        <w:rPr>
          <w:rFonts w:ascii="Times New Roman" w:hAnsi="Times New Roman" w:cs="Times New Roman"/>
          <w:sz w:val="24"/>
          <w:szCs w:val="24"/>
        </w:rPr>
        <w:t>Rusu  -</w:t>
      </w:r>
      <w:proofErr w:type="gramEnd"/>
      <w:r w:rsidR="003343B8" w:rsidRPr="005C2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3B8" w:rsidRPr="005C2EC0">
        <w:rPr>
          <w:rFonts w:ascii="Times New Roman" w:hAnsi="Times New Roman" w:cs="Times New Roman"/>
          <w:color w:val="000000"/>
          <w:sz w:val="24"/>
          <w:szCs w:val="24"/>
        </w:rPr>
        <w:t>Liceul</w:t>
      </w:r>
      <w:proofErr w:type="spellEnd"/>
      <w:r w:rsidR="003343B8" w:rsidRPr="005C2EC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3343B8" w:rsidRPr="005C2EC0">
        <w:rPr>
          <w:rFonts w:ascii="Times New Roman" w:hAnsi="Times New Roman" w:cs="Times New Roman"/>
          <w:color w:val="000000"/>
          <w:sz w:val="24"/>
          <w:szCs w:val="24"/>
        </w:rPr>
        <w:t>Informatică</w:t>
      </w:r>
      <w:proofErr w:type="spellEnd"/>
      <w:r w:rsidR="003343B8" w:rsidRPr="005C2EC0">
        <w:rPr>
          <w:rFonts w:ascii="Times New Roman" w:hAnsi="Times New Roman" w:cs="Times New Roman"/>
          <w:color w:val="000000"/>
          <w:sz w:val="24"/>
          <w:szCs w:val="24"/>
        </w:rPr>
        <w:t xml:space="preserve"> ”Tiberiu Popoviciu”</w:t>
      </w:r>
      <w:r w:rsidR="003343B8" w:rsidRPr="005C2EC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3343B8" w:rsidRPr="005C2EC0">
        <w:rPr>
          <w:rFonts w:ascii="Times New Roman" w:hAnsi="Times New Roman" w:cs="Times New Roman"/>
          <w:color w:val="000000"/>
          <w:sz w:val="24"/>
          <w:szCs w:val="24"/>
        </w:rPr>
        <w:t xml:space="preserve">Cluj-Napoca; </w:t>
      </w:r>
      <w:r w:rsidR="003343B8" w:rsidRPr="005C2EC0">
        <w:rPr>
          <w:rFonts w:ascii="Times New Roman" w:hAnsi="Times New Roman" w:cs="Times New Roman"/>
          <w:sz w:val="24"/>
          <w:szCs w:val="24"/>
        </w:rPr>
        <w:t xml:space="preserve">student </w:t>
      </w:r>
      <w:r w:rsidR="003343B8" w:rsidRPr="005C2EC0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Aurelian </w:t>
      </w:r>
      <w:proofErr w:type="spellStart"/>
      <w:r w:rsidR="003343B8" w:rsidRPr="005C2EC0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Buia</w:t>
      </w:r>
      <w:proofErr w:type="spellEnd"/>
      <w:r w:rsidR="003343B8" w:rsidRPr="005C2EC0">
        <w:rPr>
          <w:rStyle w:val="Emphasis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- UTCN;  </w:t>
      </w:r>
      <w:proofErr w:type="spellStart"/>
      <w:r w:rsidR="003343B8" w:rsidRPr="005C2EC0">
        <w:rPr>
          <w:rFonts w:ascii="Times New Roman" w:hAnsi="Times New Roman" w:cs="Times New Roman"/>
          <w:i/>
          <w:color w:val="000000"/>
          <w:sz w:val="24"/>
          <w:szCs w:val="24"/>
        </w:rPr>
        <w:t>Coordonatori</w:t>
      </w:r>
      <w:proofErr w:type="spellEnd"/>
      <w:r w:rsidR="003343B8" w:rsidRPr="005C2EC0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  <w:r w:rsidR="003343B8" w:rsidRPr="005C2EC0">
        <w:rPr>
          <w:rFonts w:ascii="Times New Roman" w:hAnsi="Times New Roman" w:cs="Times New Roman"/>
          <w:color w:val="000000"/>
          <w:sz w:val="24"/>
          <w:szCs w:val="24"/>
        </w:rPr>
        <w:t xml:space="preserve"> dr. Corina Toma, </w:t>
      </w:r>
      <w:proofErr w:type="spellStart"/>
      <w:r w:rsidR="003343B8" w:rsidRPr="005C2EC0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="003343B8" w:rsidRPr="005C2EC0">
        <w:rPr>
          <w:rFonts w:ascii="Times New Roman" w:hAnsi="Times New Roman" w:cs="Times New Roman"/>
          <w:color w:val="000000"/>
          <w:sz w:val="24"/>
          <w:szCs w:val="24"/>
        </w:rPr>
        <w:t xml:space="preserve">. Aurel Toma; </w:t>
      </w:r>
      <w:r w:rsidR="003343B8" w:rsidRPr="005C2EC0">
        <w:rPr>
          <w:rFonts w:ascii="Times New Roman" w:hAnsi="Times New Roman" w:cs="Times New Roman"/>
          <w:sz w:val="24"/>
          <w:szCs w:val="24"/>
        </w:rPr>
        <w:t>Liliana Oltean-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</w:rPr>
        <w:t>Gocan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</w:rPr>
        <w:t>)</w:t>
      </w:r>
    </w:p>
    <w:p w14:paraId="5E561264" w14:textId="024341C8" w:rsidR="003343B8" w:rsidRPr="000E6738" w:rsidRDefault="003343B8" w:rsidP="003343B8">
      <w:pPr>
        <w:spacing w:after="0" w:line="240" w:lineRule="auto"/>
        <w:ind w:leftChars="0" w:left="0" w:firstLineChars="0"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A</w:t>
      </w:r>
      <w:r w:rsidR="005C2EC0"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teliere:</w:t>
      </w:r>
    </w:p>
    <w:p w14:paraId="2F928745" w14:textId="77777777" w:rsidR="005C2EC0" w:rsidRDefault="003343B8" w:rsidP="005C2EC0">
      <w:pPr>
        <w:pStyle w:val="Header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E673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Biodiversitatea</w:t>
      </w:r>
      <w:proofErr w:type="spellEnd"/>
      <w:r w:rsidRPr="000E673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73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și</w:t>
      </w:r>
      <w:proofErr w:type="spellEnd"/>
      <w:r w:rsidRPr="000E673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73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sănătatea</w:t>
      </w:r>
      <w:proofErr w:type="spellEnd"/>
      <w:r w:rsidRPr="000E673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673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solului</w:t>
      </w:r>
      <w:proofErr w:type="spellEnd"/>
      <w:r w:rsidRPr="003343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Ce se </w:t>
      </w:r>
      <w:proofErr w:type="spellStart"/>
      <w:r w:rsidRPr="003343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ascunde</w:t>
      </w:r>
      <w:proofErr w:type="spellEnd"/>
      <w:r w:rsidRPr="003343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43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în</w:t>
      </w:r>
      <w:proofErr w:type="spellEnd"/>
      <w:r w:rsidRPr="003343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43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litieră</w:t>
      </w:r>
      <w:proofErr w:type="spellEnd"/>
      <w:r w:rsidRPr="003343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? (Lector dr. Ramona </w:t>
      </w:r>
      <w:proofErr w:type="spellStart"/>
      <w:r w:rsidRPr="003343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Bâlc</w:t>
      </w:r>
      <w:proofErr w:type="spellEnd"/>
      <w:r w:rsidRPr="003343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43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și</w:t>
      </w:r>
      <w:proofErr w:type="spellEnd"/>
      <w:r w:rsidRPr="003343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lector dr. Eliana </w:t>
      </w:r>
      <w:proofErr w:type="spellStart"/>
      <w:r w:rsidRPr="003343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Sevianu</w:t>
      </w:r>
      <w:proofErr w:type="spellEnd"/>
      <w:r w:rsidRPr="003343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14:paraId="7D2E2672" w14:textId="37D0AB20" w:rsidR="005C2EC0" w:rsidRDefault="000E6738" w:rsidP="005C2EC0">
      <w:pPr>
        <w:pStyle w:val="Header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E6738">
        <w:rPr>
          <w:rFonts w:ascii="Times New Roman" w:hAnsi="Times New Roman" w:cs="Times New Roman"/>
          <w:b/>
          <w:bCs/>
          <w:sz w:val="24"/>
          <w:szCs w:val="24"/>
        </w:rPr>
        <w:t>Totdeauna</w:t>
      </w:r>
      <w:proofErr w:type="spellEnd"/>
      <w:r w:rsidRPr="000E6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6738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0E6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6738">
        <w:rPr>
          <w:rFonts w:ascii="Times New Roman" w:hAnsi="Times New Roman" w:cs="Times New Roman"/>
          <w:b/>
          <w:bCs/>
          <w:sz w:val="24"/>
          <w:szCs w:val="24"/>
        </w:rPr>
        <w:t>tuturor</w:t>
      </w:r>
      <w:proofErr w:type="spellEnd"/>
      <w:r w:rsidRPr="000E673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E6738">
        <w:rPr>
          <w:rFonts w:ascii="Times New Roman" w:hAnsi="Times New Roman" w:cs="Times New Roman"/>
          <w:b/>
          <w:bCs/>
          <w:sz w:val="24"/>
          <w:szCs w:val="24"/>
        </w:rPr>
        <w:t>gata</w:t>
      </w:r>
      <w:proofErr w:type="spellEnd"/>
      <w:r w:rsidRPr="000E6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6738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0E67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6738">
        <w:rPr>
          <w:rFonts w:ascii="Times New Roman" w:hAnsi="Times New Roman" w:cs="Times New Roman"/>
          <w:b/>
          <w:bCs/>
          <w:sz w:val="24"/>
          <w:szCs w:val="24"/>
        </w:rPr>
        <w:t>ajutor</w:t>
      </w:r>
      <w:proofErr w:type="spellEnd"/>
      <w:r w:rsidRPr="000E6738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5C2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 xml:space="preserve">Atelier de prim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>ajutor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>susținut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r w:rsidR="003343B8" w:rsidRPr="005C2EC0">
        <w:rPr>
          <w:rFonts w:ascii="Times New Roman" w:hAnsi="Times New Roman" w:cs="Times New Roman"/>
          <w:sz w:val="24"/>
          <w:szCs w:val="24"/>
          <w:lang w:val="it-IT"/>
        </w:rPr>
        <w:t xml:space="preserve">Serviciul de </w:t>
      </w:r>
      <w:proofErr w:type="gramStart"/>
      <w:r w:rsidR="003343B8" w:rsidRPr="005C2EC0">
        <w:rPr>
          <w:rFonts w:ascii="Times New Roman" w:hAnsi="Times New Roman" w:cs="Times New Roman"/>
          <w:sz w:val="24"/>
          <w:szCs w:val="24"/>
          <w:lang w:val="it-IT"/>
        </w:rPr>
        <w:t>Ambulanță  al</w:t>
      </w:r>
      <w:proofErr w:type="gramEnd"/>
      <w:r w:rsidR="003343B8" w:rsidRPr="005C2EC0">
        <w:rPr>
          <w:rFonts w:ascii="Times New Roman" w:hAnsi="Times New Roman" w:cs="Times New Roman"/>
          <w:sz w:val="24"/>
          <w:szCs w:val="24"/>
          <w:lang w:val="it-IT"/>
        </w:rPr>
        <w:t xml:space="preserve"> Județului Cluj împreună cu elevii de la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</w:rPr>
        <w:t>Școlile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</w:rPr>
        <w:t>Postliceale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</w:rPr>
        <w:t xml:space="preserve"> „Henri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</w:rPr>
        <w:t>Coandă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</w:rPr>
        <w:t xml:space="preserve"> </w:t>
      </w:r>
      <w:r w:rsidR="003343B8" w:rsidRPr="005C2EC0">
        <w:rPr>
          <w:rFonts w:ascii="Times New Roman" w:hAnsi="Times New Roman" w:cs="Times New Roman"/>
          <w:noProof/>
          <w:sz w:val="24"/>
          <w:szCs w:val="24"/>
        </w:rPr>
        <w:t>”Sfântul Bartolomeu” din Cluj-Napoca</w:t>
      </w:r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26C81A6C" w14:textId="195AEC05" w:rsidR="003343B8" w:rsidRPr="005C2EC0" w:rsidRDefault="000E6738" w:rsidP="005C2EC0">
      <w:pPr>
        <w:pStyle w:val="Header"/>
        <w:numPr>
          <w:ilvl w:val="0"/>
          <w:numId w:val="9"/>
        </w:numPr>
        <w:tabs>
          <w:tab w:val="clear" w:pos="4680"/>
          <w:tab w:val="clear" w:pos="9360"/>
          <w:tab w:val="center" w:pos="4320"/>
          <w:tab w:val="right" w:pos="8640"/>
        </w:tabs>
        <w:suppressAutoHyphens w:val="0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Pr="000E6738">
        <w:rPr>
          <w:rFonts w:ascii="Times New Roman" w:hAnsi="Times New Roman" w:cs="Times New Roman"/>
          <w:b/>
          <w:bCs/>
          <w:sz w:val="24"/>
          <w:szCs w:val="24"/>
          <w:lang w:val="en-GB"/>
        </w:rPr>
        <w:t>mplica-te</w:t>
      </w:r>
      <w:proofErr w:type="spellEnd"/>
      <w:r w:rsidRPr="000E67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! </w:t>
      </w:r>
      <w:proofErr w:type="spellStart"/>
      <w:r w:rsidRPr="000E6738">
        <w:rPr>
          <w:rFonts w:ascii="Times New Roman" w:hAnsi="Times New Roman" w:cs="Times New Roman"/>
          <w:b/>
          <w:bCs/>
          <w:sz w:val="24"/>
          <w:szCs w:val="24"/>
          <w:lang w:val="en-GB"/>
        </w:rPr>
        <w:t>oamenii</w:t>
      </w:r>
      <w:proofErr w:type="spellEnd"/>
      <w:r w:rsidRPr="000E67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E6738">
        <w:rPr>
          <w:rFonts w:ascii="Times New Roman" w:hAnsi="Times New Roman" w:cs="Times New Roman"/>
          <w:b/>
          <w:bCs/>
          <w:sz w:val="24"/>
          <w:szCs w:val="24"/>
          <w:lang w:val="en-GB"/>
        </w:rPr>
        <w:t>ajută</w:t>
      </w:r>
      <w:proofErr w:type="spellEnd"/>
      <w:r w:rsidRPr="000E67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0E6738">
        <w:rPr>
          <w:rFonts w:ascii="Times New Roman" w:hAnsi="Times New Roman" w:cs="Times New Roman"/>
          <w:b/>
          <w:bCs/>
          <w:sz w:val="24"/>
          <w:szCs w:val="24"/>
          <w:lang w:val="en-GB"/>
        </w:rPr>
        <w:t>oameni</w:t>
      </w:r>
      <w:proofErr w:type="spellEnd"/>
      <w:r w:rsidRPr="000E6738">
        <w:rPr>
          <w:rFonts w:ascii="Times New Roman" w:hAnsi="Times New Roman" w:cs="Times New Roman"/>
          <w:b/>
          <w:bCs/>
          <w:sz w:val="24"/>
          <w:szCs w:val="24"/>
          <w:lang w:val="en-GB"/>
        </w:rPr>
        <w:t>!</w:t>
      </w:r>
      <w:r w:rsidRPr="005C2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 xml:space="preserve">Atelier de prim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>ajutor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>susținut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>Societatea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>Națională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 xml:space="preserve"> de Cruce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>Roşie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>România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>Filiala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 xml:space="preserve"> Cluj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>împreună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 xml:space="preserve"> cu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>echipajul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 xml:space="preserve"> „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>Sanitarii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>Pricepuți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 xml:space="preserve">” de la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>Liceul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>Teoretic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 xml:space="preserve"> „Liviu </w:t>
      </w:r>
      <w:proofErr w:type="spellStart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>Rebreanu</w:t>
      </w:r>
      <w:proofErr w:type="spellEnd"/>
      <w:r w:rsidR="003343B8" w:rsidRPr="005C2EC0">
        <w:rPr>
          <w:rFonts w:ascii="Times New Roman" w:hAnsi="Times New Roman" w:cs="Times New Roman"/>
          <w:sz w:val="24"/>
          <w:szCs w:val="24"/>
          <w:lang w:val="en-GB"/>
        </w:rPr>
        <w:t>” Turda</w:t>
      </w:r>
    </w:p>
    <w:p w14:paraId="65AA61D2" w14:textId="484EE03F" w:rsidR="003343B8" w:rsidRPr="000E6738" w:rsidRDefault="003343B8" w:rsidP="003343B8">
      <w:pPr>
        <w:spacing w:after="0" w:line="240" w:lineRule="auto"/>
        <w:ind w:leftChars="0" w:left="0" w:firstLineChars="0" w:firstLine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P</w:t>
      </w:r>
      <w:r w:rsidR="005C2EC0" w:rsidRPr="000E673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rezentări:</w:t>
      </w:r>
    </w:p>
    <w:p w14:paraId="47EB6C69" w14:textId="2B1EAF17" w:rsidR="005C2EC0" w:rsidRDefault="000E6738" w:rsidP="005C2EC0">
      <w:pPr>
        <w:pStyle w:val="Heading1"/>
        <w:numPr>
          <w:ilvl w:val="0"/>
          <w:numId w:val="10"/>
        </w:numPr>
        <w:shd w:val="clear" w:color="auto" w:fill="FFFFFF"/>
        <w:spacing w:before="0" w:after="0" w:line="240" w:lineRule="auto"/>
        <w:ind w:leftChars="0" w:firstLineChars="0"/>
        <w:jc w:val="both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proofErr w:type="spellStart"/>
      <w:r w:rsidRPr="000E67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Festivalul</w:t>
      </w:r>
      <w:proofErr w:type="spellEnd"/>
      <w:r w:rsidRPr="000E67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0E67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Național</w:t>
      </w:r>
      <w:proofErr w:type="spellEnd"/>
      <w:r w:rsidRPr="000E67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343B8" w:rsidRPr="000E67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SCIENCE ON STAGE ROMÂNIA</w:t>
      </w:r>
      <w:r w:rsidR="003343B8" w:rsidRPr="003343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proofErr w:type="spellStart"/>
      <w:r w:rsidR="003343B8" w:rsidRPr="003343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Proiecte</w:t>
      </w:r>
      <w:proofErr w:type="spellEnd"/>
      <w:r w:rsidR="003343B8" w:rsidRPr="003343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3343B8" w:rsidRPr="003343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educaționale</w:t>
      </w:r>
      <w:proofErr w:type="spellEnd"/>
      <w:r w:rsidR="003343B8" w:rsidRPr="003343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STEM </w:t>
      </w:r>
      <w:proofErr w:type="spellStart"/>
      <w:proofErr w:type="gramStart"/>
      <w:r w:rsidR="003343B8" w:rsidRPr="003343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inovative</w:t>
      </w:r>
      <w:proofErr w:type="spellEnd"/>
      <w:r w:rsidR="003343B8" w:rsidRPr="003343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 </w:t>
      </w:r>
      <w:proofErr w:type="spellStart"/>
      <w:r w:rsidR="003343B8" w:rsidRPr="003343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proiecte</w:t>
      </w:r>
      <w:proofErr w:type="spellEnd"/>
      <w:proofErr w:type="gramEnd"/>
      <w:r w:rsidR="003343B8" w:rsidRPr="003343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3343B8" w:rsidRPr="003343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selectate</w:t>
      </w:r>
      <w:proofErr w:type="spellEnd"/>
      <w:r w:rsidR="003343B8" w:rsidRPr="003343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3343B8" w:rsidRPr="003343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pentru</w:t>
      </w:r>
      <w:proofErr w:type="spellEnd"/>
      <w:r w:rsidR="003343B8" w:rsidRPr="003343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3343B8" w:rsidRPr="003343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Festivalul</w:t>
      </w:r>
      <w:proofErr w:type="spellEnd"/>
      <w:r w:rsidR="003343B8" w:rsidRPr="003343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3343B8" w:rsidRPr="003343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Internațional</w:t>
      </w:r>
      <w:proofErr w:type="spellEnd"/>
      <w:r w:rsidR="003343B8" w:rsidRPr="003343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Science on Stage EUROPA 2024, Turku, </w:t>
      </w:r>
      <w:proofErr w:type="spellStart"/>
      <w:r w:rsidR="003343B8" w:rsidRPr="003343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Finlanda</w:t>
      </w:r>
      <w:proofErr w:type="spellEnd"/>
      <w:r w:rsidR="003343B8" w:rsidRPr="003343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(Conf. dr. Nicoleta </w:t>
      </w:r>
      <w:proofErr w:type="spellStart"/>
      <w:r w:rsidR="003343B8" w:rsidRPr="003343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Brișan</w:t>
      </w:r>
      <w:proofErr w:type="spellEnd"/>
      <w:r w:rsidR="003343B8" w:rsidRPr="003343B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)</w:t>
      </w:r>
    </w:p>
    <w:p w14:paraId="204D4A8F" w14:textId="5E0FBBF4" w:rsidR="005C2EC0" w:rsidRPr="005C2EC0" w:rsidRDefault="000E6738" w:rsidP="005C2EC0">
      <w:pPr>
        <w:pStyle w:val="Heading1"/>
        <w:numPr>
          <w:ilvl w:val="0"/>
          <w:numId w:val="10"/>
        </w:numPr>
        <w:shd w:val="clear" w:color="auto" w:fill="FFFFFF"/>
        <w:spacing w:before="0" w:after="0" w:line="240" w:lineRule="auto"/>
        <w:ind w:leftChars="0" w:firstLineChars="0"/>
        <w:jc w:val="both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0E6738">
        <w:rPr>
          <w:rFonts w:ascii="Times New Roman" w:hAnsi="Times New Roman" w:cs="Times New Roman"/>
          <w:bCs/>
          <w:color w:val="000000" w:themeColor="text1"/>
          <w:sz w:val="24"/>
          <w:szCs w:val="24"/>
          <w:lang w:val="ro-RO"/>
        </w:rPr>
        <w:t>Din provocările unei cariere de cercetător</w:t>
      </w:r>
      <w:r w:rsidR="003343B8" w:rsidRPr="005C2EC0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ro-RO"/>
        </w:rPr>
        <w:t>. Emisiile de gaze vulcanice:  hazard sau risc pentru sănătatea umană? (Dr. Artur Ionescu)</w:t>
      </w:r>
    </w:p>
    <w:p w14:paraId="2A81380E" w14:textId="1FCE8BCC" w:rsidR="005C2EC0" w:rsidRPr="000E6738" w:rsidRDefault="000E6738" w:rsidP="005C2EC0">
      <w:pPr>
        <w:pStyle w:val="Heading1"/>
        <w:numPr>
          <w:ilvl w:val="0"/>
          <w:numId w:val="10"/>
        </w:numPr>
        <w:shd w:val="clear" w:color="auto" w:fill="FFFFFF"/>
        <w:spacing w:before="0" w:after="0" w:line="240" w:lineRule="auto"/>
        <w:ind w:leftChars="0" w:firstLineChars="0"/>
        <w:jc w:val="both"/>
        <w:rPr>
          <w:rStyle w:val="xxelementtoproof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spellStart"/>
      <w:r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>C</w:t>
      </w:r>
      <w:r w:rsidRPr="005C2EC0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>himia</w:t>
      </w:r>
      <w:proofErr w:type="spellEnd"/>
      <w:r w:rsidRPr="005C2EC0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2EC0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>în</w:t>
      </w:r>
      <w:proofErr w:type="spellEnd"/>
      <w:r w:rsidRPr="005C2EC0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2EC0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>protejarea</w:t>
      </w:r>
      <w:proofErr w:type="spellEnd"/>
      <w:r w:rsidRPr="005C2EC0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2EC0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>sănătății</w:t>
      </w:r>
      <w:proofErr w:type="spellEnd"/>
      <w:r w:rsidRPr="005C2EC0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2EC0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>și</w:t>
      </w:r>
      <w:proofErr w:type="spellEnd"/>
      <w:r w:rsidRPr="005C2EC0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5C2EC0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>vieții</w:t>
      </w:r>
      <w:proofErr w:type="spellEnd"/>
      <w:r w:rsidR="003343B8" w:rsidRPr="005C2EC0">
        <w:rPr>
          <w:rStyle w:val="xxelementtoproof"/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: </w:t>
      </w:r>
      <w:proofErr w:type="spellStart"/>
      <w:r w:rsidR="003343B8" w:rsidRPr="000E6738">
        <w:rPr>
          <w:rStyle w:val="xxelementtoproof"/>
          <w:rFonts w:ascii="Times New Roman" w:hAnsi="Times New Roman" w:cs="Times New Roman"/>
          <w:b w:val="0"/>
          <w:color w:val="000000" w:themeColor="text1"/>
          <w:sz w:val="24"/>
          <w:szCs w:val="24"/>
        </w:rPr>
        <w:t>Detecția</w:t>
      </w:r>
      <w:proofErr w:type="spellEnd"/>
      <w:r w:rsidR="003343B8" w:rsidRPr="000E6738">
        <w:rPr>
          <w:rStyle w:val="xxelementtoproof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3343B8" w:rsidRPr="000E6738">
        <w:rPr>
          <w:rStyle w:val="xxelementtoproof"/>
          <w:rFonts w:ascii="Times New Roman" w:hAnsi="Times New Roman" w:cs="Times New Roman"/>
          <w:b w:val="0"/>
          <w:color w:val="000000" w:themeColor="text1"/>
          <w:sz w:val="24"/>
          <w:szCs w:val="24"/>
        </w:rPr>
        <w:t>rapidă</w:t>
      </w:r>
      <w:proofErr w:type="spellEnd"/>
      <w:r w:rsidR="003343B8" w:rsidRPr="000E6738">
        <w:rPr>
          <w:rStyle w:val="xxelementtoproof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a </w:t>
      </w:r>
      <w:proofErr w:type="spellStart"/>
      <w:r w:rsidR="003343B8" w:rsidRPr="000E6738">
        <w:rPr>
          <w:rStyle w:val="xxelementtoproof"/>
          <w:rFonts w:ascii="Times New Roman" w:hAnsi="Times New Roman" w:cs="Times New Roman"/>
          <w:b w:val="0"/>
          <w:color w:val="000000" w:themeColor="text1"/>
          <w:sz w:val="24"/>
          <w:szCs w:val="24"/>
        </w:rPr>
        <w:t>drogurilor</w:t>
      </w:r>
      <w:proofErr w:type="spellEnd"/>
      <w:r w:rsidR="003343B8" w:rsidRPr="000E6738">
        <w:rPr>
          <w:rStyle w:val="xxelementtoproof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3343B8" w:rsidRPr="000E6738">
        <w:rPr>
          <w:rStyle w:val="xxelementtoproof"/>
          <w:rFonts w:ascii="Times New Roman" w:hAnsi="Times New Roman" w:cs="Times New Roman"/>
          <w:b w:val="0"/>
          <w:color w:val="000000" w:themeColor="text1"/>
          <w:sz w:val="24"/>
          <w:szCs w:val="24"/>
        </w:rPr>
        <w:t>ilicite</w:t>
      </w:r>
      <w:proofErr w:type="spellEnd"/>
      <w:r w:rsidR="003343B8" w:rsidRPr="000E6738">
        <w:rPr>
          <w:rStyle w:val="xxelementtoproof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proofErr w:type="spellStart"/>
      <w:r w:rsidR="003343B8" w:rsidRPr="000E6738">
        <w:rPr>
          <w:rStyle w:val="xxelementtoproof"/>
          <w:rFonts w:ascii="Times New Roman" w:hAnsi="Times New Roman" w:cs="Times New Roman"/>
          <w:b w:val="0"/>
          <w:color w:val="000000" w:themeColor="text1"/>
          <w:sz w:val="24"/>
          <w:szCs w:val="24"/>
        </w:rPr>
        <w:t>explozivilor</w:t>
      </w:r>
      <w:proofErr w:type="spellEnd"/>
      <w:r w:rsidR="003343B8" w:rsidRPr="000E6738">
        <w:rPr>
          <w:rStyle w:val="xxelementtoproof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3343B8" w:rsidRPr="000E6738">
        <w:rPr>
          <w:rStyle w:val="xxelementtoproof"/>
          <w:rFonts w:ascii="Times New Roman" w:hAnsi="Times New Roman" w:cs="Times New Roman"/>
          <w:b w:val="0"/>
          <w:color w:val="000000" w:themeColor="text1"/>
          <w:sz w:val="24"/>
          <w:szCs w:val="24"/>
        </w:rPr>
        <w:t>și</w:t>
      </w:r>
      <w:proofErr w:type="spellEnd"/>
      <w:r w:rsidR="003343B8" w:rsidRPr="000E6738">
        <w:rPr>
          <w:rStyle w:val="xxelementtoproof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3343B8" w:rsidRPr="000E6738">
        <w:rPr>
          <w:rStyle w:val="xxelementtoproof"/>
          <w:rFonts w:ascii="Times New Roman" w:hAnsi="Times New Roman" w:cs="Times New Roman"/>
          <w:b w:val="0"/>
          <w:color w:val="000000" w:themeColor="text1"/>
          <w:sz w:val="24"/>
          <w:szCs w:val="24"/>
        </w:rPr>
        <w:t>armelor</w:t>
      </w:r>
      <w:proofErr w:type="spellEnd"/>
      <w:r w:rsidR="003343B8" w:rsidRPr="000E6738">
        <w:rPr>
          <w:rStyle w:val="xxelementtoproof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3343B8" w:rsidRPr="000E6738">
        <w:rPr>
          <w:rStyle w:val="xxelementtoproof"/>
          <w:rFonts w:ascii="Times New Roman" w:hAnsi="Times New Roman" w:cs="Times New Roman"/>
          <w:b w:val="0"/>
          <w:color w:val="000000" w:themeColor="text1"/>
          <w:sz w:val="24"/>
          <w:szCs w:val="24"/>
        </w:rPr>
        <w:t>chimice</w:t>
      </w:r>
      <w:proofErr w:type="spellEnd"/>
      <w:r w:rsidR="003343B8" w:rsidRPr="000E6738">
        <w:rPr>
          <w:rStyle w:val="xxelementtoproof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(Conf. dr. Victor </w:t>
      </w:r>
      <w:proofErr w:type="spellStart"/>
      <w:r w:rsidR="003343B8" w:rsidRPr="000E6738">
        <w:rPr>
          <w:rStyle w:val="xxelementtoproof"/>
          <w:rFonts w:ascii="Times New Roman" w:hAnsi="Times New Roman" w:cs="Times New Roman"/>
          <w:b w:val="0"/>
          <w:color w:val="000000" w:themeColor="text1"/>
          <w:sz w:val="24"/>
          <w:szCs w:val="24"/>
        </w:rPr>
        <w:t>Bocoș-Bințințan</w:t>
      </w:r>
      <w:proofErr w:type="spellEnd"/>
      <w:r w:rsidR="003343B8" w:rsidRPr="000E6738">
        <w:rPr>
          <w:rStyle w:val="xxelementtoproof"/>
          <w:rFonts w:ascii="Times New Roman" w:hAnsi="Times New Roman" w:cs="Times New Roman"/>
          <w:b w:val="0"/>
          <w:color w:val="000000" w:themeColor="text1"/>
          <w:sz w:val="24"/>
          <w:szCs w:val="24"/>
        </w:rPr>
        <w:t>)</w:t>
      </w:r>
    </w:p>
    <w:p w14:paraId="7E12C444" w14:textId="518D4991" w:rsidR="003343B8" w:rsidRPr="005C2EC0" w:rsidRDefault="00C05492" w:rsidP="005C2EC0">
      <w:pPr>
        <w:pStyle w:val="Heading1"/>
        <w:numPr>
          <w:ilvl w:val="0"/>
          <w:numId w:val="10"/>
        </w:numPr>
        <w:shd w:val="clear" w:color="auto" w:fill="FFFFFF"/>
        <w:spacing w:before="0" w:after="0" w:line="240" w:lineRule="auto"/>
        <w:ind w:leftChars="0" w:firstLineChars="0"/>
        <w:jc w:val="both"/>
        <w:rPr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R</w:t>
      </w:r>
      <w:r w:rsidR="000E6738" w:rsidRPr="005C2EC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adonul și sănătatea umană </w:t>
      </w:r>
      <w:r w:rsidR="003343B8" w:rsidRPr="005C2EC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(CS I dr. Alexandra Cucoș, conf. dr. Tiberius Dicu) </w:t>
      </w:r>
    </w:p>
    <w:p w14:paraId="67D77EF9" w14:textId="77777777" w:rsidR="00C05492" w:rsidRDefault="00C05492" w:rsidP="00B63971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6499F8D" w14:textId="69D22B36" w:rsidR="003E5192" w:rsidRPr="003343B8" w:rsidRDefault="008312D1" w:rsidP="00B63971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343B8">
        <w:rPr>
          <w:rFonts w:ascii="Times New Roman" w:eastAsia="Arial" w:hAnsi="Times New Roman" w:cs="Times New Roman"/>
          <w:sz w:val="24"/>
          <w:szCs w:val="24"/>
        </w:rPr>
        <w:t xml:space="preserve">Alte </w:t>
      </w:r>
      <w:proofErr w:type="spellStart"/>
      <w:r w:rsidRPr="003343B8">
        <w:rPr>
          <w:rFonts w:ascii="Times New Roman" w:eastAsia="Arial" w:hAnsi="Times New Roman" w:cs="Times New Roman"/>
          <w:sz w:val="24"/>
          <w:szCs w:val="24"/>
        </w:rPr>
        <w:t>detalii</w:t>
      </w:r>
      <w:proofErr w:type="spellEnd"/>
      <w:r w:rsidRPr="003343B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343B8">
        <w:rPr>
          <w:rFonts w:ascii="Times New Roman" w:eastAsia="Arial" w:hAnsi="Times New Roman" w:cs="Times New Roman"/>
          <w:sz w:val="24"/>
          <w:szCs w:val="24"/>
        </w:rPr>
        <w:t>privind</w:t>
      </w:r>
      <w:proofErr w:type="spellEnd"/>
      <w:r w:rsidRPr="003343B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343B8">
        <w:rPr>
          <w:rFonts w:ascii="Times New Roman" w:eastAsia="Arial" w:hAnsi="Times New Roman" w:cs="Times New Roman"/>
          <w:sz w:val="24"/>
          <w:szCs w:val="24"/>
        </w:rPr>
        <w:t>activităţile</w:t>
      </w:r>
      <w:proofErr w:type="spellEnd"/>
      <w:r w:rsidRPr="003343B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343B8">
        <w:rPr>
          <w:rFonts w:ascii="Times New Roman" w:eastAsia="Arial" w:hAnsi="Times New Roman" w:cs="Times New Roman"/>
          <w:sz w:val="24"/>
          <w:szCs w:val="24"/>
        </w:rPr>
        <w:t>preconizate</w:t>
      </w:r>
      <w:proofErr w:type="spellEnd"/>
      <w:r w:rsidRPr="003343B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343B8">
        <w:rPr>
          <w:rFonts w:ascii="Times New Roman" w:eastAsia="Arial" w:hAnsi="Times New Roman" w:cs="Times New Roman"/>
          <w:sz w:val="24"/>
          <w:szCs w:val="24"/>
        </w:rPr>
        <w:t>vor</w:t>
      </w:r>
      <w:proofErr w:type="spellEnd"/>
      <w:r w:rsidRPr="003343B8">
        <w:rPr>
          <w:rFonts w:ascii="Times New Roman" w:eastAsia="Arial" w:hAnsi="Times New Roman" w:cs="Times New Roman"/>
          <w:sz w:val="24"/>
          <w:szCs w:val="24"/>
        </w:rPr>
        <w:t xml:space="preserve"> fi </w:t>
      </w:r>
      <w:proofErr w:type="spellStart"/>
      <w:r w:rsidRPr="003343B8">
        <w:rPr>
          <w:rFonts w:ascii="Times New Roman" w:eastAsia="Arial" w:hAnsi="Times New Roman" w:cs="Times New Roman"/>
          <w:sz w:val="24"/>
          <w:szCs w:val="24"/>
        </w:rPr>
        <w:t>actualizate</w:t>
      </w:r>
      <w:proofErr w:type="spellEnd"/>
      <w:r w:rsidRPr="003343B8">
        <w:rPr>
          <w:rFonts w:ascii="Times New Roman" w:eastAsia="Arial" w:hAnsi="Times New Roman" w:cs="Times New Roman"/>
          <w:sz w:val="24"/>
          <w:szCs w:val="24"/>
        </w:rPr>
        <w:t xml:space="preserve"> permanent pe site-</w:t>
      </w:r>
      <w:proofErr w:type="spellStart"/>
      <w:r w:rsidRPr="003343B8">
        <w:rPr>
          <w:rFonts w:ascii="Times New Roman" w:eastAsia="Arial" w:hAnsi="Times New Roman" w:cs="Times New Roman"/>
          <w:sz w:val="24"/>
          <w:szCs w:val="24"/>
        </w:rPr>
        <w:t>ul</w:t>
      </w:r>
      <w:proofErr w:type="spellEnd"/>
      <w:r w:rsidRPr="003343B8">
        <w:rPr>
          <w:rFonts w:ascii="Times New Roman" w:eastAsia="Arial" w:hAnsi="Times New Roman" w:cs="Times New Roman"/>
          <w:sz w:val="24"/>
          <w:szCs w:val="24"/>
        </w:rPr>
        <w:t xml:space="preserve"> </w:t>
      </w:r>
      <w:proofErr w:type="spellStart"/>
      <w:r w:rsidRPr="003343B8">
        <w:rPr>
          <w:rFonts w:ascii="Times New Roman" w:eastAsia="Arial" w:hAnsi="Times New Roman" w:cs="Times New Roman"/>
          <w:sz w:val="24"/>
          <w:szCs w:val="24"/>
        </w:rPr>
        <w:t>proiectului</w:t>
      </w:r>
      <w:proofErr w:type="spellEnd"/>
      <w:r w:rsidR="00C05492">
        <w:rPr>
          <w:rFonts w:ascii="Times New Roman" w:eastAsia="Arial" w:hAnsi="Times New Roman" w:cs="Times New Roman"/>
          <w:sz w:val="24"/>
          <w:szCs w:val="24"/>
        </w:rPr>
        <w:t>:</w:t>
      </w:r>
    </w:p>
    <w:p w14:paraId="317AD0CC" w14:textId="77777777" w:rsidR="003E5192" w:rsidRPr="003343B8" w:rsidRDefault="003E5192" w:rsidP="00B63971">
      <w:pPr>
        <w:spacing w:after="0" w:line="240" w:lineRule="auto"/>
        <w:ind w:left="0" w:hanging="2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8C30339" w14:textId="77777777" w:rsidR="00C05492" w:rsidRPr="00C05492" w:rsidRDefault="00000000" w:rsidP="00C0549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hyperlink r:id="rId10" w:history="1">
        <w:r w:rsidR="00C05492" w:rsidRPr="00C05492">
          <w:rPr>
            <w:rStyle w:val="Hyperlink"/>
            <w:rFonts w:ascii="Times New Roman" w:eastAsia="Arial" w:hAnsi="Times New Roman" w:cs="Times New Roman"/>
            <w:position w:val="0"/>
            <w:sz w:val="24"/>
            <w:szCs w:val="24"/>
          </w:rPr>
          <w:t>https://noapteacercetatorilor.cest.ro/</w:t>
        </w:r>
      </w:hyperlink>
    </w:p>
    <w:p w14:paraId="5437FCCC" w14:textId="77777777" w:rsidR="00C05492" w:rsidRPr="00C05492" w:rsidRDefault="00000000" w:rsidP="00C0549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hyperlink r:id="rId11" w:history="1">
        <w:r w:rsidR="00C05492" w:rsidRPr="00C05492">
          <w:rPr>
            <w:rStyle w:val="Hyperlink"/>
            <w:rFonts w:ascii="Times New Roman" w:eastAsia="Arial" w:hAnsi="Times New Roman" w:cs="Times New Roman"/>
            <w:position w:val="0"/>
            <w:sz w:val="24"/>
            <w:szCs w:val="24"/>
          </w:rPr>
          <w:t>https://www.facebook.com/NoapteaCercetatorilor2022</w:t>
        </w:r>
      </w:hyperlink>
    </w:p>
    <w:p w14:paraId="51C5C49A" w14:textId="26F28439" w:rsidR="00262FA9" w:rsidRPr="00C05492" w:rsidRDefault="00000000" w:rsidP="00C05492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hyperlink r:id="rId12" w:history="1">
        <w:r w:rsidR="00C05492" w:rsidRPr="00C249C2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https://www.facebook.com/events/1741400176195698</w:t>
        </w:r>
      </w:hyperlink>
      <w:r w:rsidR="00262FA9" w:rsidRPr="00C0549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62FA9" w:rsidRPr="00C05492" w:rsidSect="000E67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0" w:right="1440" w:bottom="0" w:left="1134" w:header="720" w:footer="1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F6754" w14:textId="77777777" w:rsidR="001F5E4C" w:rsidRDefault="001F5E4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C74E8B8" w14:textId="77777777" w:rsidR="001F5E4C" w:rsidRDefault="001F5E4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A780D" w14:textId="77777777" w:rsidR="003E5192" w:rsidRDefault="003E51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B2F2" w14:textId="77777777" w:rsidR="003E5192" w:rsidRDefault="00262F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 w:hanging="2"/>
      <w:rPr>
        <w:rFonts w:ascii="Helvetica Neue" w:eastAsia="Helvetica Neue" w:hAnsi="Helvetica Neue" w:cs="Helvetica Neue"/>
        <w:color w:val="000000"/>
        <w:sz w:val="17"/>
        <w:szCs w:val="17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430BC7FB" wp14:editId="22CAD523">
          <wp:simplePos x="0" y="0"/>
          <wp:positionH relativeFrom="column">
            <wp:posOffset>66675</wp:posOffset>
          </wp:positionH>
          <wp:positionV relativeFrom="paragraph">
            <wp:posOffset>-531495</wp:posOffset>
          </wp:positionV>
          <wp:extent cx="5943600" cy="371475"/>
          <wp:effectExtent l="19050" t="0" r="0" b="0"/>
          <wp:wrapSquare wrapText="bothSides"/>
          <wp:docPr id="583806153" name="Picture 5838061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614E9" w14:textId="77777777" w:rsidR="003E5192" w:rsidRDefault="008312D1">
    <w:pPr>
      <w:ind w:left="0" w:hanging="2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6309EC" wp14:editId="370E8F74">
          <wp:simplePos x="0" y="0"/>
          <wp:positionH relativeFrom="margin">
            <wp:posOffset>-104775</wp:posOffset>
          </wp:positionH>
          <wp:positionV relativeFrom="paragraph">
            <wp:posOffset>68898</wp:posOffset>
          </wp:positionV>
          <wp:extent cx="5943600" cy="371475"/>
          <wp:effectExtent l="0" t="0" r="0" b="9525"/>
          <wp:wrapSquare wrapText="bothSides"/>
          <wp:docPr id="1808535202" name="Picture 18085352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A804C" w14:textId="77777777" w:rsidR="001F5E4C" w:rsidRDefault="001F5E4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49ACD53" w14:textId="77777777" w:rsidR="001F5E4C" w:rsidRDefault="001F5E4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8D9D" w14:textId="77777777" w:rsidR="003E5192" w:rsidRDefault="003E51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B9CD" w14:textId="2C18FD0C" w:rsidR="003E5192" w:rsidRDefault="000E6738">
    <w:pPr>
      <w:pBdr>
        <w:top w:val="nil"/>
        <w:left w:val="nil"/>
        <w:bottom w:val="nil"/>
        <w:right w:val="nil"/>
        <w:between w:val="nil"/>
      </w:pBdr>
      <w:tabs>
        <w:tab w:val="center" w:pos="4680"/>
      </w:tabs>
      <w:ind w:left="0" w:hanging="2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5B06F34" wp14:editId="7B340AA1">
          <wp:simplePos x="0" y="0"/>
          <wp:positionH relativeFrom="margin">
            <wp:posOffset>-109537</wp:posOffset>
          </wp:positionH>
          <wp:positionV relativeFrom="paragraph">
            <wp:posOffset>-352108</wp:posOffset>
          </wp:positionV>
          <wp:extent cx="5943600" cy="371475"/>
          <wp:effectExtent l="0" t="0" r="0" b="9525"/>
          <wp:wrapSquare wrapText="bothSides"/>
          <wp:docPr id="1403904018" name="Picture 14039040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AC711" w14:textId="22733CBF" w:rsidR="00612F66" w:rsidRDefault="0078108D">
    <w:pPr>
      <w:tabs>
        <w:tab w:val="center" w:pos="4680"/>
      </w:tabs>
      <w:ind w:left="0" w:hanging="2"/>
      <w:jc w:val="cent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6314393" wp14:editId="5E7AB00E">
          <wp:simplePos x="0" y="0"/>
          <wp:positionH relativeFrom="column">
            <wp:posOffset>2623820</wp:posOffset>
          </wp:positionH>
          <wp:positionV relativeFrom="paragraph">
            <wp:posOffset>-438150</wp:posOffset>
          </wp:positionV>
          <wp:extent cx="4168140" cy="1871345"/>
          <wp:effectExtent l="0" t="0" r="3810" b="0"/>
          <wp:wrapSquare wrapText="bothSides"/>
          <wp:docPr id="1316194248" name="Picture 1316194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8140" cy="187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2F66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58240" behindDoc="1" locked="0" layoutInCell="1" allowOverlap="1" wp14:anchorId="21EBA718" wp14:editId="7396210F">
          <wp:simplePos x="0" y="0"/>
          <wp:positionH relativeFrom="column">
            <wp:posOffset>-691764</wp:posOffset>
          </wp:positionH>
          <wp:positionV relativeFrom="paragraph">
            <wp:posOffset>-397814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1123521557" name="Picture 1123521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AE5381" w14:textId="29C26A42" w:rsidR="003E5192" w:rsidRDefault="003E5192">
    <w:pPr>
      <w:tabs>
        <w:tab w:val="center" w:pos="4680"/>
      </w:tabs>
      <w:ind w:left="0" w:hanging="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CE7"/>
    <w:multiLevelType w:val="hybridMultilevel"/>
    <w:tmpl w:val="B7245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A3430"/>
    <w:multiLevelType w:val="hybridMultilevel"/>
    <w:tmpl w:val="91ACE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31A"/>
    <w:multiLevelType w:val="hybridMultilevel"/>
    <w:tmpl w:val="BC0A4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9466E"/>
    <w:multiLevelType w:val="multilevel"/>
    <w:tmpl w:val="6D4EC8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345DCC"/>
    <w:multiLevelType w:val="hybridMultilevel"/>
    <w:tmpl w:val="834A5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D1955"/>
    <w:multiLevelType w:val="multilevel"/>
    <w:tmpl w:val="FBF0AA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93E73A2"/>
    <w:multiLevelType w:val="hybridMultilevel"/>
    <w:tmpl w:val="C908A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20F39"/>
    <w:multiLevelType w:val="hybridMultilevel"/>
    <w:tmpl w:val="64905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7081F"/>
    <w:multiLevelType w:val="hybridMultilevel"/>
    <w:tmpl w:val="0CD00408"/>
    <w:lvl w:ilvl="0" w:tplc="FC7236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64169"/>
    <w:multiLevelType w:val="hybridMultilevel"/>
    <w:tmpl w:val="494E933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724D4068"/>
    <w:multiLevelType w:val="hybridMultilevel"/>
    <w:tmpl w:val="D94AA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E178C"/>
    <w:multiLevelType w:val="hybridMultilevel"/>
    <w:tmpl w:val="DC7AE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561182">
    <w:abstractNumId w:val="5"/>
  </w:num>
  <w:num w:numId="2" w16cid:durableId="2109886255">
    <w:abstractNumId w:val="3"/>
  </w:num>
  <w:num w:numId="3" w16cid:durableId="926964390">
    <w:abstractNumId w:val="1"/>
  </w:num>
  <w:num w:numId="4" w16cid:durableId="1813020294">
    <w:abstractNumId w:val="11"/>
  </w:num>
  <w:num w:numId="5" w16cid:durableId="1038120573">
    <w:abstractNumId w:val="8"/>
  </w:num>
  <w:num w:numId="6" w16cid:durableId="1503156366">
    <w:abstractNumId w:val="4"/>
  </w:num>
  <w:num w:numId="7" w16cid:durableId="546335118">
    <w:abstractNumId w:val="10"/>
  </w:num>
  <w:num w:numId="8" w16cid:durableId="378437511">
    <w:abstractNumId w:val="2"/>
  </w:num>
  <w:num w:numId="9" w16cid:durableId="1002513118">
    <w:abstractNumId w:val="7"/>
  </w:num>
  <w:num w:numId="10" w16cid:durableId="1669361053">
    <w:abstractNumId w:val="0"/>
  </w:num>
  <w:num w:numId="11" w16cid:durableId="444889641">
    <w:abstractNumId w:val="6"/>
  </w:num>
  <w:num w:numId="12" w16cid:durableId="14428418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92"/>
    <w:rsid w:val="00034721"/>
    <w:rsid w:val="000E6738"/>
    <w:rsid w:val="0013751B"/>
    <w:rsid w:val="0017442B"/>
    <w:rsid w:val="001871A1"/>
    <w:rsid w:val="001F5E4C"/>
    <w:rsid w:val="00262FA9"/>
    <w:rsid w:val="002B0378"/>
    <w:rsid w:val="002E34B0"/>
    <w:rsid w:val="00333255"/>
    <w:rsid w:val="003343B8"/>
    <w:rsid w:val="003961B5"/>
    <w:rsid w:val="003A4329"/>
    <w:rsid w:val="003B0692"/>
    <w:rsid w:val="003E5192"/>
    <w:rsid w:val="00462506"/>
    <w:rsid w:val="005C2EC0"/>
    <w:rsid w:val="005F42D7"/>
    <w:rsid w:val="00612F66"/>
    <w:rsid w:val="006241E0"/>
    <w:rsid w:val="006A34AC"/>
    <w:rsid w:val="0078108D"/>
    <w:rsid w:val="00826620"/>
    <w:rsid w:val="008271EE"/>
    <w:rsid w:val="008312D1"/>
    <w:rsid w:val="009445BB"/>
    <w:rsid w:val="009608E1"/>
    <w:rsid w:val="009F39D2"/>
    <w:rsid w:val="009F72E7"/>
    <w:rsid w:val="00B31371"/>
    <w:rsid w:val="00B60D9F"/>
    <w:rsid w:val="00B63971"/>
    <w:rsid w:val="00C05492"/>
    <w:rsid w:val="00C86CCD"/>
    <w:rsid w:val="00CE70F4"/>
    <w:rsid w:val="00EA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1B99F"/>
  <w15:docId w15:val="{8606A1BE-CB80-44D2-B7E5-43BCE59D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9D2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rsid w:val="009F39D2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F39D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F39D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F39D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F39D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F39D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F39D2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rsid w:val="009F39D2"/>
    <w:pPr>
      <w:tabs>
        <w:tab w:val="center" w:pos="4680"/>
        <w:tab w:val="right" w:pos="9360"/>
      </w:tabs>
    </w:pPr>
  </w:style>
  <w:style w:type="character" w:customStyle="1" w:styleId="HeaderChar">
    <w:name w:val="Header Char"/>
    <w:rsid w:val="009F39D2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rsid w:val="009F39D2"/>
    <w:pPr>
      <w:tabs>
        <w:tab w:val="center" w:pos="4680"/>
        <w:tab w:val="right" w:pos="9360"/>
      </w:tabs>
    </w:pPr>
  </w:style>
  <w:style w:type="character" w:customStyle="1" w:styleId="FooterChar">
    <w:name w:val="Footer Char"/>
    <w:rsid w:val="009F39D2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rsid w:val="009F39D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9F39D2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sid w:val="009F39D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sid w:val="009F39D2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1">
    <w:name w:val="Unresolved Mention1"/>
    <w:qFormat/>
    <w:rsid w:val="009F39D2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9F39D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343B8"/>
    <w:pPr>
      <w:suppressAutoHyphens w:val="0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</w:rPr>
  </w:style>
  <w:style w:type="character" w:customStyle="1" w:styleId="xxelementtoproof">
    <w:name w:val="x_x_elementtoproof"/>
    <w:basedOn w:val="DefaultParagraphFont"/>
    <w:rsid w:val="003343B8"/>
  </w:style>
  <w:style w:type="character" w:styleId="Emphasis">
    <w:name w:val="Emphasis"/>
    <w:basedOn w:val="DefaultParagraphFont"/>
    <w:uiPriority w:val="20"/>
    <w:qFormat/>
    <w:rsid w:val="003343B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05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events/1741400176195698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events/1741400176195698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NoapteaCercetatorilor202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oapteacercetatorilor.cest.ro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bBGdiUqbi4oDj11P9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xSTni/p2jG67zZrOYOqdN5WaTA==">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JhonyVyrus</dc:creator>
  <cp:lastModifiedBy>dr Adelhaida  Kerekes</cp:lastModifiedBy>
  <cp:revision>2</cp:revision>
  <cp:lastPrinted>2022-09-23T06:17:00Z</cp:lastPrinted>
  <dcterms:created xsi:type="dcterms:W3CDTF">2023-09-18T10:19:00Z</dcterms:created>
  <dcterms:modified xsi:type="dcterms:W3CDTF">2023-09-18T10:19:00Z</dcterms:modified>
</cp:coreProperties>
</file>