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19604" w14:textId="50149E46" w:rsidR="009C58F9" w:rsidRPr="001835DB" w:rsidRDefault="009C58F9" w:rsidP="009C58F9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C118DD">
        <w:rPr>
          <w:rFonts w:ascii="Times New Roman" w:hAnsi="Times New Roman"/>
          <w:b/>
          <w:sz w:val="28"/>
          <w:szCs w:val="28"/>
        </w:rPr>
        <w:t xml:space="preserve">PROIECT DE ACTIVITATE </w:t>
      </w:r>
    </w:p>
    <w:p w14:paraId="7E84D0B2" w14:textId="77777777" w:rsidR="009C58F9" w:rsidRPr="009C6419" w:rsidRDefault="009C58F9" w:rsidP="009C58F9">
      <w:pPr>
        <w:rPr>
          <w:rFonts w:ascii="Times New Roman" w:hAnsi="Times New Roman"/>
          <w:b/>
          <w:bCs/>
          <w:color w:val="000000"/>
        </w:rPr>
      </w:pPr>
    </w:p>
    <w:p w14:paraId="4847342D" w14:textId="77777777" w:rsidR="009C58F9" w:rsidRPr="000A3287" w:rsidRDefault="009C58F9" w:rsidP="009C58F9">
      <w:pPr>
        <w:spacing w:line="27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A3287">
        <w:rPr>
          <w:rFonts w:ascii="Times New Roman" w:hAnsi="Times New Roman"/>
          <w:b/>
          <w:bCs/>
          <w:color w:val="000000"/>
          <w:sz w:val="24"/>
          <w:szCs w:val="24"/>
        </w:rPr>
        <w:t>DATA:</w:t>
      </w:r>
    </w:p>
    <w:p w14:paraId="6EA97165" w14:textId="4EB049F2" w:rsidR="009C58F9" w:rsidRDefault="009C58F9" w:rsidP="009C58F9">
      <w:pPr>
        <w:spacing w:line="27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A3287">
        <w:rPr>
          <w:rFonts w:ascii="Times New Roman" w:hAnsi="Times New Roman"/>
          <w:b/>
          <w:bCs/>
          <w:color w:val="000000"/>
          <w:sz w:val="24"/>
          <w:szCs w:val="24"/>
        </w:rPr>
        <w:t>UNITATEA DE ÎNVĂȚĂMÂNT:</w:t>
      </w:r>
      <w:r w:rsidR="006E2CD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795D5FFF" w14:textId="2F56BA1F" w:rsidR="006E2CD4" w:rsidRDefault="006E2CD4" w:rsidP="009C58F9">
      <w:pPr>
        <w:spacing w:line="27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INTERVALUL DE VÂRSTĂ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: 19-36 de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luni</w:t>
      </w:r>
      <w:proofErr w:type="spellEnd"/>
    </w:p>
    <w:p w14:paraId="757021BB" w14:textId="05E11C1C" w:rsidR="009C58F9" w:rsidRPr="000A3287" w:rsidRDefault="009C58F9" w:rsidP="009C58F9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3287">
        <w:rPr>
          <w:rFonts w:ascii="Times New Roman" w:hAnsi="Times New Roman"/>
          <w:b/>
          <w:bCs/>
          <w:color w:val="000000"/>
          <w:sz w:val="24"/>
          <w:szCs w:val="24"/>
        </w:rPr>
        <w:t>GRUPA</w:t>
      </w:r>
      <w:r w:rsidRPr="000A3287">
        <w:rPr>
          <w:rFonts w:ascii="Times New Roman" w:hAnsi="Times New Roman"/>
          <w:color w:val="000000"/>
          <w:sz w:val="24"/>
          <w:szCs w:val="24"/>
        </w:rPr>
        <w:t>: Mare</w:t>
      </w:r>
    </w:p>
    <w:p w14:paraId="69CAEE74" w14:textId="77777777" w:rsidR="009C58F9" w:rsidRPr="000A3287" w:rsidRDefault="009C58F9" w:rsidP="009C58F9">
      <w:pPr>
        <w:spacing w:line="276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0A3287">
        <w:rPr>
          <w:rFonts w:ascii="Times New Roman" w:hAnsi="Times New Roman"/>
          <w:b/>
          <w:bCs/>
          <w:color w:val="000000"/>
          <w:sz w:val="24"/>
          <w:szCs w:val="24"/>
        </w:rPr>
        <w:t xml:space="preserve">TEMA ANUALĂ DE STUDIU: </w:t>
      </w:r>
      <w:r w:rsidRPr="000A3287">
        <w:rPr>
          <w:rFonts w:ascii="Times New Roman" w:hAnsi="Times New Roman"/>
          <w:bCs/>
          <w:color w:val="000000"/>
          <w:sz w:val="24"/>
          <w:szCs w:val="24"/>
        </w:rPr>
        <w:t>„Când, cum și de ce se întâmplă</w:t>
      </w:r>
      <w:r w:rsidRPr="000A3287">
        <w:rPr>
          <w:rFonts w:ascii="Times New Roman" w:hAnsi="Times New Roman"/>
          <w:iCs/>
          <w:color w:val="000000"/>
          <w:sz w:val="24"/>
          <w:szCs w:val="24"/>
        </w:rPr>
        <w:t>?”</w:t>
      </w:r>
    </w:p>
    <w:p w14:paraId="292ACB28" w14:textId="4F5DA43E" w:rsidR="009C58F9" w:rsidRPr="000A3287" w:rsidRDefault="009C58F9" w:rsidP="009C58F9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0A3287">
        <w:rPr>
          <w:rFonts w:ascii="Times New Roman" w:hAnsi="Times New Roman"/>
          <w:b/>
          <w:bCs/>
          <w:sz w:val="24"/>
          <w:szCs w:val="24"/>
        </w:rPr>
        <w:t xml:space="preserve">TEMA PROIECTULUI TEMATIC: </w:t>
      </w:r>
      <w:r w:rsidR="006D6948">
        <w:rPr>
          <w:rFonts w:ascii="Times New Roman" w:hAnsi="Times New Roman"/>
          <w:b/>
          <w:bCs/>
          <w:sz w:val="24"/>
          <w:szCs w:val="24"/>
        </w:rPr>
        <w:t>-</w:t>
      </w:r>
    </w:p>
    <w:p w14:paraId="69C09066" w14:textId="127C5C61" w:rsidR="009C58F9" w:rsidRPr="000A3287" w:rsidRDefault="009C58F9" w:rsidP="009C58F9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A3287">
        <w:rPr>
          <w:rFonts w:ascii="Times New Roman" w:hAnsi="Times New Roman"/>
          <w:b/>
          <w:bCs/>
          <w:color w:val="000000"/>
          <w:sz w:val="24"/>
          <w:szCs w:val="24"/>
        </w:rPr>
        <w:t xml:space="preserve">TEMA SĂPTĂMÂNII: </w:t>
      </w:r>
      <w:r w:rsidRPr="000A3287">
        <w:rPr>
          <w:rFonts w:ascii="Times New Roman" w:hAnsi="Times New Roman"/>
          <w:bCs/>
          <w:color w:val="000000"/>
          <w:sz w:val="24"/>
          <w:szCs w:val="24"/>
        </w:rPr>
        <w:t>„</w:t>
      </w:r>
      <w:r w:rsidR="007405E4">
        <w:rPr>
          <w:rFonts w:ascii="Times New Roman" w:hAnsi="Times New Roman"/>
          <w:bCs/>
          <w:color w:val="000000"/>
          <w:sz w:val="24"/>
          <w:szCs w:val="24"/>
        </w:rPr>
        <w:t>Ura, ninge ca-n poveste!</w:t>
      </w:r>
      <w:r w:rsidRPr="000A3287">
        <w:rPr>
          <w:rFonts w:ascii="Times New Roman" w:hAnsi="Times New Roman"/>
          <w:bCs/>
          <w:color w:val="000000"/>
          <w:sz w:val="24"/>
          <w:szCs w:val="24"/>
        </w:rPr>
        <w:t>”</w:t>
      </w:r>
    </w:p>
    <w:p w14:paraId="1B709537" w14:textId="3AE8C7C1" w:rsidR="009C58F9" w:rsidRPr="00F74985" w:rsidRDefault="009C58F9" w:rsidP="009C58F9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0A3287">
        <w:rPr>
          <w:rFonts w:ascii="Times New Roman" w:hAnsi="Times New Roman"/>
          <w:b/>
          <w:bCs/>
          <w:color w:val="000000"/>
          <w:sz w:val="24"/>
          <w:szCs w:val="24"/>
        </w:rPr>
        <w:t xml:space="preserve">TEMA ACTIVITĂȚII: </w:t>
      </w:r>
      <w:r w:rsidRPr="000A3287">
        <w:rPr>
          <w:rFonts w:ascii="Times New Roman" w:hAnsi="Times New Roman"/>
          <w:bCs/>
          <w:color w:val="000000"/>
          <w:sz w:val="24"/>
          <w:szCs w:val="24"/>
        </w:rPr>
        <w:t>„</w:t>
      </w:r>
      <w:r w:rsidR="00F74985">
        <w:rPr>
          <w:rFonts w:ascii="Times New Roman" w:hAnsi="Times New Roman"/>
          <w:bCs/>
          <w:color w:val="000000"/>
          <w:sz w:val="24"/>
          <w:szCs w:val="24"/>
        </w:rPr>
        <w:t>Sunt cel mare</w:t>
      </w:r>
      <w:r w:rsidR="009411FD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F74985">
        <w:rPr>
          <w:rFonts w:ascii="Times New Roman" w:hAnsi="Times New Roman"/>
          <w:bCs/>
          <w:color w:val="000000"/>
          <w:sz w:val="24"/>
          <w:szCs w:val="24"/>
        </w:rPr>
        <w:t xml:space="preserve"> sunt cel mic</w:t>
      </w:r>
      <w:r w:rsidR="00F74985">
        <w:rPr>
          <w:rFonts w:ascii="Times New Roman" w:hAnsi="Times New Roman"/>
          <w:bCs/>
          <w:color w:val="000000"/>
          <w:sz w:val="24"/>
          <w:szCs w:val="24"/>
          <w:lang w:val="en-US"/>
        </w:rPr>
        <w:t>”</w:t>
      </w:r>
    </w:p>
    <w:p w14:paraId="61C64599" w14:textId="042D1637" w:rsidR="009C58F9" w:rsidRPr="00580E23" w:rsidRDefault="009C58F9" w:rsidP="009C58F9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3287">
        <w:rPr>
          <w:rFonts w:ascii="Times New Roman" w:hAnsi="Times New Roman"/>
          <w:b/>
          <w:bCs/>
          <w:color w:val="000000"/>
          <w:sz w:val="24"/>
          <w:szCs w:val="24"/>
        </w:rPr>
        <w:t xml:space="preserve">CATEGORIA DE ACTIVITATE: </w:t>
      </w:r>
      <w:r w:rsidR="009411FD" w:rsidRPr="009411FD">
        <w:rPr>
          <w:rFonts w:ascii="Times New Roman" w:hAnsi="Times New Roman"/>
          <w:i/>
          <w:iCs/>
          <w:color w:val="000000"/>
          <w:sz w:val="24"/>
          <w:szCs w:val="24"/>
        </w:rPr>
        <w:t>Activit</w:t>
      </w:r>
      <w:r w:rsidR="00580E23">
        <w:rPr>
          <w:rFonts w:ascii="Times New Roman" w:hAnsi="Times New Roman"/>
          <w:i/>
          <w:iCs/>
          <w:color w:val="000000"/>
          <w:sz w:val="24"/>
          <w:szCs w:val="24"/>
        </w:rPr>
        <w:t>ate</w:t>
      </w:r>
      <w:r w:rsidR="009411FD" w:rsidRPr="009411FD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="008C3DBD">
        <w:rPr>
          <w:rFonts w:ascii="Times New Roman" w:hAnsi="Times New Roman"/>
          <w:i/>
          <w:iCs/>
          <w:color w:val="000000"/>
          <w:sz w:val="24"/>
          <w:szCs w:val="24"/>
        </w:rPr>
        <w:t>tematică</w:t>
      </w:r>
      <w:r w:rsidR="008C3DBD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: </w:t>
      </w:r>
      <w:r w:rsidR="008C3DBD">
        <w:rPr>
          <w:rFonts w:ascii="Times New Roman" w:hAnsi="Times New Roman"/>
          <w:i/>
          <w:iCs/>
          <w:color w:val="000000"/>
          <w:sz w:val="24"/>
          <w:szCs w:val="24"/>
        </w:rPr>
        <w:t>activitate de cunoaștere</w:t>
      </w:r>
      <w:r w:rsidRPr="009411FD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</w:p>
    <w:p w14:paraId="0E68DEF1" w14:textId="2A4C970B" w:rsidR="009C58F9" w:rsidRPr="00580E23" w:rsidRDefault="009C58F9" w:rsidP="009C58F9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0A3287">
        <w:rPr>
          <w:rFonts w:ascii="Times New Roman" w:hAnsi="Times New Roman"/>
          <w:b/>
          <w:sz w:val="24"/>
          <w:szCs w:val="24"/>
        </w:rPr>
        <w:t>MIJLOCUL DE REALIZARE</w:t>
      </w:r>
      <w:r w:rsidRPr="000A3287">
        <w:rPr>
          <w:rFonts w:ascii="Times New Roman" w:hAnsi="Times New Roman"/>
          <w:bCs/>
          <w:sz w:val="24"/>
          <w:szCs w:val="24"/>
        </w:rPr>
        <w:t xml:space="preserve">: </w:t>
      </w:r>
      <w:r w:rsidR="006E2CD4" w:rsidRPr="00580E23">
        <w:rPr>
          <w:rFonts w:ascii="Times New Roman" w:hAnsi="Times New Roman"/>
          <w:bCs/>
          <w:i/>
          <w:iCs/>
          <w:sz w:val="24"/>
          <w:szCs w:val="24"/>
        </w:rPr>
        <w:t>activitate matematică cu jucării și obiecte concrete</w:t>
      </w:r>
      <w:r w:rsidR="00580E2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580E23">
        <w:rPr>
          <w:rFonts w:ascii="Times New Roman" w:hAnsi="Times New Roman"/>
          <w:bCs/>
          <w:sz w:val="24"/>
          <w:szCs w:val="24"/>
        </w:rPr>
        <w:t>(</w:t>
      </w:r>
      <w:r w:rsidR="00580E23" w:rsidRPr="00580E23">
        <w:rPr>
          <w:rFonts w:ascii="Times New Roman" w:hAnsi="Times New Roman"/>
          <w:bCs/>
          <w:i/>
          <w:iCs/>
          <w:sz w:val="24"/>
          <w:szCs w:val="24"/>
        </w:rPr>
        <w:t>Curriculum pentru educația timpurie</w:t>
      </w:r>
      <w:r w:rsidR="00580E23">
        <w:rPr>
          <w:rFonts w:ascii="Times New Roman" w:hAnsi="Times New Roman"/>
          <w:bCs/>
          <w:sz w:val="24"/>
          <w:szCs w:val="24"/>
        </w:rPr>
        <w:t>, 2019, p. 9)</w:t>
      </w:r>
    </w:p>
    <w:p w14:paraId="683D8DA7" w14:textId="77777777" w:rsidR="009C58F9" w:rsidRPr="0045650A" w:rsidRDefault="009C58F9" w:rsidP="009C58F9">
      <w:pPr>
        <w:rPr>
          <w:rFonts w:ascii="Times New Roman" w:hAnsi="Times New Roman"/>
          <w:bCs/>
          <w:color w:val="000000"/>
          <w:sz w:val="24"/>
          <w:szCs w:val="24"/>
        </w:rPr>
      </w:pPr>
      <w:r w:rsidRPr="0045650A">
        <w:rPr>
          <w:rFonts w:ascii="Times New Roman" w:hAnsi="Times New Roman"/>
          <w:b/>
          <w:bCs/>
          <w:color w:val="000000"/>
          <w:sz w:val="24"/>
          <w:szCs w:val="24"/>
        </w:rPr>
        <w:t>COMPORTAMENTE VIZATE</w:t>
      </w:r>
      <w:r w:rsidRPr="0045650A">
        <w:rPr>
          <w:rFonts w:ascii="Times New Roman" w:hAnsi="Times New Roman"/>
          <w:bCs/>
          <w:color w:val="000000"/>
          <w:sz w:val="24"/>
          <w:szCs w:val="24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9C58F9" w:rsidRPr="009C6419" w14:paraId="3729A3F9" w14:textId="77777777" w:rsidTr="006F7676">
        <w:trPr>
          <w:trHeight w:val="53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1175A" w14:textId="36EAA83A" w:rsidR="009C58F9" w:rsidRPr="00E84B81" w:rsidRDefault="00757DB8" w:rsidP="006F7676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E84B8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A. 1.3. Utilizează mâinile și degetele în manipularea corespunzătoare a unor obiecte/instrumente (tacâmuri, creion, pensulă, puzzle etc.)</w:t>
            </w:r>
            <w:r w:rsidRPr="00E84B8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9C58F9" w:rsidRPr="009C6419" w14:paraId="67A70693" w14:textId="77777777" w:rsidTr="006F7676">
        <w:trPr>
          <w:trHeight w:val="53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4814F" w14:textId="77777777" w:rsidR="00E84B81" w:rsidRPr="00E84B81" w:rsidRDefault="00E84B81" w:rsidP="00E84B81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E84B8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B. 1.2. Cere ajutorul adultului, atunci când este în dificultate</w:t>
            </w:r>
            <w:r w:rsidRPr="00E84B8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;</w:t>
            </w:r>
          </w:p>
          <w:p w14:paraId="1811383C" w14:textId="18E2B19C" w:rsidR="009C58F9" w:rsidRPr="00E84B81" w:rsidRDefault="00757DB8" w:rsidP="006F7676">
            <w:pPr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84B8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B. 1.3. Se bucură de compania copiilor la joacă;</w:t>
            </w:r>
          </w:p>
        </w:tc>
      </w:tr>
      <w:tr w:rsidR="009C58F9" w:rsidRPr="009C6419" w14:paraId="51A5D2AB" w14:textId="77777777" w:rsidTr="006F7676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69EC5" w14:textId="728F930F" w:rsidR="009C58F9" w:rsidRPr="00E84B81" w:rsidRDefault="00757DB8" w:rsidP="006F7676">
            <w:pPr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84B8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C. 1.1. Manifestă curiozitate pentru activități, persoane și obiecte noi;</w:t>
            </w:r>
          </w:p>
        </w:tc>
      </w:tr>
      <w:tr w:rsidR="009C58F9" w:rsidRPr="009C6419" w14:paraId="63018A2D" w14:textId="77777777" w:rsidTr="00757DB8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5605A" w14:textId="77777777" w:rsidR="009C58F9" w:rsidRPr="00E84B81" w:rsidRDefault="00285689" w:rsidP="0028568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84B8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D. 1.2. Folosește intonații diferite, gesturi, limbajul corpului, structuri lingvistice/gramaticale simple pentru a transmite un mesaj (comunicare expresivă);</w:t>
            </w:r>
          </w:p>
          <w:p w14:paraId="618FC190" w14:textId="67693D14" w:rsidR="006A7673" w:rsidRPr="00E84B81" w:rsidRDefault="006A7673" w:rsidP="0028568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84B8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D. 2.3. Folosește cuvinte noi în experiențele zilnice;</w:t>
            </w:r>
          </w:p>
        </w:tc>
      </w:tr>
      <w:tr w:rsidR="009C58F9" w:rsidRPr="009C6419" w14:paraId="314C38EB" w14:textId="77777777" w:rsidTr="00757DB8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ECA85" w14:textId="3AE80748" w:rsidR="009C58F9" w:rsidRPr="00E84B81" w:rsidRDefault="006A7673" w:rsidP="006A767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84B8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E. 2.2. Identifică prin comparare, mărimea (mare – mic) sau cantitatea (mult/-e – puțin/-e) obiectelor de același tip;</w:t>
            </w:r>
          </w:p>
        </w:tc>
      </w:tr>
    </w:tbl>
    <w:p w14:paraId="543058BA" w14:textId="6227F848" w:rsidR="009C58F9" w:rsidRPr="00E84B81" w:rsidRDefault="009C58F9" w:rsidP="009C58F9">
      <w:pPr>
        <w:spacing w:line="288" w:lineRule="auto"/>
        <w:ind w:firstLine="706"/>
        <w:rPr>
          <w:rFonts w:ascii="Times New Roman" w:hAnsi="Times New Roman"/>
          <w:bCs/>
          <w:i/>
          <w:iCs/>
          <w:sz w:val="24"/>
          <w:szCs w:val="24"/>
        </w:rPr>
      </w:pPr>
      <w:r w:rsidRPr="00E84B81">
        <w:rPr>
          <w:rFonts w:ascii="Times New Roman" w:hAnsi="Times New Roman"/>
          <w:bCs/>
          <w:i/>
          <w:iCs/>
          <w:sz w:val="24"/>
          <w:szCs w:val="24"/>
        </w:rPr>
        <w:t>(Curriculum pentru educație timpurie 2019, p. 18-24).</w:t>
      </w:r>
    </w:p>
    <w:p w14:paraId="56532644" w14:textId="084BDD02" w:rsidR="003F1882" w:rsidRPr="0074680E" w:rsidRDefault="009C58F9" w:rsidP="009C58F9">
      <w:pPr>
        <w:numPr>
          <w:ilvl w:val="0"/>
          <w:numId w:val="1"/>
        </w:numPr>
        <w:spacing w:line="288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4680E">
        <w:rPr>
          <w:rFonts w:ascii="Times New Roman" w:hAnsi="Times New Roman"/>
          <w:b/>
          <w:bCs/>
          <w:color w:val="000000"/>
          <w:sz w:val="24"/>
          <w:szCs w:val="24"/>
        </w:rPr>
        <w:t xml:space="preserve">Scopurile </w:t>
      </w:r>
      <w:r w:rsidR="00607DA4" w:rsidRPr="0074680E">
        <w:rPr>
          <w:rFonts w:ascii="Times New Roman" w:hAnsi="Times New Roman"/>
          <w:b/>
          <w:bCs/>
          <w:color w:val="000000"/>
          <w:sz w:val="24"/>
          <w:szCs w:val="24"/>
        </w:rPr>
        <w:t>activității</w:t>
      </w:r>
      <w:r w:rsidRPr="0074680E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  <w:r w:rsidRPr="0074680E">
        <w:rPr>
          <w:rFonts w:ascii="Times New Roman" w:hAnsi="Times New Roman"/>
          <w:color w:val="000000"/>
          <w:sz w:val="24"/>
          <w:szCs w:val="24"/>
        </w:rPr>
        <w:t xml:space="preserve">Familiarizarea copiilor cu procedeul de </w:t>
      </w:r>
      <w:r w:rsidR="006D6948" w:rsidRPr="0074680E">
        <w:rPr>
          <w:rFonts w:ascii="Times New Roman" w:hAnsi="Times New Roman"/>
          <w:color w:val="000000"/>
          <w:sz w:val="24"/>
          <w:szCs w:val="24"/>
        </w:rPr>
        <w:t>compara</w:t>
      </w:r>
      <w:r w:rsidR="006C1DB7" w:rsidRPr="0074680E">
        <w:rPr>
          <w:rFonts w:ascii="Times New Roman" w:hAnsi="Times New Roman"/>
          <w:color w:val="000000"/>
          <w:sz w:val="24"/>
          <w:szCs w:val="24"/>
        </w:rPr>
        <w:t>re a</w:t>
      </w:r>
      <w:r w:rsidR="006D6948" w:rsidRPr="0074680E">
        <w:rPr>
          <w:rFonts w:ascii="Times New Roman" w:hAnsi="Times New Roman"/>
          <w:color w:val="000000"/>
          <w:sz w:val="24"/>
          <w:szCs w:val="24"/>
        </w:rPr>
        <w:t xml:space="preserve"> două obiecte </w:t>
      </w:r>
      <w:r w:rsidR="002426FE" w:rsidRPr="0074680E">
        <w:rPr>
          <w:rFonts w:ascii="Times New Roman" w:hAnsi="Times New Roman"/>
          <w:color w:val="000000"/>
          <w:sz w:val="24"/>
          <w:szCs w:val="24"/>
        </w:rPr>
        <w:t>(jucării)</w:t>
      </w:r>
      <w:r w:rsidR="00FF47D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D6948" w:rsidRPr="0074680E">
        <w:rPr>
          <w:rFonts w:ascii="Times New Roman" w:hAnsi="Times New Roman"/>
          <w:color w:val="000000"/>
          <w:sz w:val="24"/>
          <w:szCs w:val="24"/>
        </w:rPr>
        <w:t xml:space="preserve">care au aceeași formă, dar mărimi diferite (mare-mic) și de </w:t>
      </w:r>
      <w:r w:rsidRPr="0074680E">
        <w:rPr>
          <w:rFonts w:ascii="Times New Roman" w:hAnsi="Times New Roman"/>
          <w:color w:val="000000"/>
          <w:sz w:val="24"/>
          <w:szCs w:val="24"/>
        </w:rPr>
        <w:t>forma</w:t>
      </w:r>
      <w:r w:rsidR="006C1DB7" w:rsidRPr="0074680E">
        <w:rPr>
          <w:rFonts w:ascii="Times New Roman" w:hAnsi="Times New Roman"/>
          <w:color w:val="000000"/>
          <w:sz w:val="24"/>
          <w:szCs w:val="24"/>
        </w:rPr>
        <w:t>re a</w:t>
      </w:r>
      <w:r w:rsidRPr="007468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A7673" w:rsidRPr="0074680E">
        <w:rPr>
          <w:rFonts w:ascii="Times New Roman" w:hAnsi="Times New Roman"/>
          <w:color w:val="000000"/>
          <w:sz w:val="24"/>
          <w:szCs w:val="24"/>
        </w:rPr>
        <w:t>grupe</w:t>
      </w:r>
      <w:r w:rsidR="006C1DB7" w:rsidRPr="0074680E">
        <w:rPr>
          <w:rFonts w:ascii="Times New Roman" w:hAnsi="Times New Roman"/>
          <w:color w:val="000000"/>
          <w:sz w:val="24"/>
          <w:szCs w:val="24"/>
        </w:rPr>
        <w:t>i</w:t>
      </w:r>
      <w:r w:rsidRPr="0074680E">
        <w:rPr>
          <w:rFonts w:ascii="Times New Roman" w:hAnsi="Times New Roman"/>
          <w:color w:val="000000"/>
          <w:sz w:val="24"/>
          <w:szCs w:val="24"/>
        </w:rPr>
        <w:t>, pe baza însușir</w:t>
      </w:r>
      <w:r w:rsidR="006C1DB7" w:rsidRPr="0074680E">
        <w:rPr>
          <w:rFonts w:ascii="Times New Roman" w:hAnsi="Times New Roman"/>
          <w:color w:val="000000"/>
          <w:sz w:val="24"/>
          <w:szCs w:val="24"/>
        </w:rPr>
        <w:t>i</w:t>
      </w:r>
      <w:r w:rsidRPr="0074680E">
        <w:rPr>
          <w:rFonts w:ascii="Times New Roman" w:hAnsi="Times New Roman"/>
          <w:color w:val="000000"/>
          <w:sz w:val="24"/>
          <w:szCs w:val="24"/>
        </w:rPr>
        <w:t>i date</w:t>
      </w:r>
      <w:r w:rsidR="006A7673" w:rsidRPr="0074680E">
        <w:rPr>
          <w:rFonts w:ascii="Times New Roman" w:hAnsi="Times New Roman"/>
          <w:color w:val="000000"/>
          <w:sz w:val="24"/>
          <w:szCs w:val="24"/>
        </w:rPr>
        <w:t xml:space="preserve"> (mărimea)</w:t>
      </w:r>
      <w:r w:rsidRPr="0074680E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6319753E" w14:textId="77777777" w:rsidR="003F1882" w:rsidRDefault="003F1882" w:rsidP="009C58F9">
      <w:pPr>
        <w:spacing w:line="288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ADB7552" w14:textId="77777777" w:rsidR="000930B8" w:rsidRDefault="000930B8" w:rsidP="009C58F9">
      <w:pPr>
        <w:spacing w:line="288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42BAC4F" w14:textId="77777777" w:rsidR="003F1882" w:rsidRDefault="003F1882" w:rsidP="009C58F9">
      <w:pPr>
        <w:spacing w:line="288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1778A3C" w14:textId="77777777" w:rsidR="003F1882" w:rsidRDefault="003F1882" w:rsidP="009C58F9">
      <w:pPr>
        <w:spacing w:line="288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790C53E" w14:textId="3A7E11A4" w:rsidR="009C58F9" w:rsidRPr="000A7EF0" w:rsidRDefault="009C58F9" w:rsidP="009C58F9">
      <w:pPr>
        <w:spacing w:line="288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0A7EF0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OBIECTIVE OPERAȚIONALE</w:t>
      </w:r>
      <w:r w:rsidRPr="000A7EF0">
        <w:rPr>
          <w:rFonts w:ascii="Times New Roman" w:hAnsi="Times New Roman"/>
          <w:b/>
          <w:bCs/>
          <w:i/>
          <w:color w:val="000000"/>
          <w:sz w:val="24"/>
          <w:szCs w:val="24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670"/>
      </w:tblGrid>
      <w:tr w:rsidR="009C58F9" w:rsidRPr="009C6419" w14:paraId="46157FF5" w14:textId="77777777" w:rsidTr="006F767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BB810" w14:textId="77777777" w:rsidR="009C58F9" w:rsidRPr="00607DA4" w:rsidRDefault="009C58F9" w:rsidP="006F76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07D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Comportamente vizate: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0FDCD" w14:textId="77777777" w:rsidR="009C58F9" w:rsidRPr="00607DA4" w:rsidRDefault="009C58F9" w:rsidP="006F76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07D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Obiective operaționale:</w:t>
            </w:r>
          </w:p>
        </w:tc>
      </w:tr>
      <w:tr w:rsidR="00763A0F" w:rsidRPr="009C6419" w14:paraId="7037E499" w14:textId="77777777" w:rsidTr="006F767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D14EE" w14:textId="77777777" w:rsidR="00763A0F" w:rsidRDefault="00763A0F" w:rsidP="00763A0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607DA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B. 1.2. Cere ajutorul adultului, atunci când este în dificultate</w:t>
            </w:r>
            <w:r w:rsidRPr="00607DA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;</w:t>
            </w:r>
          </w:p>
          <w:p w14:paraId="20E1E560" w14:textId="4918BAD0" w:rsidR="00763A0F" w:rsidRPr="00607DA4" w:rsidRDefault="00763A0F" w:rsidP="00763A0F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07DA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D. 1.2. Folosește intonații diferite, gesturi, limbajul corpului, structuri lingvistice/gramaticale simple pentru a transmite un mesaj (comunicare expresivă);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39AEC" w14:textId="77777777" w:rsidR="00763A0F" w:rsidRPr="00607DA4" w:rsidRDefault="00763A0F" w:rsidP="00763A0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O1. Antepreșcolarul va fi capabil să denumească cu/fără sprijin titlul jocului și jucăriile manipulate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152965ED" w14:textId="77777777" w:rsidR="00763A0F" w:rsidRPr="00607DA4" w:rsidRDefault="00763A0F" w:rsidP="00763A0F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63A0F" w:rsidRPr="009C6419" w14:paraId="031B4712" w14:textId="77777777" w:rsidTr="006E05FB">
        <w:trPr>
          <w:trHeight w:val="143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4E523" w14:textId="77777777" w:rsidR="00763A0F" w:rsidRDefault="00763A0F" w:rsidP="00763A0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bookmarkStart w:id="0" w:name="_Hlk151712407"/>
            <w:r w:rsidRPr="00607DA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A. 1.3. Utilizează mâinile și degetele în manipularea corespunzătoare a unor obiecte/instrumente (tacâmuri, creion, pensulă, puzzle etc.)</w:t>
            </w:r>
            <w:r w:rsidRPr="00607DA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;</w:t>
            </w:r>
          </w:p>
          <w:p w14:paraId="536722F5" w14:textId="77777777" w:rsidR="00763A0F" w:rsidRDefault="00763A0F" w:rsidP="00763A0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607DA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B. 1.2. Cere ajutorul adultului, atunci când este în dificultate</w:t>
            </w:r>
            <w:r w:rsidRPr="00607DA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;</w:t>
            </w:r>
          </w:p>
          <w:p w14:paraId="3F379ECD" w14:textId="2A13699F" w:rsidR="00763A0F" w:rsidRPr="00607DA4" w:rsidRDefault="00763A0F" w:rsidP="008F08E0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07DA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E. 2.2. Identifică prin comparare, mărimea (mare – mic) sau cantitatea (mult/-e – puțin/-e) obiectelor de același tip;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414E7" w14:textId="77777777" w:rsidR="00763A0F" w:rsidRDefault="00763A0F" w:rsidP="00763A0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07DA4"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607D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Antepreșcolarul va fi capabil să identifice cu/fără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sprijin</w:t>
            </w:r>
            <w:r w:rsidRPr="00607DA4">
              <w:rPr>
                <w:rFonts w:ascii="Times New Roman" w:hAnsi="Times New Roman"/>
                <w:color w:val="000000"/>
                <w:sz w:val="24"/>
                <w:szCs w:val="24"/>
              </w:rPr>
              <w:t>, folosind procedeul comparației, mărimea jucăriilor</w:t>
            </w:r>
            <w:r w:rsidRPr="00607DA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;</w:t>
            </w:r>
          </w:p>
          <w:p w14:paraId="53D3E594" w14:textId="77777777" w:rsidR="00763A0F" w:rsidRDefault="00763A0F" w:rsidP="00763A0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63A0F" w:rsidRPr="009C6419" w14:paraId="2D0C2954" w14:textId="77777777" w:rsidTr="003B32F3">
        <w:trPr>
          <w:trHeight w:val="143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E2883" w14:textId="77777777" w:rsidR="00763A0F" w:rsidRDefault="00763A0F" w:rsidP="00763A0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607DA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A. 1.3. Utilizează mâinile și degetele în manipularea corespunzătoare a unor obiecte/instrumente (tacâmuri, creion, pensulă, puzzle etc.)</w:t>
            </w:r>
            <w:r w:rsidRPr="00607DA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;</w:t>
            </w:r>
          </w:p>
          <w:p w14:paraId="72C52D03" w14:textId="77777777" w:rsidR="00763A0F" w:rsidRDefault="00763A0F" w:rsidP="00763A0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607DA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B. 1.2. Cere ajutorul adultului, atunci când este în dificultate</w:t>
            </w:r>
            <w:r w:rsidRPr="00607DA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;</w:t>
            </w:r>
          </w:p>
          <w:p w14:paraId="0F45DFC5" w14:textId="77777777" w:rsidR="00763A0F" w:rsidRPr="00607DA4" w:rsidRDefault="00763A0F" w:rsidP="00763A0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07DA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D. 1.2. Folosește intonații diferite, gesturi, limbajul corpului, structuri lingvistice/gramaticale simple pentru a transmite un mesaj (comunicare expresivă);</w:t>
            </w:r>
          </w:p>
          <w:p w14:paraId="06A63CA5" w14:textId="77777777" w:rsidR="00763A0F" w:rsidRPr="00607DA4" w:rsidRDefault="00763A0F" w:rsidP="00763A0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07DA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D. 2.3. Folosește cuvinte noi în experiențele zilnice;</w:t>
            </w:r>
          </w:p>
          <w:p w14:paraId="13D9EF9E" w14:textId="189D4C88" w:rsidR="00763A0F" w:rsidRPr="00607DA4" w:rsidRDefault="00763A0F" w:rsidP="008F08E0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07DA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E. 2.2. Identifică prin comparare, mărimea (mare – mic) sau cantitatea (mult/-e – puțin/-e) obiectelor de același tip;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9C859" w14:textId="77777777" w:rsidR="00763A0F" w:rsidRDefault="00763A0F" w:rsidP="00763A0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DA4"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607DA4">
              <w:rPr>
                <w:rFonts w:ascii="Times New Roman" w:hAnsi="Times New Roman"/>
                <w:color w:val="000000"/>
                <w:sz w:val="24"/>
                <w:szCs w:val="24"/>
              </w:rPr>
              <w:t>. Antepreșcolarul va fi capabil să formeze cu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07DA4">
              <w:rPr>
                <w:rFonts w:ascii="Times New Roman" w:hAnsi="Times New Roman"/>
                <w:color w:val="000000"/>
                <w:sz w:val="24"/>
                <w:szCs w:val="24"/>
              </w:rPr>
              <w:t>sprijin, grupe de jucării, după criteriul mărimii, exprimând acțiunea prin intermediul unei propoziții simple;</w:t>
            </w:r>
          </w:p>
          <w:p w14:paraId="3454B2DD" w14:textId="77777777" w:rsidR="00763A0F" w:rsidRDefault="00763A0F" w:rsidP="00763A0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36C9B677" w14:textId="77777777" w:rsidR="00763A0F" w:rsidRPr="00607DA4" w:rsidRDefault="00763A0F" w:rsidP="00763A0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2ACA46D5" w14:textId="77777777" w:rsidR="00763A0F" w:rsidRDefault="00763A0F" w:rsidP="00763A0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63A0F" w:rsidRPr="009C6419" w14:paraId="532EB37C" w14:textId="77777777" w:rsidTr="006E05FB">
        <w:trPr>
          <w:trHeight w:val="143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5E50BC" w14:textId="77777777" w:rsidR="00763A0F" w:rsidRPr="00607DA4" w:rsidRDefault="00763A0F" w:rsidP="00763A0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607DA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B. 1.3. Se bucură de compania copiilor la joacă;</w:t>
            </w:r>
          </w:p>
          <w:p w14:paraId="5A4C0DAB" w14:textId="77777777" w:rsidR="00763A0F" w:rsidRDefault="00763A0F" w:rsidP="00763A0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07DA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C. 1.1. Manifestă curiozitate pentru activități, persoane și obiecte noi;</w:t>
            </w:r>
          </w:p>
          <w:p w14:paraId="5C86F5A0" w14:textId="4089ECA4" w:rsidR="008F08E0" w:rsidRDefault="008F08E0" w:rsidP="00763A0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07DA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E. 2.2. Identifică prin comparare, mărimea (mare – mic) sau cantitatea </w:t>
            </w:r>
            <w:r w:rsidRPr="00607DA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(mult/-e – puțin/-e) obiectelor de același tip;</w:t>
            </w:r>
          </w:p>
          <w:p w14:paraId="701A3693" w14:textId="0648308A" w:rsidR="00763A0F" w:rsidRPr="00607DA4" w:rsidRDefault="00763A0F" w:rsidP="008F08E0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07DA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D. 2.3. Folosește cuvinte noi în experiențele zilnice;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CAB26" w14:textId="71C8816F" w:rsidR="00763A0F" w:rsidRPr="00607DA4" w:rsidRDefault="00763A0F" w:rsidP="00763A0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DA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607DA4">
              <w:rPr>
                <w:rFonts w:ascii="Times New Roman" w:hAnsi="Times New Roman"/>
                <w:color w:val="000000"/>
                <w:sz w:val="24"/>
                <w:szCs w:val="24"/>
              </w:rPr>
              <w:t>. Antepreșcolarul va demonstra inițiativă, autocontrol și perseverență în realizarea sarcinilor de lucru</w:t>
            </w:r>
            <w:r w:rsidRPr="00607DA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bookmarkEnd w:id="0"/>
    </w:tbl>
    <w:p w14:paraId="327E7731" w14:textId="77777777" w:rsidR="009C58F9" w:rsidRPr="009C6419" w:rsidRDefault="009C58F9" w:rsidP="009C58F9">
      <w:pPr>
        <w:rPr>
          <w:rFonts w:ascii="Calibri" w:hAnsi="Calibri" w:cs="Calibri"/>
          <w:b/>
          <w:bCs/>
          <w:color w:val="000000"/>
        </w:rPr>
      </w:pPr>
    </w:p>
    <w:p w14:paraId="38AF6154" w14:textId="77777777" w:rsidR="009C58F9" w:rsidRPr="00DD5B9B" w:rsidRDefault="009C58F9" w:rsidP="009C58F9">
      <w:pPr>
        <w:spacing w:line="27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D5B9B">
        <w:rPr>
          <w:rFonts w:ascii="Times New Roman" w:hAnsi="Times New Roman"/>
          <w:b/>
          <w:bCs/>
          <w:color w:val="000000"/>
          <w:sz w:val="24"/>
          <w:szCs w:val="24"/>
        </w:rPr>
        <w:t>STRATEGII DIDACTICE</w:t>
      </w:r>
    </w:p>
    <w:p w14:paraId="3B3594C7" w14:textId="6A7F08B3" w:rsidR="009C58F9" w:rsidRPr="00322219" w:rsidRDefault="009C58F9" w:rsidP="009C58F9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DD5B9B">
        <w:rPr>
          <w:rFonts w:ascii="Times New Roman" w:hAnsi="Times New Roman"/>
          <w:b/>
          <w:bCs/>
          <w:color w:val="000000"/>
          <w:sz w:val="24"/>
          <w:szCs w:val="24"/>
        </w:rPr>
        <w:t xml:space="preserve">Metode și procedee didactice: </w:t>
      </w:r>
      <w:r w:rsidRPr="00DD5B9B">
        <w:rPr>
          <w:rFonts w:ascii="Times New Roman" w:hAnsi="Times New Roman"/>
          <w:bCs/>
          <w:color w:val="000000"/>
          <w:sz w:val="24"/>
          <w:szCs w:val="24"/>
        </w:rPr>
        <w:t>conversația, explicația, exercițiul</w:t>
      </w:r>
      <w:r>
        <w:rPr>
          <w:rFonts w:ascii="Times New Roman" w:hAnsi="Times New Roman"/>
          <w:bCs/>
          <w:color w:val="000000"/>
          <w:sz w:val="24"/>
          <w:szCs w:val="24"/>
        </w:rPr>
        <w:t>;</w:t>
      </w:r>
    </w:p>
    <w:p w14:paraId="11997827" w14:textId="44737114" w:rsidR="009C58F9" w:rsidRPr="00DD5B9B" w:rsidRDefault="009C58F9" w:rsidP="009C58F9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D5B9B">
        <w:rPr>
          <w:rFonts w:ascii="Times New Roman" w:hAnsi="Times New Roman"/>
          <w:b/>
          <w:bCs/>
          <w:color w:val="000000"/>
          <w:sz w:val="24"/>
          <w:szCs w:val="24"/>
        </w:rPr>
        <w:t>Mijloace didactice</w:t>
      </w:r>
      <w:r w:rsidRPr="00DD5B9B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: </w:t>
      </w:r>
      <w:r w:rsidRPr="00DD5B9B">
        <w:rPr>
          <w:rFonts w:ascii="Times New Roman" w:hAnsi="Times New Roman"/>
          <w:bCs/>
          <w:color w:val="000000"/>
          <w:sz w:val="24"/>
          <w:szCs w:val="24"/>
        </w:rPr>
        <w:t xml:space="preserve">flipchart, </w:t>
      </w:r>
      <w:r w:rsidR="00BE7795">
        <w:rPr>
          <w:rFonts w:ascii="Times New Roman" w:hAnsi="Times New Roman"/>
          <w:bCs/>
          <w:color w:val="000000"/>
          <w:sz w:val="24"/>
          <w:szCs w:val="24"/>
        </w:rPr>
        <w:t xml:space="preserve">cutii de plastic (mare și mică), </w:t>
      </w:r>
      <w:r w:rsidR="00F74985">
        <w:rPr>
          <w:rFonts w:ascii="Times New Roman" w:hAnsi="Times New Roman"/>
          <w:bCs/>
          <w:color w:val="000000"/>
          <w:sz w:val="24"/>
          <w:szCs w:val="24"/>
        </w:rPr>
        <w:t>jucării de aceeași formă</w:t>
      </w:r>
      <w:r w:rsidR="006E2EC9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9411FD">
        <w:rPr>
          <w:rFonts w:ascii="Times New Roman" w:hAnsi="Times New Roman"/>
          <w:bCs/>
          <w:color w:val="000000"/>
          <w:sz w:val="24"/>
          <w:szCs w:val="24"/>
        </w:rPr>
        <w:t xml:space="preserve"> dar de mărimi diferite</w:t>
      </w:r>
      <w:r w:rsidR="00AA7493">
        <w:rPr>
          <w:rFonts w:ascii="Times New Roman" w:hAnsi="Times New Roman"/>
          <w:bCs/>
          <w:color w:val="000000"/>
          <w:sz w:val="24"/>
          <w:szCs w:val="24"/>
        </w:rPr>
        <w:t xml:space="preserve"> (mari și mici),</w:t>
      </w:r>
      <w:r w:rsidR="00F7498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E34A70">
        <w:rPr>
          <w:rFonts w:ascii="Times New Roman" w:hAnsi="Times New Roman"/>
          <w:bCs/>
          <w:color w:val="000000"/>
          <w:sz w:val="24"/>
          <w:szCs w:val="24"/>
        </w:rPr>
        <w:t>respectiv</w:t>
      </w:r>
      <w:r w:rsidR="00E34A70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: </w:t>
      </w:r>
      <w:proofErr w:type="spellStart"/>
      <w:r w:rsidR="00FF36D5">
        <w:rPr>
          <w:rFonts w:ascii="Times New Roman" w:hAnsi="Times New Roman"/>
          <w:bCs/>
          <w:color w:val="000000"/>
          <w:sz w:val="24"/>
          <w:szCs w:val="24"/>
          <w:lang w:val="en-US"/>
        </w:rPr>
        <w:t>globuri</w:t>
      </w:r>
      <w:proofErr w:type="spellEnd"/>
      <w:r w:rsidR="00FF36D5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din plastic</w:t>
      </w:r>
      <w:r w:rsidR="00E34A70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E34A70">
        <w:rPr>
          <w:rFonts w:ascii="Times New Roman" w:hAnsi="Times New Roman"/>
          <w:bCs/>
          <w:color w:val="000000"/>
          <w:sz w:val="24"/>
          <w:szCs w:val="24"/>
          <w:lang w:val="en-US"/>
        </w:rPr>
        <w:t>mari</w:t>
      </w:r>
      <w:proofErr w:type="spellEnd"/>
      <w:r w:rsidR="00E34A70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E34A70">
        <w:rPr>
          <w:rFonts w:ascii="Times New Roman" w:hAnsi="Times New Roman"/>
          <w:bCs/>
          <w:color w:val="000000"/>
          <w:sz w:val="24"/>
          <w:szCs w:val="24"/>
          <w:lang w:val="en-US"/>
        </w:rPr>
        <w:t>și</w:t>
      </w:r>
      <w:proofErr w:type="spellEnd"/>
      <w:r w:rsidR="00E34A70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E34A70">
        <w:rPr>
          <w:rFonts w:ascii="Times New Roman" w:hAnsi="Times New Roman"/>
          <w:bCs/>
          <w:color w:val="000000"/>
          <w:sz w:val="24"/>
          <w:szCs w:val="24"/>
          <w:lang w:val="en-US"/>
        </w:rPr>
        <w:t>mici</w:t>
      </w:r>
      <w:proofErr w:type="spellEnd"/>
      <w:r w:rsidR="00E34A70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="00E34A70" w:rsidRPr="006D12D8">
        <w:rPr>
          <w:rFonts w:ascii="Times New Roman" w:hAnsi="Times New Roman"/>
          <w:bCs/>
          <w:sz w:val="24"/>
          <w:szCs w:val="24"/>
          <w:lang w:val="en-US"/>
        </w:rPr>
        <w:t>ursuleți</w:t>
      </w:r>
      <w:proofErr w:type="spellEnd"/>
      <w:r w:rsidR="00E34A70" w:rsidRPr="006D12D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7B2615" w:rsidRPr="006D12D8">
        <w:rPr>
          <w:rFonts w:ascii="Times New Roman" w:hAnsi="Times New Roman"/>
          <w:bCs/>
          <w:sz w:val="24"/>
          <w:szCs w:val="24"/>
          <w:lang w:val="en-US"/>
        </w:rPr>
        <w:t xml:space="preserve">de </w:t>
      </w:r>
      <w:proofErr w:type="spellStart"/>
      <w:r w:rsidR="007B2615" w:rsidRPr="006D12D8">
        <w:rPr>
          <w:rFonts w:ascii="Times New Roman" w:hAnsi="Times New Roman"/>
          <w:bCs/>
          <w:sz w:val="24"/>
          <w:szCs w:val="24"/>
          <w:lang w:val="en-US"/>
        </w:rPr>
        <w:t>aceeași</w:t>
      </w:r>
      <w:proofErr w:type="spellEnd"/>
      <w:r w:rsidR="007B2615" w:rsidRPr="006D12D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7B2615" w:rsidRPr="006D12D8">
        <w:rPr>
          <w:rFonts w:ascii="Times New Roman" w:hAnsi="Times New Roman"/>
          <w:bCs/>
          <w:sz w:val="24"/>
          <w:szCs w:val="24"/>
          <w:lang w:val="en-US"/>
        </w:rPr>
        <w:t>dimensiune</w:t>
      </w:r>
      <w:proofErr w:type="spellEnd"/>
      <w:r w:rsidR="00FF36D5" w:rsidRPr="006D12D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AB1C4E" w:rsidRPr="006D12D8">
        <w:rPr>
          <w:rFonts w:ascii="Times New Roman" w:hAnsi="Times New Roman"/>
          <w:bCs/>
          <w:sz w:val="24"/>
          <w:szCs w:val="24"/>
          <w:lang w:val="en-US"/>
        </w:rPr>
        <w:t>(</w:t>
      </w:r>
      <w:proofErr w:type="spellStart"/>
      <w:r w:rsidR="00FF36D5" w:rsidRPr="006D12D8">
        <w:rPr>
          <w:rFonts w:ascii="Times New Roman" w:hAnsi="Times New Roman"/>
          <w:bCs/>
          <w:sz w:val="24"/>
          <w:szCs w:val="24"/>
          <w:lang w:val="en-US"/>
        </w:rPr>
        <w:t>pentru</w:t>
      </w:r>
      <w:proofErr w:type="spellEnd"/>
      <w:r w:rsidR="00FF36D5" w:rsidRPr="006D12D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FF36D5" w:rsidRPr="006D12D8">
        <w:rPr>
          <w:rFonts w:ascii="Times New Roman" w:hAnsi="Times New Roman"/>
          <w:bCs/>
          <w:sz w:val="24"/>
          <w:szCs w:val="24"/>
          <w:lang w:val="en-US"/>
        </w:rPr>
        <w:t>agățat</w:t>
      </w:r>
      <w:proofErr w:type="spellEnd"/>
      <w:r w:rsidR="00FF36D5" w:rsidRPr="006D12D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FF36D5" w:rsidRPr="006D12D8">
        <w:rPr>
          <w:rFonts w:ascii="Times New Roman" w:hAnsi="Times New Roman"/>
          <w:bCs/>
          <w:sz w:val="24"/>
          <w:szCs w:val="24"/>
          <w:lang w:val="en-US"/>
        </w:rPr>
        <w:t>în</w:t>
      </w:r>
      <w:proofErr w:type="spellEnd"/>
      <w:r w:rsidR="00FF36D5" w:rsidRPr="006D12D8">
        <w:rPr>
          <w:rFonts w:ascii="Times New Roman" w:hAnsi="Times New Roman"/>
          <w:bCs/>
          <w:sz w:val="24"/>
          <w:szCs w:val="24"/>
          <w:lang w:val="en-US"/>
        </w:rPr>
        <w:t xml:space="preserve"> brad</w:t>
      </w:r>
      <w:r w:rsidR="00AB1C4E" w:rsidRPr="006D12D8">
        <w:rPr>
          <w:rFonts w:ascii="Times New Roman" w:hAnsi="Times New Roman"/>
          <w:bCs/>
          <w:sz w:val="24"/>
          <w:szCs w:val="24"/>
          <w:lang w:val="en-US"/>
        </w:rPr>
        <w:t>)</w:t>
      </w:r>
      <w:r w:rsidR="00E34A70" w:rsidRPr="006D12D8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="00E34A70" w:rsidRPr="006D12D8">
        <w:rPr>
          <w:rFonts w:ascii="Times New Roman" w:hAnsi="Times New Roman"/>
          <w:bCs/>
          <w:sz w:val="24"/>
          <w:szCs w:val="24"/>
          <w:lang w:val="en-US"/>
        </w:rPr>
        <w:t>fulgi</w:t>
      </w:r>
      <w:proofErr w:type="spellEnd"/>
      <w:r w:rsidR="00E34A70" w:rsidRPr="006D12D8">
        <w:rPr>
          <w:rFonts w:ascii="Times New Roman" w:hAnsi="Times New Roman"/>
          <w:bCs/>
          <w:sz w:val="24"/>
          <w:szCs w:val="24"/>
          <w:lang w:val="en-US"/>
        </w:rPr>
        <w:t xml:space="preserve"> din </w:t>
      </w:r>
      <w:proofErr w:type="spellStart"/>
      <w:r w:rsidR="00E34A70" w:rsidRPr="006D12D8">
        <w:rPr>
          <w:rFonts w:ascii="Times New Roman" w:hAnsi="Times New Roman"/>
          <w:bCs/>
          <w:sz w:val="24"/>
          <w:szCs w:val="24"/>
          <w:lang w:val="en-US"/>
        </w:rPr>
        <w:t>lemn</w:t>
      </w:r>
      <w:proofErr w:type="spellEnd"/>
      <w:r w:rsidR="00E34A70" w:rsidRPr="006D12D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E34A70" w:rsidRPr="006D12D8">
        <w:rPr>
          <w:rFonts w:ascii="Times New Roman" w:hAnsi="Times New Roman"/>
          <w:bCs/>
          <w:sz w:val="24"/>
          <w:szCs w:val="24"/>
          <w:lang w:val="en-US"/>
        </w:rPr>
        <w:t>mari</w:t>
      </w:r>
      <w:proofErr w:type="spellEnd"/>
      <w:r w:rsidR="00E34A70" w:rsidRPr="006D12D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E34A70" w:rsidRPr="006D12D8">
        <w:rPr>
          <w:rFonts w:ascii="Times New Roman" w:hAnsi="Times New Roman"/>
          <w:bCs/>
          <w:sz w:val="24"/>
          <w:szCs w:val="24"/>
          <w:lang w:val="en-US"/>
        </w:rPr>
        <w:t>și</w:t>
      </w:r>
      <w:proofErr w:type="spellEnd"/>
      <w:r w:rsidR="00E34A70" w:rsidRPr="006D12D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E34A70" w:rsidRPr="006D12D8">
        <w:rPr>
          <w:rFonts w:ascii="Times New Roman" w:hAnsi="Times New Roman"/>
          <w:bCs/>
          <w:sz w:val="24"/>
          <w:szCs w:val="24"/>
          <w:lang w:val="en-US"/>
        </w:rPr>
        <w:t>mici</w:t>
      </w:r>
      <w:proofErr w:type="spellEnd"/>
      <w:r w:rsidR="00E34A70" w:rsidRPr="006D12D8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="00E34A70" w:rsidRPr="006D12D8">
        <w:rPr>
          <w:rFonts w:ascii="Times New Roman" w:hAnsi="Times New Roman"/>
          <w:bCs/>
          <w:sz w:val="24"/>
          <w:szCs w:val="24"/>
          <w:lang w:val="en-US"/>
        </w:rPr>
        <w:t>săniuțe</w:t>
      </w:r>
      <w:proofErr w:type="spellEnd"/>
      <w:r w:rsidR="00E34A70" w:rsidRPr="006D12D8">
        <w:rPr>
          <w:rFonts w:ascii="Times New Roman" w:hAnsi="Times New Roman"/>
          <w:bCs/>
          <w:sz w:val="24"/>
          <w:szCs w:val="24"/>
          <w:lang w:val="en-US"/>
        </w:rPr>
        <w:t xml:space="preserve"> din </w:t>
      </w:r>
      <w:proofErr w:type="spellStart"/>
      <w:r w:rsidR="00E34A70">
        <w:rPr>
          <w:rFonts w:ascii="Times New Roman" w:hAnsi="Times New Roman"/>
          <w:bCs/>
          <w:color w:val="000000"/>
          <w:sz w:val="24"/>
          <w:szCs w:val="24"/>
          <w:lang w:val="en-US"/>
        </w:rPr>
        <w:t>lemn</w:t>
      </w:r>
      <w:proofErr w:type="spellEnd"/>
      <w:r w:rsidR="00E34A70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E34A70">
        <w:rPr>
          <w:rFonts w:ascii="Times New Roman" w:hAnsi="Times New Roman"/>
          <w:bCs/>
          <w:color w:val="000000"/>
          <w:sz w:val="24"/>
          <w:szCs w:val="24"/>
          <w:lang w:val="en-US"/>
        </w:rPr>
        <w:t>mari</w:t>
      </w:r>
      <w:proofErr w:type="spellEnd"/>
      <w:r w:rsidR="00E34A70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E34A70">
        <w:rPr>
          <w:rFonts w:ascii="Times New Roman" w:hAnsi="Times New Roman"/>
          <w:bCs/>
          <w:color w:val="000000"/>
          <w:sz w:val="24"/>
          <w:szCs w:val="24"/>
          <w:lang w:val="en-US"/>
        </w:rPr>
        <w:t>și</w:t>
      </w:r>
      <w:proofErr w:type="spellEnd"/>
      <w:r w:rsidR="00E34A70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E34A70">
        <w:rPr>
          <w:rFonts w:ascii="Times New Roman" w:hAnsi="Times New Roman"/>
          <w:bCs/>
          <w:color w:val="000000"/>
          <w:sz w:val="24"/>
          <w:szCs w:val="24"/>
          <w:lang w:val="en-US"/>
        </w:rPr>
        <w:t>mici</w:t>
      </w:r>
      <w:proofErr w:type="spellEnd"/>
      <w:r w:rsidR="00E34A70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, </w:t>
      </w:r>
      <w:r w:rsidR="00C06D98">
        <w:rPr>
          <w:rFonts w:ascii="Times New Roman" w:hAnsi="Times New Roman"/>
          <w:bCs/>
          <w:color w:val="000000"/>
          <w:sz w:val="24"/>
          <w:szCs w:val="24"/>
        </w:rPr>
        <w:t xml:space="preserve">marionetă sub formă de mănușă </w:t>
      </w:r>
      <w:r w:rsidR="008F1474">
        <w:rPr>
          <w:rFonts w:ascii="Times New Roman" w:hAnsi="Times New Roman"/>
          <w:bCs/>
          <w:color w:val="000000"/>
          <w:sz w:val="24"/>
          <w:szCs w:val="24"/>
        </w:rPr>
        <w:t>–</w:t>
      </w:r>
      <w:r w:rsidR="006D694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F1474">
        <w:rPr>
          <w:rFonts w:ascii="Times New Roman" w:hAnsi="Times New Roman"/>
          <w:bCs/>
          <w:color w:val="000000"/>
          <w:sz w:val="24"/>
          <w:szCs w:val="24"/>
        </w:rPr>
        <w:t>om de zăpadă</w:t>
      </w:r>
      <w:r>
        <w:rPr>
          <w:rFonts w:ascii="Times New Roman" w:hAnsi="Times New Roman"/>
          <w:bCs/>
          <w:color w:val="000000"/>
          <w:sz w:val="24"/>
          <w:szCs w:val="24"/>
        </w:rPr>
        <w:t>;</w:t>
      </w:r>
    </w:p>
    <w:p w14:paraId="47A32C2F" w14:textId="77777777" w:rsidR="009C58F9" w:rsidRPr="00DD5B9B" w:rsidRDefault="009C58F9" w:rsidP="009C58F9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D5B9B">
        <w:rPr>
          <w:rFonts w:ascii="Times New Roman" w:hAnsi="Times New Roman"/>
          <w:b/>
          <w:bCs/>
          <w:color w:val="000000"/>
          <w:sz w:val="24"/>
          <w:szCs w:val="24"/>
        </w:rPr>
        <w:t xml:space="preserve">Forme de organizare a activității: </w:t>
      </w:r>
      <w:r w:rsidRPr="00DD5B9B">
        <w:rPr>
          <w:rFonts w:ascii="Times New Roman" w:hAnsi="Times New Roman"/>
          <w:bCs/>
          <w:color w:val="000000"/>
          <w:sz w:val="24"/>
          <w:szCs w:val="24"/>
        </w:rPr>
        <w:t>frontală, individuală</w:t>
      </w:r>
      <w:r>
        <w:rPr>
          <w:rFonts w:ascii="Times New Roman" w:hAnsi="Times New Roman"/>
          <w:bCs/>
          <w:color w:val="000000"/>
          <w:sz w:val="24"/>
          <w:szCs w:val="24"/>
        </w:rPr>
        <w:t>;</w:t>
      </w:r>
    </w:p>
    <w:p w14:paraId="59E2F3DE" w14:textId="67CCB49F" w:rsidR="009C58F9" w:rsidRPr="00DD5B9B" w:rsidRDefault="009C58F9" w:rsidP="009C58F9">
      <w:pPr>
        <w:spacing w:line="27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D5B9B">
        <w:rPr>
          <w:rFonts w:ascii="Times New Roman" w:hAnsi="Times New Roman"/>
          <w:b/>
          <w:bCs/>
          <w:color w:val="000000"/>
          <w:sz w:val="24"/>
          <w:szCs w:val="24"/>
        </w:rPr>
        <w:t xml:space="preserve">Durata: </w:t>
      </w:r>
      <w:r w:rsidR="000930B8">
        <w:rPr>
          <w:rFonts w:ascii="Times New Roman" w:hAnsi="Times New Roman"/>
          <w:b/>
          <w:bCs/>
          <w:color w:val="000000"/>
          <w:sz w:val="24"/>
          <w:szCs w:val="24"/>
        </w:rPr>
        <w:t>10</w:t>
      </w:r>
      <w:r w:rsidR="007F5B0E">
        <w:rPr>
          <w:rFonts w:ascii="Times New Roman" w:hAnsi="Times New Roman"/>
          <w:b/>
          <w:bCs/>
          <w:color w:val="000000"/>
          <w:sz w:val="24"/>
          <w:szCs w:val="24"/>
        </w:rPr>
        <w:t>-1</w:t>
      </w:r>
      <w:r w:rsidR="000930B8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="007F5B0E">
        <w:rPr>
          <w:rFonts w:ascii="Times New Roman" w:hAnsi="Times New Roman"/>
          <w:b/>
          <w:bCs/>
          <w:color w:val="000000"/>
          <w:sz w:val="24"/>
          <w:szCs w:val="24"/>
        </w:rPr>
        <w:t xml:space="preserve"> minute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;</w:t>
      </w:r>
    </w:p>
    <w:p w14:paraId="72B281F5" w14:textId="77777777" w:rsidR="009C58F9" w:rsidRPr="00DD5B9B" w:rsidRDefault="009C58F9" w:rsidP="009C58F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5B9B">
        <w:rPr>
          <w:rFonts w:ascii="Times New Roman" w:hAnsi="Times New Roman"/>
          <w:b/>
          <w:bCs/>
          <w:sz w:val="24"/>
          <w:szCs w:val="24"/>
        </w:rPr>
        <w:t xml:space="preserve">Evaluare: </w:t>
      </w:r>
      <w:r w:rsidRPr="00DD5B9B">
        <w:rPr>
          <w:rFonts w:ascii="Times New Roman" w:hAnsi="Times New Roman"/>
          <w:sz w:val="24"/>
          <w:szCs w:val="24"/>
        </w:rPr>
        <w:t>Ținând cont de faptul că proiectarea activității s-a axat pe comportamente, pe parcursul activității didactice vor fi evaluare următoarele aspecte:</w:t>
      </w:r>
    </w:p>
    <w:p w14:paraId="45308CF0" w14:textId="674FD02D" w:rsidR="009C58F9" w:rsidRPr="00B126CD" w:rsidRDefault="009C58F9" w:rsidP="009C58F9">
      <w:pPr>
        <w:pStyle w:val="ListParagraph"/>
        <w:numPr>
          <w:ilvl w:val="0"/>
          <w:numId w:val="2"/>
        </w:numPr>
        <w:spacing w:line="276" w:lineRule="auto"/>
        <w:jc w:val="both"/>
      </w:pPr>
      <w:bookmarkStart w:id="1" w:name="_Hlk151712393"/>
      <w:r w:rsidRPr="00AB640E">
        <w:t>a</w:t>
      </w:r>
      <w:r w:rsidRPr="00AB640E">
        <w:rPr>
          <w:color w:val="000000"/>
        </w:rPr>
        <w:t xml:space="preserve">titudinea și reacțiile emoționale ale copiilor, față </w:t>
      </w:r>
      <w:r w:rsidR="008C2633">
        <w:rPr>
          <w:color w:val="000000"/>
        </w:rPr>
        <w:t xml:space="preserve">elementul ludic și </w:t>
      </w:r>
      <w:r w:rsidRPr="00AB640E">
        <w:rPr>
          <w:color w:val="000000"/>
        </w:rPr>
        <w:t xml:space="preserve">de </w:t>
      </w:r>
      <w:r w:rsidR="00B126CD">
        <w:rPr>
          <w:color w:val="000000"/>
        </w:rPr>
        <w:t>materialele intuite</w:t>
      </w:r>
      <w:r w:rsidRPr="00AB640E">
        <w:rPr>
          <w:color w:val="000000"/>
        </w:rPr>
        <w:t>;</w:t>
      </w:r>
    </w:p>
    <w:p w14:paraId="7DE24622" w14:textId="4A331D35" w:rsidR="00B126CD" w:rsidRPr="00B126CD" w:rsidRDefault="002210C4" w:rsidP="00B126CD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>
        <w:rPr>
          <w:bCs/>
        </w:rPr>
        <w:t>corectitudinea</w:t>
      </w:r>
      <w:r w:rsidR="00B126CD" w:rsidRPr="00B126CD">
        <w:rPr>
          <w:bCs/>
        </w:rPr>
        <w:t xml:space="preserve"> răspunsurilor verbale oferite de copii</w:t>
      </w:r>
      <w:r w:rsidR="00F15840">
        <w:rPr>
          <w:bCs/>
        </w:rPr>
        <w:t>,</w:t>
      </w:r>
      <w:r w:rsidR="00B126CD" w:rsidRPr="00B126CD">
        <w:rPr>
          <w:bCs/>
        </w:rPr>
        <w:t xml:space="preserve"> </w:t>
      </w:r>
      <w:r w:rsidR="00F74985">
        <w:rPr>
          <w:bCs/>
        </w:rPr>
        <w:t>în cor sau individual</w:t>
      </w:r>
      <w:r w:rsidR="00250071">
        <w:rPr>
          <w:bCs/>
        </w:rPr>
        <w:t>,</w:t>
      </w:r>
      <w:r w:rsidR="00F74985">
        <w:rPr>
          <w:bCs/>
        </w:rPr>
        <w:t xml:space="preserve"> </w:t>
      </w:r>
      <w:r w:rsidR="00B126CD" w:rsidRPr="00B126CD">
        <w:rPr>
          <w:bCs/>
        </w:rPr>
        <w:t>la întrebările educatoarei;</w:t>
      </w:r>
    </w:p>
    <w:p w14:paraId="5A46ABD5" w14:textId="092789D2" w:rsidR="009C58F9" w:rsidRPr="00AB640E" w:rsidRDefault="009C58F9" w:rsidP="009C58F9">
      <w:pPr>
        <w:pStyle w:val="ListParagraph"/>
        <w:numPr>
          <w:ilvl w:val="0"/>
          <w:numId w:val="2"/>
        </w:numPr>
        <w:spacing w:line="276" w:lineRule="auto"/>
        <w:jc w:val="both"/>
      </w:pPr>
      <w:r w:rsidRPr="00AB640E">
        <w:t xml:space="preserve">corectitudinea formării </w:t>
      </w:r>
      <w:r w:rsidR="008C2633">
        <w:t>grupelor</w:t>
      </w:r>
      <w:r w:rsidRPr="00AB640E">
        <w:t>, după criteriul dat</w:t>
      </w:r>
      <w:r w:rsidR="00F15840">
        <w:t>, cu sau fără sprijin</w:t>
      </w:r>
      <w:r w:rsidRPr="00AB640E">
        <w:t xml:space="preserve">; </w:t>
      </w:r>
    </w:p>
    <w:p w14:paraId="44413EAA" w14:textId="210BDEDC" w:rsidR="009C58F9" w:rsidRPr="00AB640E" w:rsidRDefault="009C58F9" w:rsidP="009C58F9">
      <w:pPr>
        <w:pStyle w:val="ListParagraph"/>
        <w:numPr>
          <w:ilvl w:val="0"/>
          <w:numId w:val="2"/>
        </w:numPr>
        <w:spacing w:line="276" w:lineRule="auto"/>
        <w:jc w:val="both"/>
      </w:pPr>
      <w:r w:rsidRPr="00AB640E">
        <w:t>nivelul de autonomie manifestat în</w:t>
      </w:r>
      <w:r w:rsidR="008C2633">
        <w:t xml:space="preserve"> folosirea cuvintelor noi (grupă, mare, mic)</w:t>
      </w:r>
      <w:r w:rsidRPr="00AB640E">
        <w:t>;</w:t>
      </w:r>
    </w:p>
    <w:p w14:paraId="2EA35A43" w14:textId="1320A52B" w:rsidR="009C58F9" w:rsidRPr="00AB640E" w:rsidRDefault="009C58F9" w:rsidP="009C58F9">
      <w:pPr>
        <w:pStyle w:val="ListParagraph"/>
        <w:numPr>
          <w:ilvl w:val="0"/>
          <w:numId w:val="2"/>
        </w:numPr>
        <w:spacing w:line="276" w:lineRule="auto"/>
        <w:jc w:val="both"/>
      </w:pPr>
      <w:r w:rsidRPr="00AB640E">
        <w:t>gradul de manifestare generală a comportamentelor</w:t>
      </w:r>
      <w:r w:rsidR="007F5B0E">
        <w:t>,</w:t>
      </w:r>
      <w:r w:rsidR="008C2633">
        <w:t xml:space="preserve"> pe parcursul activității</w:t>
      </w:r>
      <w:r w:rsidRPr="00AB640E">
        <w:t xml:space="preserve">; </w:t>
      </w:r>
    </w:p>
    <w:bookmarkEnd w:id="1"/>
    <w:p w14:paraId="3277FC58" w14:textId="77777777" w:rsidR="009C58F9" w:rsidRPr="009C6419" w:rsidRDefault="009C58F9" w:rsidP="009C58F9">
      <w:pPr>
        <w:spacing w:line="24" w:lineRule="atLeast"/>
        <w:rPr>
          <w:rFonts w:ascii="Times New Roman" w:hAnsi="Times New Roman"/>
          <w:color w:val="00B050"/>
        </w:rPr>
      </w:pPr>
    </w:p>
    <w:p w14:paraId="2D142FCB" w14:textId="77777777" w:rsidR="009C58F9" w:rsidRPr="006272AC" w:rsidRDefault="009C58F9" w:rsidP="00D12F69">
      <w:pPr>
        <w:spacing w:line="360" w:lineRule="auto"/>
        <w:rPr>
          <w:rFonts w:ascii="Times New Roman" w:hAnsi="Times New Roman"/>
          <w:color w:val="00B050"/>
          <w:sz w:val="24"/>
          <w:szCs w:val="24"/>
        </w:rPr>
      </w:pPr>
    </w:p>
    <w:p w14:paraId="7A7A4061" w14:textId="13DDD00C" w:rsidR="009C58F9" w:rsidRDefault="009C58F9" w:rsidP="009C58F9">
      <w:pPr>
        <w:rPr>
          <w:rFonts w:cs="Calibri"/>
          <w:color w:val="00B050"/>
          <w:sz w:val="21"/>
          <w:szCs w:val="21"/>
        </w:rPr>
      </w:pPr>
    </w:p>
    <w:p w14:paraId="23874342" w14:textId="77777777" w:rsidR="008C2633" w:rsidRPr="009C6419" w:rsidRDefault="008C2633" w:rsidP="009C58F9">
      <w:pPr>
        <w:rPr>
          <w:rFonts w:cs="Calibri"/>
          <w:color w:val="00B050"/>
          <w:sz w:val="21"/>
          <w:szCs w:val="21"/>
        </w:rPr>
      </w:pPr>
    </w:p>
    <w:p w14:paraId="3F04CDF0" w14:textId="77777777" w:rsidR="009C58F9" w:rsidRPr="009C6419" w:rsidRDefault="009C58F9" w:rsidP="009C58F9">
      <w:pPr>
        <w:rPr>
          <w:rFonts w:cs="Calibri"/>
          <w:color w:val="00B050"/>
        </w:rPr>
      </w:pPr>
    </w:p>
    <w:p w14:paraId="365D3E0A" w14:textId="77777777" w:rsidR="009C58F9" w:rsidRDefault="009C58F9" w:rsidP="009C58F9">
      <w:pPr>
        <w:rPr>
          <w:rFonts w:cs="Calibri"/>
          <w:color w:val="00B050"/>
        </w:rPr>
      </w:pPr>
    </w:p>
    <w:p w14:paraId="3221D4E8" w14:textId="77777777" w:rsidR="009C58F9" w:rsidRPr="009C6419" w:rsidRDefault="009C58F9" w:rsidP="009C58F9">
      <w:pPr>
        <w:rPr>
          <w:rFonts w:cs="Calibri"/>
          <w:color w:val="00B050"/>
        </w:rPr>
      </w:pPr>
    </w:p>
    <w:p w14:paraId="56F1A8DD" w14:textId="77777777" w:rsidR="009C58F9" w:rsidRPr="009C6419" w:rsidRDefault="009C58F9" w:rsidP="009C58F9">
      <w:pPr>
        <w:rPr>
          <w:rFonts w:cs="Calibri"/>
          <w:color w:val="00B050"/>
        </w:rPr>
      </w:pPr>
    </w:p>
    <w:p w14:paraId="0FE8054C" w14:textId="77777777" w:rsidR="009C58F9" w:rsidRDefault="009C58F9" w:rsidP="009C58F9">
      <w:pPr>
        <w:rPr>
          <w:rFonts w:cs="Calibri"/>
          <w:color w:val="00B050"/>
        </w:rPr>
      </w:pPr>
    </w:p>
    <w:p w14:paraId="20E0AD10" w14:textId="77777777" w:rsidR="008E3ED6" w:rsidRDefault="008E3ED6" w:rsidP="009C58F9">
      <w:pPr>
        <w:rPr>
          <w:rFonts w:cs="Calibri"/>
          <w:color w:val="00B050"/>
        </w:rPr>
      </w:pPr>
    </w:p>
    <w:p w14:paraId="70D52DC4" w14:textId="77777777" w:rsidR="008E3ED6" w:rsidRDefault="008E3ED6" w:rsidP="009C58F9">
      <w:pPr>
        <w:rPr>
          <w:rFonts w:cs="Calibri"/>
          <w:color w:val="00B050"/>
        </w:rPr>
      </w:pPr>
    </w:p>
    <w:p w14:paraId="50485EB2" w14:textId="77777777" w:rsidR="008E3ED6" w:rsidRDefault="008E3ED6" w:rsidP="009C58F9">
      <w:pPr>
        <w:rPr>
          <w:rFonts w:cs="Calibri"/>
          <w:color w:val="00B050"/>
        </w:rPr>
      </w:pPr>
    </w:p>
    <w:p w14:paraId="720A1AD4" w14:textId="77777777" w:rsidR="008E3ED6" w:rsidRDefault="008E3ED6" w:rsidP="009C58F9">
      <w:pPr>
        <w:rPr>
          <w:rFonts w:cs="Calibri"/>
          <w:color w:val="00B050"/>
        </w:rPr>
      </w:pPr>
    </w:p>
    <w:p w14:paraId="63BFDA37" w14:textId="6987A2C6" w:rsidR="009C58F9" w:rsidRPr="00A040CB" w:rsidRDefault="009C58F9" w:rsidP="009C58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40CB">
        <w:rPr>
          <w:rFonts w:ascii="Times New Roman" w:hAnsi="Times New Roman" w:cs="Times New Roman"/>
          <w:b/>
          <w:bCs/>
          <w:sz w:val="24"/>
          <w:szCs w:val="24"/>
        </w:rPr>
        <w:lastRenderedPageBreak/>
        <w:t>Demersul didactic</w:t>
      </w:r>
    </w:p>
    <w:p w14:paraId="52235548" w14:textId="77777777" w:rsidR="009C58F9" w:rsidRPr="00A040CB" w:rsidRDefault="009C58F9" w:rsidP="009C58F9">
      <w:pPr>
        <w:pStyle w:val="ListParagraph"/>
        <w:ind w:left="0"/>
        <w:jc w:val="both"/>
        <w:rPr>
          <w:bCs/>
        </w:rPr>
      </w:pPr>
      <w:r w:rsidRPr="00A040CB">
        <w:t xml:space="preserve">(*) Structura tabelară a demersului didactic a fost preluată din </w:t>
      </w:r>
      <w:r w:rsidRPr="00A040CB">
        <w:rPr>
          <w:bCs/>
        </w:rPr>
        <w:t xml:space="preserve">Păiși-Lăzărescu, M., Ezechil, L., (2021), </w:t>
      </w:r>
      <w:r w:rsidRPr="00A040CB">
        <w:rPr>
          <w:bCs/>
          <w:i/>
        </w:rPr>
        <w:t>Laborator preșcolar, ghid metodologic</w:t>
      </w:r>
      <w:r w:rsidRPr="00A040CB">
        <w:rPr>
          <w:bCs/>
        </w:rPr>
        <w:t>, București</w:t>
      </w:r>
      <w:r w:rsidRPr="00A040CB">
        <w:rPr>
          <w:bCs/>
          <w:lang w:val="en-US"/>
        </w:rPr>
        <w:t xml:space="preserve">: </w:t>
      </w:r>
      <w:proofErr w:type="spellStart"/>
      <w:r w:rsidRPr="00A040CB">
        <w:rPr>
          <w:bCs/>
          <w:lang w:val="en-US"/>
        </w:rPr>
        <w:t>Editura</w:t>
      </w:r>
      <w:proofErr w:type="spellEnd"/>
      <w:r w:rsidRPr="00A040CB">
        <w:rPr>
          <w:bCs/>
          <w:lang w:val="en-US"/>
        </w:rPr>
        <w:t xml:space="preserve"> </w:t>
      </w:r>
      <w:proofErr w:type="spellStart"/>
      <w:r w:rsidRPr="00A040CB">
        <w:rPr>
          <w:bCs/>
          <w:lang w:val="en-US"/>
        </w:rPr>
        <w:t>Miniped</w:t>
      </w:r>
      <w:proofErr w:type="spellEnd"/>
      <w:r w:rsidRPr="00A040CB">
        <w:rPr>
          <w:bCs/>
          <w:lang w:val="en-US"/>
        </w:rPr>
        <w:t xml:space="preserve">, </w:t>
      </w:r>
      <w:r w:rsidRPr="00A040CB">
        <w:rPr>
          <w:bCs/>
        </w:rPr>
        <w:t xml:space="preserve"> și completată cu rubrica „Evaluare”. </w:t>
      </w:r>
    </w:p>
    <w:tbl>
      <w:tblPr>
        <w:tblW w:w="102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2"/>
        <w:gridCol w:w="2698"/>
        <w:gridCol w:w="720"/>
        <w:gridCol w:w="1732"/>
        <w:gridCol w:w="1445"/>
        <w:gridCol w:w="1883"/>
      </w:tblGrid>
      <w:tr w:rsidR="00A040CB" w:rsidRPr="00A040CB" w14:paraId="6547B311" w14:textId="77777777" w:rsidTr="00B2128C">
        <w:trPr>
          <w:trHeight w:val="690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B9B2D" w14:textId="77777777" w:rsidR="009C58F9" w:rsidRPr="00A040CB" w:rsidRDefault="009C58F9" w:rsidP="006F7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/>
                <w:sz w:val="24"/>
                <w:szCs w:val="24"/>
              </w:rPr>
              <w:t>Momentele activității</w:t>
            </w:r>
          </w:p>
          <w:p w14:paraId="76CCD606" w14:textId="77777777" w:rsidR="009C58F9" w:rsidRPr="00A040CB" w:rsidRDefault="009C58F9" w:rsidP="006F7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BABBA" w14:textId="77777777" w:rsidR="009C58F9" w:rsidRPr="00A040CB" w:rsidRDefault="009C58F9" w:rsidP="006F7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/>
                <w:sz w:val="24"/>
                <w:szCs w:val="24"/>
              </w:rPr>
              <w:t>Elementele esențiale de conținut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7C8AD" w14:textId="77777777" w:rsidR="009C58F9" w:rsidRPr="00A040CB" w:rsidRDefault="009C58F9" w:rsidP="006F7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/>
                <w:sz w:val="24"/>
                <w:szCs w:val="24"/>
              </w:rPr>
              <w:t>O.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A60FA" w14:textId="77777777" w:rsidR="009C58F9" w:rsidRPr="00A040CB" w:rsidRDefault="009C58F9" w:rsidP="006F7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/>
                <w:sz w:val="24"/>
                <w:szCs w:val="24"/>
              </w:rPr>
              <w:t>Strategii didactice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71F48" w14:textId="77777777" w:rsidR="009C58F9" w:rsidRPr="00A040CB" w:rsidRDefault="009C58F9" w:rsidP="006F76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/>
                <w:sz w:val="24"/>
                <w:szCs w:val="24"/>
              </w:rPr>
              <w:t>Evaluare</w:t>
            </w:r>
          </w:p>
        </w:tc>
      </w:tr>
      <w:tr w:rsidR="00A040CB" w:rsidRPr="00A040CB" w14:paraId="7E2FB59C" w14:textId="77777777" w:rsidTr="00B2128C">
        <w:trPr>
          <w:trHeight w:val="690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8FEF" w14:textId="77777777" w:rsidR="009C58F9" w:rsidRPr="00A040CB" w:rsidRDefault="009C58F9" w:rsidP="006F7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87DC" w14:textId="77777777" w:rsidR="009C58F9" w:rsidRPr="00A040CB" w:rsidRDefault="009C58F9" w:rsidP="006F7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DA10" w14:textId="77777777" w:rsidR="009C58F9" w:rsidRPr="00A040CB" w:rsidRDefault="009C58F9" w:rsidP="006F7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17B2C" w14:textId="77777777" w:rsidR="009C58F9" w:rsidRPr="00A040CB" w:rsidRDefault="009C58F9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Metode și procedee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EF4EB" w14:textId="77777777" w:rsidR="009C58F9" w:rsidRPr="00A040CB" w:rsidRDefault="009C58F9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Mijloace didactice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9C1D" w14:textId="77777777" w:rsidR="009C58F9" w:rsidRPr="00A040CB" w:rsidRDefault="009C58F9" w:rsidP="006F767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</w:tr>
      <w:tr w:rsidR="00A040CB" w:rsidRPr="00A040CB" w14:paraId="5E4B1651" w14:textId="77777777" w:rsidTr="00B2128C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720E8" w14:textId="77777777" w:rsidR="009C58F9" w:rsidRPr="00A040CB" w:rsidRDefault="009C58F9" w:rsidP="006F76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Moment organizatoric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618CF" w14:textId="4863A8E1" w:rsidR="009C58F9" w:rsidRPr="00A040CB" w:rsidRDefault="009C58F9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Aranjarea scăunelelor sub formă de semicerc</w:t>
            </w:r>
            <w:r w:rsidR="00BE00B6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Pregătirea materialului didactic, </w:t>
            </w:r>
            <w:r w:rsidR="00BE00B6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care va fi </w:t>
            </w:r>
            <w:r w:rsidR="007A7631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acoperit</w:t>
            </w:r>
            <w:r w:rsidR="00BE00B6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B126CD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pentru a nu fi observat de copii.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27D56" w14:textId="77777777" w:rsidR="009C58F9" w:rsidRPr="00A040CB" w:rsidRDefault="009C58F9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F38A9" w14:textId="77777777" w:rsidR="009C58F9" w:rsidRPr="00A040CB" w:rsidRDefault="009C58F9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DA54D" w14:textId="320CEB7C" w:rsidR="009C58F9" w:rsidRPr="00A040CB" w:rsidRDefault="003F1882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J</w:t>
            </w:r>
            <w:r w:rsidR="007A7631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ucării mari și mici</w:t>
            </w:r>
            <w:r w:rsidR="009C58F9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87B6931" w14:textId="71824F42" w:rsidR="009C58F9" w:rsidRPr="00A040CB" w:rsidRDefault="00B126CD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Element surpriză</w:t>
            </w:r>
            <w:r w:rsidR="00BE00B6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F1474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om</w:t>
            </w:r>
            <w:r w:rsidR="00672485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ul</w:t>
            </w:r>
            <w:r w:rsidR="008F1474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zăpadă</w:t>
            </w:r>
            <w:r w:rsidR="00672485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Zăpi</w:t>
            </w:r>
            <w:r w:rsidR="007A7631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F5E23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A040CB" w:rsidRPr="00A040CB" w14:paraId="027328EC" w14:textId="77777777" w:rsidTr="00B2128C">
        <w:trPr>
          <w:trHeight w:val="2155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404B6" w14:textId="77777777" w:rsidR="009C58F9" w:rsidRPr="00A040CB" w:rsidRDefault="009C58F9" w:rsidP="006F76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Captarea atenției</w:t>
            </w:r>
          </w:p>
          <w:p w14:paraId="0C556115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A277D" w14:textId="641197D0" w:rsidR="009C58F9" w:rsidRPr="00A040CB" w:rsidRDefault="009C58F9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Se va realiza prin prezentarea sub formă de surpriză, a materialelor pregătite de educatoare</w:t>
            </w:r>
            <w:r w:rsidR="00B126CD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și a elementului ludic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126CD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52341A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omul de zăpadă</w:t>
            </w:r>
            <w:r w:rsidR="00B126CD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14:paraId="60411370" w14:textId="1318E1BD" w:rsidR="008E27CC" w:rsidRPr="00A040CB" w:rsidRDefault="008E27CC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-Bună ziua, copii!</w:t>
            </w:r>
          </w:p>
          <w:p w14:paraId="07B6445B" w14:textId="47B3EC5F" w:rsidR="008E27CC" w:rsidRPr="00A040CB" w:rsidRDefault="008E27CC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-Bună ziua!</w:t>
            </w:r>
          </w:p>
          <w:p w14:paraId="2737D84E" w14:textId="7BF2B9FA" w:rsidR="00CB0F31" w:rsidRPr="00A040CB" w:rsidRDefault="00250071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E27CC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Eu sunt </w:t>
            </w:r>
            <w:r w:rsidR="0052341A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Zăpi-omul de zăpadă</w:t>
            </w:r>
            <w:r w:rsidR="008E27CC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și astăzi </w:t>
            </w:r>
            <w:r w:rsidR="00CB0F31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="001A17A3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i-aș dori tare mult să mă joc cu voi!</w:t>
            </w:r>
            <w:r w:rsidR="00CB0F31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]</w:t>
            </w:r>
          </w:p>
          <w:p w14:paraId="6349C8FA" w14:textId="67CDFAF8" w:rsidR="009C58F9" w:rsidRPr="00A040CB" w:rsidRDefault="009C58F9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Un copil va fi chemat la masa educatoarei, pentru</w:t>
            </w:r>
            <w:r w:rsidR="008E27CC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a-i arăta </w:t>
            </w:r>
            <w:r w:rsidR="00315A3D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omului de zăpadă</w:t>
            </w:r>
            <w:r w:rsidR="00B81D4A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jucăriile</w:t>
            </w:r>
            <w:r w:rsidR="008E27CC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B81D4A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mai precis</w:t>
            </w:r>
            <w:r w:rsidR="008E27CC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pentru a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descoperi</w:t>
            </w:r>
            <w:r w:rsidR="006E2EC9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materialul didactic</w:t>
            </w:r>
            <w:r w:rsidR="006E2EC9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necesar pentru desfășurarea activității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0B009D2" w14:textId="77777777" w:rsidR="009C58F9" w:rsidRPr="00A040CB" w:rsidRDefault="009C58F9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[-Ce ai găsit pe masă?</w:t>
            </w:r>
          </w:p>
          <w:p w14:paraId="1C757F74" w14:textId="1A368784" w:rsidR="009C58F9" w:rsidRPr="00A040CB" w:rsidRDefault="009C58F9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-Eu am găsit</w:t>
            </w:r>
            <w:r w:rsidR="00B126CD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jucării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83143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]</w:t>
            </w:r>
          </w:p>
          <w:p w14:paraId="38814283" w14:textId="77777777" w:rsidR="009C58F9" w:rsidRPr="00A040CB" w:rsidRDefault="007A7631" w:rsidP="00EF545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Se admit și răspunsurile copiilor în cor.</w:t>
            </w:r>
          </w:p>
          <w:p w14:paraId="04F49ACF" w14:textId="77777777" w:rsidR="006E2EC9" w:rsidRPr="00A040CB" w:rsidRDefault="006E2EC9" w:rsidP="00EF545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-Cum se numesc aceste jucării?</w:t>
            </w:r>
          </w:p>
          <w:p w14:paraId="177317F0" w14:textId="5194CDC2" w:rsidR="006E2EC9" w:rsidRPr="00A040CB" w:rsidRDefault="006E2EC9" w:rsidP="00EF545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-Ele se numesc </w:t>
            </w:r>
            <w:r w:rsidR="0025129A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globuri </w:t>
            </w:r>
            <w:r w:rsidR="00194727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ș</w:t>
            </w:r>
            <w:r w:rsidR="0025129A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="00194727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ursuleți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84F78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]</w:t>
            </w:r>
          </w:p>
          <w:p w14:paraId="62A74786" w14:textId="6B7C6880" w:rsidR="006E2EC9" w:rsidRPr="00A040CB" w:rsidRDefault="006E2EC9" w:rsidP="00EF545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 admit și răspunsuri în cor, sau răspunsuri </w:t>
            </w:r>
            <w:r w:rsidR="00384F78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incomplete, în care se folosește corect cuvântul care denumește jucăria</w:t>
            </w:r>
            <w:r w:rsidR="000D237C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FFE0B" w14:textId="77777777" w:rsidR="006E2EC9" w:rsidRPr="00A040CB" w:rsidRDefault="006E2EC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E548F6" w14:textId="77777777" w:rsidR="006E2EC9" w:rsidRPr="00A040CB" w:rsidRDefault="006E2EC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E08CE9" w14:textId="77777777" w:rsidR="006E2EC9" w:rsidRPr="00A040CB" w:rsidRDefault="006E2EC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0514B0" w14:textId="77777777" w:rsidR="006E2EC9" w:rsidRPr="00A040CB" w:rsidRDefault="006E2EC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4B27DD" w14:textId="77777777" w:rsidR="006E2EC9" w:rsidRPr="00A040CB" w:rsidRDefault="006E2EC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49FE63" w14:textId="77777777" w:rsidR="006E2EC9" w:rsidRPr="00A040CB" w:rsidRDefault="006E2EC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4BAE96" w14:textId="77777777" w:rsidR="006E2EC9" w:rsidRPr="00A040CB" w:rsidRDefault="006E2EC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E33B9B" w14:textId="77777777" w:rsidR="006E2EC9" w:rsidRPr="00A040CB" w:rsidRDefault="006E2EC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193449" w14:textId="77777777" w:rsidR="006E2EC9" w:rsidRPr="00A040CB" w:rsidRDefault="006E2EC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F170B4" w14:textId="77777777" w:rsidR="006E2EC9" w:rsidRPr="00A040CB" w:rsidRDefault="006E2EC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F47401" w14:textId="77777777" w:rsidR="006E2EC9" w:rsidRPr="00A040CB" w:rsidRDefault="006E2EC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6EB8E5" w14:textId="77777777" w:rsidR="006E2EC9" w:rsidRPr="00A040CB" w:rsidRDefault="006E2EC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363F83" w14:textId="77777777" w:rsidR="006E2EC9" w:rsidRPr="00A040CB" w:rsidRDefault="006E2EC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99FB65" w14:textId="77777777" w:rsidR="006E2EC9" w:rsidRPr="00A040CB" w:rsidRDefault="006E2EC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6FDD56" w14:textId="1E2F59F0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O1</w:t>
            </w:r>
          </w:p>
          <w:p w14:paraId="0EEF1FD3" w14:textId="77777777" w:rsidR="000D237C" w:rsidRPr="00A040CB" w:rsidRDefault="000D237C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32DF8A" w14:textId="77777777" w:rsidR="000D237C" w:rsidRPr="00A040CB" w:rsidRDefault="000D237C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A6D771" w14:textId="77777777" w:rsidR="000D237C" w:rsidRPr="00A040CB" w:rsidRDefault="000D237C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5142B4" w14:textId="77777777" w:rsidR="000D237C" w:rsidRPr="00A040CB" w:rsidRDefault="000D237C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8B54EA" w14:textId="75E84A6F" w:rsidR="000D237C" w:rsidRPr="00A040CB" w:rsidRDefault="000D237C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O1</w:t>
            </w:r>
          </w:p>
          <w:p w14:paraId="4C8AF72C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391F0A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68841F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9C9AC1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23335" w14:textId="392F1E30" w:rsidR="00694DB5" w:rsidRPr="00A040CB" w:rsidRDefault="003E5D79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Conversația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53A2BA14" w14:textId="77777777" w:rsidR="00694DB5" w:rsidRPr="00A040CB" w:rsidRDefault="00694DB5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3ACD25" w14:textId="77777777" w:rsidR="00694DB5" w:rsidRPr="00A040CB" w:rsidRDefault="00694DB5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251557" w14:textId="77777777" w:rsidR="00694DB5" w:rsidRPr="00A040CB" w:rsidRDefault="00694DB5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0998C3" w14:textId="77777777" w:rsidR="00694DB5" w:rsidRPr="00A040CB" w:rsidRDefault="00694DB5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6C857B" w14:textId="77777777" w:rsidR="00694DB5" w:rsidRPr="00A040CB" w:rsidRDefault="00694DB5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C2DF45" w14:textId="77777777" w:rsidR="00694DB5" w:rsidRPr="00A040CB" w:rsidRDefault="00694DB5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E6DFDC" w14:textId="77777777" w:rsidR="00694DB5" w:rsidRPr="00A040CB" w:rsidRDefault="00694DB5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F1FCC1" w14:textId="77777777" w:rsidR="00694DB5" w:rsidRPr="00A040CB" w:rsidRDefault="00694DB5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8A109B" w14:textId="77777777" w:rsidR="00694DB5" w:rsidRPr="00A040CB" w:rsidRDefault="00694DB5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E99C01" w14:textId="107A5135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Conversația; Explicația;</w:t>
            </w:r>
          </w:p>
          <w:p w14:paraId="1F714470" w14:textId="77777777" w:rsidR="00384F78" w:rsidRPr="00A040CB" w:rsidRDefault="00384F78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6169C0" w14:textId="77777777" w:rsidR="00384F78" w:rsidRPr="00A040CB" w:rsidRDefault="00384F78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493392" w14:textId="77777777" w:rsidR="00384F78" w:rsidRPr="00A040CB" w:rsidRDefault="00384F78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597A85" w14:textId="77777777" w:rsidR="00384F78" w:rsidRPr="00A040CB" w:rsidRDefault="00384F78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363BD4" w14:textId="77777777" w:rsidR="00384F78" w:rsidRPr="00A040CB" w:rsidRDefault="00384F78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B5E1DE" w14:textId="77777777" w:rsidR="00384F78" w:rsidRPr="00A040CB" w:rsidRDefault="00384F78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EC6DE0" w14:textId="77777777" w:rsidR="00384F78" w:rsidRPr="00A040CB" w:rsidRDefault="00384F78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2B8EFB" w14:textId="77777777" w:rsidR="00384F78" w:rsidRPr="00A040CB" w:rsidRDefault="00384F78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3054BF" w14:textId="06DAAFDD" w:rsidR="00384F78" w:rsidRPr="00A040CB" w:rsidRDefault="00384F78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Conversația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1748B245" w14:textId="77777777" w:rsidR="00384F78" w:rsidRPr="00A040CB" w:rsidRDefault="00384F78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C3DAB7" w14:textId="77777777" w:rsidR="009C58F9" w:rsidRPr="00A040CB" w:rsidRDefault="009C58F9" w:rsidP="00B126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61D56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044AB5" w14:textId="77777777" w:rsidR="00B126CD" w:rsidRPr="00A040CB" w:rsidRDefault="00B126CD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8D3AB3" w14:textId="77777777" w:rsidR="00B126CD" w:rsidRPr="00A040CB" w:rsidRDefault="00B126CD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B85357" w14:textId="77777777" w:rsidR="00694DB5" w:rsidRPr="00A040CB" w:rsidRDefault="00694DB5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A266D5" w14:textId="77777777" w:rsidR="00694DB5" w:rsidRPr="00A040CB" w:rsidRDefault="00694DB5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A67132" w14:textId="77777777" w:rsidR="00694DB5" w:rsidRPr="00A040CB" w:rsidRDefault="00694DB5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673C10" w14:textId="77777777" w:rsidR="00694DB5" w:rsidRPr="00A040CB" w:rsidRDefault="00694DB5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1EDA71" w14:textId="77777777" w:rsidR="00694DB5" w:rsidRPr="00A040CB" w:rsidRDefault="00694DB5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1D68FF" w14:textId="77777777" w:rsidR="00694DB5" w:rsidRPr="00A040CB" w:rsidRDefault="00694DB5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8EE3DE" w14:textId="77777777" w:rsidR="000D12F2" w:rsidRPr="00A040CB" w:rsidRDefault="000D12F2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C18D09" w14:textId="77777777" w:rsidR="000D12F2" w:rsidRPr="00A040CB" w:rsidRDefault="000D12F2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E3441E" w14:textId="08FB8FE6" w:rsidR="00B126CD" w:rsidRPr="00A040CB" w:rsidRDefault="0001619A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Globuri</w:t>
            </w:r>
            <w:r w:rsidR="00A83143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mari și mici</w:t>
            </w:r>
            <w:r w:rsidR="00A83143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  <w:r w:rsidR="00A83143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24A0ED8" w14:textId="3A045D74" w:rsidR="0001619A" w:rsidRPr="00A040CB" w:rsidRDefault="0001619A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Ursuleți de aceeași dimensiune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6A6C5453" w14:textId="38F8BA71" w:rsidR="00B126CD" w:rsidRPr="00A040CB" w:rsidRDefault="007F25D7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Omul de zăpadă Zăpi</w:t>
            </w:r>
            <w:r w:rsidR="00A83143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4614F8B" w14:textId="6DB4AD69" w:rsidR="009C58F9" w:rsidRPr="00A040CB" w:rsidRDefault="009C58F9" w:rsidP="006F767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357917" w14:textId="4D630D4B" w:rsidR="009C58F9" w:rsidRPr="00A040CB" w:rsidRDefault="009C58F9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Atitudinea și reacțiile emoționale ale copiilor, față </w:t>
            </w:r>
            <w:r w:rsidR="00B126CD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elementul ludic și 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de materialele intuite;</w:t>
            </w:r>
          </w:p>
        </w:tc>
      </w:tr>
      <w:tr w:rsidR="00A040CB" w:rsidRPr="00A040CB" w14:paraId="08FF7D9A" w14:textId="77777777" w:rsidTr="00B2128C"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96BE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A28F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26E2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8B44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570A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80255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871324" w14:textId="77777777" w:rsidR="00E06939" w:rsidRPr="00A040CB" w:rsidRDefault="00E06939" w:rsidP="00A8314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674211" w14:textId="77777777" w:rsidR="00E06939" w:rsidRPr="00A040CB" w:rsidRDefault="00E06939" w:rsidP="00A8314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D1249F" w14:textId="77777777" w:rsidR="00E06939" w:rsidRPr="00A040CB" w:rsidRDefault="00E06939" w:rsidP="00A8314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C61B73" w14:textId="77777777" w:rsidR="00E06939" w:rsidRPr="00A040CB" w:rsidRDefault="00E06939" w:rsidP="00A8314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AF23DB" w14:textId="5CA2A6E8" w:rsidR="009C58F9" w:rsidRPr="00A040CB" w:rsidRDefault="002210C4" w:rsidP="00A8314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Corectitudinea</w:t>
            </w:r>
            <w:r w:rsidR="00A83143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C58F9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răspunsurilor verbale oferite de copii</w:t>
            </w:r>
            <w:r w:rsidR="00A83143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6E2EC9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în cor sau individual, </w:t>
            </w:r>
            <w:r w:rsidR="009C58F9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la întrebările educatoarei</w:t>
            </w:r>
            <w:r w:rsidR="006E2EC9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  <w:r w:rsidR="00D07142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040CB" w:rsidRPr="00A040CB" w14:paraId="7ECF5E48" w14:textId="77777777" w:rsidTr="00B2128C">
        <w:trPr>
          <w:trHeight w:val="2803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225EE" w14:textId="44870DF0" w:rsidR="009C58F9" w:rsidRPr="00A040CB" w:rsidRDefault="009C58F9" w:rsidP="006F7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Enunțarea obiectivelor și a titlului </w:t>
            </w:r>
            <w:r w:rsidR="00EF5457" w:rsidRPr="00A04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activității </w:t>
            </w:r>
            <w:r w:rsidR="002A13E3" w:rsidRPr="00A040CB">
              <w:rPr>
                <w:rFonts w:ascii="Times New Roman" w:hAnsi="Times New Roman" w:cs="Times New Roman"/>
                <w:b/>
                <w:sz w:val="24"/>
                <w:szCs w:val="24"/>
              </w:rPr>
              <w:t>de cunoaștere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60303" w14:textId="23600E75" w:rsidR="009C58F9" w:rsidRPr="00A040CB" w:rsidRDefault="009C58F9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Educatoarea va enunța într-o formă accesibilă, obiectivele </w:t>
            </w:r>
            <w:r w:rsidR="002210C4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activității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: [Astăzi</w:t>
            </w:r>
            <w:r w:rsidR="00D07142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 vom juca </w:t>
            </w:r>
            <w:r w:rsidR="002210C4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împreună cu </w:t>
            </w:r>
            <w:r w:rsidR="008E41A6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omul de zăpadă Zăpi</w:t>
            </w:r>
            <w:r w:rsidR="00142C62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și </w:t>
            </w:r>
            <w:r w:rsidR="008E41A6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îl</w:t>
            </w:r>
            <w:r w:rsidR="00142C62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vom învăța care dintre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07DA4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jucării</w:t>
            </w:r>
            <w:r w:rsidR="00142C62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sunt</w:t>
            </w:r>
            <w:r w:rsidR="002210C4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mari și </w:t>
            </w:r>
            <w:r w:rsidR="00142C62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care sunt </w:t>
            </w:r>
            <w:r w:rsidR="002210C4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mici</w:t>
            </w:r>
            <w:r w:rsidR="00607DA4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]</w:t>
            </w:r>
          </w:p>
          <w:p w14:paraId="75E9555E" w14:textId="6598AFD4" w:rsidR="009C58F9" w:rsidRPr="00A040CB" w:rsidRDefault="009C58F9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 enunță titlul </w:t>
            </w:r>
            <w:r w:rsidR="002210C4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activității 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matematic</w:t>
            </w:r>
            <w:r w:rsidR="002210C4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A006A4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jocul se numește 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„</w:t>
            </w:r>
            <w:r w:rsidR="002210C4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Sunt cel mare, sunt cel mic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r w:rsidR="00D07142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4AF76A9" w14:textId="11014B0E" w:rsidR="005D5B7E" w:rsidRPr="00A040CB" w:rsidRDefault="006151C9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Zăpi</w:t>
            </w:r>
            <w:r w:rsidR="005D5B7E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uitat numele jocului. Haideți să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-l </w:t>
            </w:r>
            <w:r w:rsidR="005D5B7E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ajutăm să </w:t>
            </w:r>
            <w:r w:rsidR="00A006A4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și-l amintească!</w:t>
            </w:r>
          </w:p>
          <w:p w14:paraId="1E753097" w14:textId="12FCED3A" w:rsidR="00E97309" w:rsidRPr="00A040CB" w:rsidRDefault="00E97309" w:rsidP="00E9730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bCs/>
                <w:lang w:val="en-US"/>
              </w:rPr>
              <w:t>[</w:t>
            </w:r>
            <w:r w:rsidRPr="00A040CB">
              <w:rPr>
                <w:bCs/>
              </w:rPr>
              <w:t>-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 joc ne jucăm împreună cu </w:t>
            </w:r>
            <w:r w:rsidR="006151C9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Zăpi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? </w:t>
            </w:r>
          </w:p>
          <w:p w14:paraId="663C8DA1" w14:textId="2079A841" w:rsidR="00D07142" w:rsidRPr="00A040CB" w:rsidRDefault="00D07142" w:rsidP="00D0714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Titlul va fi repetat de către educatoare</w:t>
            </w:r>
            <w:r w:rsidR="002123F8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împreună cu 2-3 copii, pentru a fi însușit. Se admit și răspunsurile copiilor în cor.</w:t>
            </w:r>
          </w:p>
          <w:p w14:paraId="73DE64FA" w14:textId="253601ED" w:rsidR="00D07142" w:rsidRPr="00A040CB" w:rsidRDefault="00D07142" w:rsidP="00D071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-Noi ne jucăm jocul </w:t>
            </w:r>
            <w:r w:rsidRPr="00A040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Sunt cel mare, sunt cel mic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.]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4B153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6B6AC9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27E3AC" w14:textId="77777777" w:rsidR="001A50B0" w:rsidRPr="00A040CB" w:rsidRDefault="001A50B0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DB9DE8" w14:textId="77777777" w:rsidR="001A50B0" w:rsidRPr="00A040CB" w:rsidRDefault="001A50B0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E9E4C8" w14:textId="77777777" w:rsidR="001A50B0" w:rsidRPr="00A040CB" w:rsidRDefault="001A50B0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17D2BE" w14:textId="77777777" w:rsidR="001A50B0" w:rsidRPr="00A040CB" w:rsidRDefault="001A50B0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DAC7C4" w14:textId="77777777" w:rsidR="001A50B0" w:rsidRPr="00A040CB" w:rsidRDefault="001A50B0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D19412" w14:textId="77777777" w:rsidR="001A50B0" w:rsidRPr="00A040CB" w:rsidRDefault="001A50B0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A46D2B" w14:textId="22EF0AA3" w:rsidR="001A50B0" w:rsidRPr="00A040CB" w:rsidRDefault="001A50B0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O1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CE908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Conversația; Explicația;</w:t>
            </w:r>
          </w:p>
          <w:p w14:paraId="4515CAF2" w14:textId="77777777" w:rsidR="005D5B7E" w:rsidRPr="00A040CB" w:rsidRDefault="005D5B7E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C9C099" w14:textId="77777777" w:rsidR="005D5B7E" w:rsidRPr="00A040CB" w:rsidRDefault="005D5B7E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2F707E" w14:textId="77777777" w:rsidR="005D5B7E" w:rsidRPr="00A040CB" w:rsidRDefault="005D5B7E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EE5316" w14:textId="77777777" w:rsidR="005D5B7E" w:rsidRPr="00A040CB" w:rsidRDefault="005D5B7E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BFD896" w14:textId="59A37D7F" w:rsidR="005D5B7E" w:rsidRPr="00A040CB" w:rsidRDefault="005D5B7E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Conversația</w:t>
            </w:r>
            <w:r w:rsidR="00D07142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81581F8" w14:textId="77777777" w:rsidR="00D07142" w:rsidRPr="00A040CB" w:rsidRDefault="00D07142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B3DC1B" w14:textId="77777777" w:rsidR="00D07142" w:rsidRPr="00A040CB" w:rsidRDefault="00D07142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A6501E" w14:textId="77777777" w:rsidR="00D07142" w:rsidRPr="00A040CB" w:rsidRDefault="00D07142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D6B69C" w14:textId="64422C1F" w:rsidR="00D07142" w:rsidRPr="00A040CB" w:rsidRDefault="00D07142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Explicația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6F81996A" w14:textId="77777777" w:rsidR="002123F8" w:rsidRPr="00A040CB" w:rsidRDefault="002123F8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1BF48064" w14:textId="77777777" w:rsidR="002123F8" w:rsidRPr="00A040CB" w:rsidRDefault="002123F8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0592E4AD" w14:textId="77777777" w:rsidR="002123F8" w:rsidRPr="00A040CB" w:rsidRDefault="002123F8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224848CD" w14:textId="77777777" w:rsidR="002123F8" w:rsidRPr="00A040CB" w:rsidRDefault="002123F8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6E68046D" w14:textId="377070DA" w:rsidR="002123F8" w:rsidRPr="00A040CB" w:rsidRDefault="002123F8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Conversa</w:t>
            </w:r>
            <w:r w:rsidR="001A50B0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ț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ia</w:t>
            </w:r>
            <w:proofErr w:type="spellEnd"/>
            <w:r w:rsidR="001712A7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0B64C6A8" w14:textId="77777777" w:rsidR="005D5B7E" w:rsidRPr="00A040CB" w:rsidRDefault="005D5B7E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84ACA6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F9344" w14:textId="77777777" w:rsidR="00567A5D" w:rsidRPr="00A040CB" w:rsidRDefault="00567A5D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D2FF58E" w14:textId="77777777" w:rsidR="00567A5D" w:rsidRPr="00A040CB" w:rsidRDefault="00567A5D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216DC9C0" w14:textId="77777777" w:rsidR="00567A5D" w:rsidRPr="00A040CB" w:rsidRDefault="00567A5D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8380043" w14:textId="77777777" w:rsidR="00567A5D" w:rsidRPr="00A040CB" w:rsidRDefault="00567A5D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64E1234" w14:textId="77777777" w:rsidR="00567A5D" w:rsidRPr="00A040CB" w:rsidRDefault="00567A5D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044366C" w14:textId="77777777" w:rsidR="00567A5D" w:rsidRPr="00A040CB" w:rsidRDefault="00567A5D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ECA0556" w14:textId="491AD504" w:rsidR="009C58F9" w:rsidRPr="00A040CB" w:rsidRDefault="006151C9" w:rsidP="00890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Omul de zăpadă Zăpi</w:t>
            </w:r>
            <w:r w:rsidR="006E505B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;</w:t>
            </w:r>
          </w:p>
          <w:p w14:paraId="04CB0D57" w14:textId="77777777" w:rsidR="006E505B" w:rsidRPr="00A040CB" w:rsidRDefault="009D2B45" w:rsidP="00890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</w:pP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Globuri</w:t>
            </w:r>
            <w:proofErr w:type="spellEnd"/>
            <w:r w:rsidR="00567A5D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6E505B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mari</w:t>
            </w:r>
            <w:proofErr w:type="spellEnd"/>
            <w:r w:rsidR="006E505B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6E505B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și</w:t>
            </w:r>
            <w:proofErr w:type="spellEnd"/>
            <w:r w:rsidR="006E505B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6E505B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mici</w:t>
            </w:r>
            <w:proofErr w:type="spellEnd"/>
            <w:r w:rsidR="006E505B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;</w:t>
            </w:r>
          </w:p>
          <w:p w14:paraId="2BE046DB" w14:textId="61EEB858" w:rsidR="00B759CB" w:rsidRPr="00A040CB" w:rsidRDefault="00B759CB" w:rsidP="00890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Ursuleți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aceeași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dimensiune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;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BA379" w14:textId="77777777" w:rsidR="009C58F9" w:rsidRPr="00A040CB" w:rsidRDefault="002210C4" w:rsidP="00A006A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Corectitudinea răspunsurilor verbale 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oferite de copii</w:t>
            </w:r>
            <w:r w:rsidR="00A006A4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, în cor sau individual, la întrebările educatoarei</w:t>
            </w:r>
            <w:r w:rsidR="00A006A4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  <w:r w:rsidR="006D6948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882BD7D" w14:textId="77777777" w:rsidR="00217D3A" w:rsidRPr="00A040CB" w:rsidRDefault="00217D3A" w:rsidP="00A006A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B81321" w14:textId="77777777" w:rsidR="00217D3A" w:rsidRPr="00A040CB" w:rsidRDefault="00217D3A" w:rsidP="00A006A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74BA27" w14:textId="77777777" w:rsidR="00217D3A" w:rsidRPr="00A040CB" w:rsidRDefault="00217D3A" w:rsidP="00A006A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75D257" w14:textId="77777777" w:rsidR="00217D3A" w:rsidRPr="00A040CB" w:rsidRDefault="00217D3A" w:rsidP="00A006A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C59D81" w14:textId="77777777" w:rsidR="00217D3A" w:rsidRPr="00A040CB" w:rsidRDefault="00217D3A" w:rsidP="00A006A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381FF4" w14:textId="27E144C1" w:rsidR="00217D3A" w:rsidRPr="00A040CB" w:rsidRDefault="00217D3A" w:rsidP="00217D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sz w:val="24"/>
                <w:szCs w:val="24"/>
              </w:rPr>
              <w:t>Atitudinea și reacțiile emoționale ale copiilor, față</w:t>
            </w:r>
            <w:r w:rsidR="003408B2" w:rsidRPr="00A040CB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Pr="00A040CB">
              <w:rPr>
                <w:rFonts w:ascii="Times New Roman" w:hAnsi="Times New Roman" w:cs="Times New Roman"/>
                <w:sz w:val="24"/>
                <w:szCs w:val="24"/>
              </w:rPr>
              <w:t xml:space="preserve"> elementul ludic și de materialele intuite;</w:t>
            </w:r>
          </w:p>
          <w:p w14:paraId="560AFE6C" w14:textId="63E52B41" w:rsidR="00217D3A" w:rsidRPr="00A040CB" w:rsidRDefault="00217D3A" w:rsidP="00A006A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A040CB" w:rsidRPr="00A040CB" w14:paraId="3F05B3FA" w14:textId="77777777" w:rsidTr="00B2128C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4E455" w14:textId="77777777" w:rsidR="009C58F9" w:rsidRPr="00A040CB" w:rsidRDefault="009C58F9" w:rsidP="006F76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Dirijarea învățării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85211" w14:textId="53E86C54" w:rsidR="009C58F9" w:rsidRPr="00A040CB" w:rsidRDefault="009C58F9" w:rsidP="00F749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Explicarea și demonstrarea </w:t>
            </w:r>
            <w:r w:rsidR="00F74985" w:rsidRPr="00A04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modalității de grupare </w:t>
            </w:r>
            <w:r w:rsidR="002017B2" w:rsidRPr="00A04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și de comparare a </w:t>
            </w:r>
            <w:r w:rsidR="00F74985" w:rsidRPr="00A04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7DA4" w:rsidRPr="00A040CB">
              <w:rPr>
                <w:rFonts w:ascii="Times New Roman" w:hAnsi="Times New Roman" w:cs="Times New Roman"/>
                <w:b/>
                <w:sz w:val="24"/>
                <w:szCs w:val="24"/>
              </w:rPr>
              <w:t>jucăriilor</w:t>
            </w:r>
          </w:p>
          <w:p w14:paraId="24F54E3D" w14:textId="75465A1A" w:rsidR="00A35892" w:rsidRPr="00A040CB" w:rsidRDefault="009C6007" w:rsidP="00F749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Omul de zăpadă Zăpi</w:t>
            </w:r>
            <w:r w:rsidR="00A35892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mi-a șoptit că ar vrea să se joace</w:t>
            </w:r>
            <w:r w:rsidR="00F90694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doar</w:t>
            </w:r>
            <w:r w:rsidR="00A35892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</w:t>
            </w:r>
            <w:r w:rsidR="007F4D71" w:rsidRPr="00A040CB">
              <w:rPr>
                <w:rFonts w:ascii="Times New Roman" w:hAnsi="Times New Roman" w:cs="Times New Roman"/>
                <w:b/>
                <w:sz w:val="24"/>
                <w:szCs w:val="24"/>
              </w:rPr>
              <w:t>globurile</w:t>
            </w:r>
            <w:r w:rsidR="00A35892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3B69579" w14:textId="0532685C" w:rsidR="00AA7493" w:rsidRPr="00A040CB" w:rsidRDefault="00AA7493" w:rsidP="00F749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Pentru aceasta vreau să îi 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arătăm cum trebuie să se joace. </w:t>
            </w:r>
          </w:p>
          <w:p w14:paraId="25113111" w14:textId="603099C3" w:rsidR="009C58F9" w:rsidRPr="00A040CB" w:rsidRDefault="009C58F9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Educatoarea explică</w:t>
            </w:r>
            <w:r w:rsidR="002210C4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și demonstrează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în termeni accesibili</w:t>
            </w:r>
            <w:r w:rsidR="005D5B7E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74985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modalitatea de grupare a </w:t>
            </w:r>
            <w:r w:rsidR="00BC1A81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globurilor</w:t>
            </w:r>
            <w:r w:rsidR="00AA7493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. Eu voi numi un copil</w:t>
            </w:r>
            <w:r w:rsidR="000930B8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AA7493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care vine la masă. El</w:t>
            </w:r>
            <w:r w:rsidR="00A35892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va alege pentru </w:t>
            </w:r>
            <w:r w:rsidR="009C6007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Zăpi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C1A81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un glob</w:t>
            </w:r>
            <w:r w:rsidR="00607DA4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pe care </w:t>
            </w:r>
            <w:r w:rsidR="00BC1A81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îl </w:t>
            </w:r>
            <w:r w:rsidR="00607DA4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 denumi și </w:t>
            </w:r>
            <w:r w:rsidR="00BC1A81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îl</w:t>
            </w:r>
            <w:r w:rsidR="00607DA4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va așeza </w:t>
            </w:r>
            <w:r w:rsidR="000C4D43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lângă </w:t>
            </w:r>
            <w:r w:rsidR="009E30F1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omul de zăpadă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4422B13" w14:textId="2FD555DC" w:rsidR="009C58F9" w:rsidRPr="00A040CB" w:rsidRDefault="00FF3E54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[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-</w:t>
            </w:r>
            <w:r w:rsidR="005D5B7E"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Eu am ales </w:t>
            </w:r>
            <w:r w:rsidR="00BC1A81"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un glob</w:t>
            </w:r>
            <w:r w:rsidR="005D5B7E"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.</w:t>
            </w:r>
          </w:p>
          <w:p w14:paraId="328B60DB" w14:textId="23D2E995" w:rsidR="005D5B7E" w:rsidRPr="00A040CB" w:rsidRDefault="005D5B7E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-Unde așezăm </w:t>
            </w:r>
            <w:r w:rsidR="00BC1A81"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globul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?</w:t>
            </w:r>
          </w:p>
          <w:p w14:paraId="194AB712" w14:textId="2456E3D2" w:rsidR="000C4D43" w:rsidRPr="00A040CB" w:rsidRDefault="005D5B7E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-Noi </w:t>
            </w:r>
            <w:r w:rsidR="00BC1A81"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îl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 așezăm lângă </w:t>
            </w:r>
            <w:r w:rsidR="00836773"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Zăpi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.</w:t>
            </w:r>
          </w:p>
          <w:p w14:paraId="2844B7D7" w14:textId="548584FC" w:rsidR="000C4D43" w:rsidRPr="00A040CB" w:rsidRDefault="000C4D43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-De ce </w:t>
            </w:r>
            <w:r w:rsidR="00005EE1"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îl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 așezăm lângă </w:t>
            </w:r>
            <w:r w:rsidR="00836773"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Zăpi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?</w:t>
            </w:r>
          </w:p>
          <w:p w14:paraId="42DDE0F7" w14:textId="77777777" w:rsidR="000C4D43" w:rsidRPr="00A040CB" w:rsidRDefault="000C4D43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-Pentru ca să se joace.</w:t>
            </w:r>
            <w:r w:rsidR="005D5B7E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]</w:t>
            </w:r>
          </w:p>
          <w:p w14:paraId="3DE2D924" w14:textId="22878F88" w:rsidR="005D5B7E" w:rsidRPr="00A040CB" w:rsidRDefault="000C4D43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Răspunsurile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verbale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vor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fi date cu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sprijin</w:t>
            </w:r>
            <w:proofErr w:type="spellEnd"/>
            <w:r w:rsidR="004B7C08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,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din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partea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educatoarei</w:t>
            </w:r>
            <w:proofErr w:type="spellEnd"/>
            <w:r w:rsidR="00E3317C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.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r w:rsidR="00E3317C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S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e admit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și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răspunsurile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în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cor. </w:t>
            </w:r>
            <w:r w:rsidR="005D5B7E"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 </w:t>
            </w:r>
            <w:r w:rsidR="00AA7493"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Se va proceda identic până când se epuizează toate </w:t>
            </w:r>
            <w:r w:rsidR="004B7C08"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globurile</w:t>
            </w:r>
            <w:r w:rsidR="00AA7493"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.</w:t>
            </w:r>
          </w:p>
          <w:p w14:paraId="14A70DEC" w14:textId="48112F4D" w:rsidR="000C4D43" w:rsidRPr="00A040CB" w:rsidRDefault="0092526E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După ce a fost formată grupa </w:t>
            </w:r>
            <w:r w:rsidR="009C70C0"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globurilor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, educatoarea </w:t>
            </w:r>
            <w:r w:rsidR="000C4D43"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le va preciza copiilor că </w:t>
            </w:r>
            <w:r w:rsidR="00394D33"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Zăpi</w:t>
            </w:r>
            <w:r w:rsidR="000C4D43"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 e tare fericit</w:t>
            </w:r>
            <w:r w:rsidR="00AA7493"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,</w:t>
            </w:r>
            <w:r w:rsidR="000C4D43"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 </w:t>
            </w:r>
            <w:r w:rsidR="002017B2"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deoarece</w:t>
            </w:r>
            <w:r w:rsidR="000C4D43"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 are atât de multe </w:t>
            </w:r>
            <w:r w:rsidR="009C70C0"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globuri</w:t>
            </w:r>
            <w:r w:rsidR="000C4D43"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, cu care se poate juca</w:t>
            </w:r>
            <w:r w:rsidR="009C70C0"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 și pe care le poate utiliza ca să împodobească bradul ce Crăciun</w:t>
            </w:r>
            <w:r w:rsidR="000C4D43"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.</w:t>
            </w:r>
          </w:p>
          <w:p w14:paraId="2B38B519" w14:textId="6F257705" w:rsidR="0092526E" w:rsidRPr="00A040CB" w:rsidRDefault="000C4D43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Educatoarea </w:t>
            </w:r>
            <w:r w:rsidR="0092526E"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va alege din grup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a </w:t>
            </w:r>
            <w:r w:rsidR="009C70C0"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globurilor</w:t>
            </w:r>
            <w:r w:rsidR="0092526E"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 </w:t>
            </w:r>
            <w:r w:rsidR="009C70C0"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un glob</w:t>
            </w:r>
            <w:r w:rsidR="0092526E"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 mare, și alt</w:t>
            </w:r>
            <w:r w:rsidR="009C70C0"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ul</w:t>
            </w:r>
            <w:r w:rsidR="0092526E"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 mic, pe care le va ridica, la nivelul câmpului vizual al copiilor.</w:t>
            </w:r>
          </w:p>
          <w:p w14:paraId="13D0C6F2" w14:textId="6B5840CA" w:rsidR="0092526E" w:rsidRPr="00A040CB" w:rsidRDefault="0092526E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[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Priviți cele două </w:t>
            </w:r>
            <w:r w:rsidR="004969C3"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globuri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!</w:t>
            </w:r>
          </w:p>
          <w:p w14:paraId="56DB9AAB" w14:textId="48F65D82" w:rsidR="0092526E" w:rsidRPr="00A040CB" w:rsidRDefault="0092526E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lastRenderedPageBreak/>
              <w:t>-Sunt la fel de mari?</w:t>
            </w:r>
          </w:p>
          <w:p w14:paraId="52395BB3" w14:textId="405FA33C" w:rsidR="0092526E" w:rsidRPr="00A040CB" w:rsidRDefault="0092526E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După cum observăm, un</w:t>
            </w:r>
            <w:r w:rsidR="004969C3"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ul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 este mare </w:t>
            </w:r>
            <w:r w:rsidR="000C4D43"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(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se prezintă </w:t>
            </w:r>
            <w:r w:rsidR="004969C3"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globul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 mare și </w:t>
            </w:r>
            <w:r w:rsidR="009368EC"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ce</w:t>
            </w:r>
            <w:r w:rsidR="004969C3"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lă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l</w:t>
            </w:r>
            <w:r w:rsidR="009368EC"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al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t este mic</w:t>
            </w:r>
            <w:r w:rsidR="000C4D43"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)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.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]</w:t>
            </w:r>
          </w:p>
          <w:p w14:paraId="60020006" w14:textId="3C96BC22" w:rsidR="002017B2" w:rsidRPr="00A040CB" w:rsidRDefault="00AF6E0B" w:rsidP="00AF6E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Executarea comparării și </w:t>
            </w:r>
            <w:r w:rsidR="002017B2" w:rsidRPr="00A040CB">
              <w:rPr>
                <w:rFonts w:ascii="Times New Roman" w:hAnsi="Times New Roman" w:cs="Times New Roman"/>
                <w:b/>
                <w:sz w:val="24"/>
                <w:szCs w:val="24"/>
              </w:rPr>
              <w:t>grupăr</w:t>
            </w:r>
            <w:r w:rsidRPr="00A040C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2017B2" w:rsidRPr="00A04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către copii</w:t>
            </w:r>
          </w:p>
          <w:p w14:paraId="1E0CA27A" w14:textId="5D55702C" w:rsidR="0063448C" w:rsidRPr="00A040CB" w:rsidRDefault="0063448C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</w:pP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Educatoare</w:t>
            </w:r>
            <w:r w:rsidR="00D50D4B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a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va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anunța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că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084B5D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Zăpi</w:t>
            </w:r>
            <w:proofErr w:type="spellEnd"/>
            <w:r w:rsidR="008E1D9B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ar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dori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să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se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joace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cu </w:t>
            </w:r>
            <w:proofErr w:type="spellStart"/>
            <w:r w:rsidR="008E1D9B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fetițele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.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Educatoarea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va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invita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fetițele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să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92526E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grupeze</w:t>
            </w:r>
            <w:proofErr w:type="spellEnd"/>
            <w:r w:rsidR="0092526E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3D4858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globurile</w:t>
            </w:r>
            <w:proofErr w:type="spellEnd"/>
            <w:r w:rsidR="0092526E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92526E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mici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.</w:t>
            </w:r>
          </w:p>
          <w:p w14:paraId="7E44FA3D" w14:textId="53081740" w:rsidR="00FA579D" w:rsidRPr="00A040CB" w:rsidRDefault="00FA579D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[-Cum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sunt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2274AE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globurile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din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grupa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voastră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,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mari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sau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mici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?</w:t>
            </w:r>
          </w:p>
          <w:p w14:paraId="10B16945" w14:textId="78E7F57A" w:rsidR="00FA579D" w:rsidRPr="00A040CB" w:rsidRDefault="00FA579D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-</w:t>
            </w:r>
            <w:proofErr w:type="spellStart"/>
            <w:r w:rsidR="002274AE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Globurile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sunt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mici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.] </w:t>
            </w:r>
          </w:p>
          <w:p w14:paraId="44B3485C" w14:textId="1E0C316B" w:rsidR="0063448C" w:rsidRPr="00A040CB" w:rsidRDefault="008E1BE9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</w:pP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Zăpi</w:t>
            </w:r>
            <w:proofErr w:type="spellEnd"/>
            <w:r w:rsidR="0063448C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63448C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este</w:t>
            </w:r>
            <w:proofErr w:type="spellEnd"/>
            <w:r w:rsidR="0063448C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63448C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foarte</w:t>
            </w:r>
            <w:proofErr w:type="spellEnd"/>
            <w:r w:rsidR="0063448C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63448C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fericit</w:t>
            </w:r>
            <w:proofErr w:type="spellEnd"/>
            <w:r w:rsidR="0063448C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63448C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că</w:t>
            </w:r>
            <w:proofErr w:type="spellEnd"/>
            <w:r w:rsidR="0063448C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se </w:t>
            </w:r>
            <w:proofErr w:type="spellStart"/>
            <w:r w:rsidR="0063448C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poate</w:t>
            </w:r>
            <w:proofErr w:type="spellEnd"/>
            <w:r w:rsidR="0063448C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63448C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juca</w:t>
            </w:r>
            <w:proofErr w:type="spellEnd"/>
            <w:r w:rsidR="0063448C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63448C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acum</w:t>
            </w:r>
            <w:proofErr w:type="spellEnd"/>
            <w:r w:rsidR="0063448C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63448C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doar</w:t>
            </w:r>
            <w:proofErr w:type="spellEnd"/>
            <w:r w:rsidR="0063448C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cu </w:t>
            </w:r>
            <w:proofErr w:type="spellStart"/>
            <w:r w:rsidR="004F3EF5" w:rsidRPr="00A040CB">
              <w:rPr>
                <w:rFonts w:ascii="Times New Roman" w:hAnsi="Times New Roman" w:cs="Times New Roman"/>
                <w:b/>
                <w:sz w:val="24"/>
                <w:szCs w:val="24"/>
                <w:lang w:val="en-US" w:eastAsia="ro-RO"/>
              </w:rPr>
              <w:t>globurile</w:t>
            </w:r>
            <w:proofErr w:type="spellEnd"/>
            <w:r w:rsidR="0063448C" w:rsidRPr="00A040CB">
              <w:rPr>
                <w:rFonts w:ascii="Times New Roman" w:hAnsi="Times New Roman" w:cs="Times New Roman"/>
                <w:b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63448C" w:rsidRPr="00A040CB">
              <w:rPr>
                <w:rFonts w:ascii="Times New Roman" w:hAnsi="Times New Roman" w:cs="Times New Roman"/>
                <w:b/>
                <w:sz w:val="24"/>
                <w:szCs w:val="24"/>
                <w:lang w:val="en-US" w:eastAsia="ro-RO"/>
              </w:rPr>
              <w:t>mici</w:t>
            </w:r>
            <w:proofErr w:type="spellEnd"/>
            <w:r w:rsidR="0063448C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. </w:t>
            </w:r>
          </w:p>
          <w:p w14:paraId="239C8591" w14:textId="594F16E2" w:rsidR="002017B2" w:rsidRPr="00A040CB" w:rsidRDefault="00B6018A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</w:pP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Educatoarea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va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amesteca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globurile</w:t>
            </w:r>
            <w:proofErr w:type="spellEnd"/>
            <w:r w:rsidR="002017B2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.</w:t>
            </w:r>
          </w:p>
          <w:p w14:paraId="2AC7F0A6" w14:textId="43AAF985" w:rsidR="002017B2" w:rsidRPr="00A040CB" w:rsidRDefault="002F1BDD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</w:pP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Zăpi</w:t>
            </w:r>
            <w:proofErr w:type="spellEnd"/>
            <w:r w:rsidR="002017B2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2017B2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este</w:t>
            </w:r>
            <w:proofErr w:type="spellEnd"/>
            <w:r w:rsidR="002017B2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2017B2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trist</w:t>
            </w:r>
            <w:proofErr w:type="spellEnd"/>
            <w:r w:rsidR="002017B2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E019CF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deoarece</w:t>
            </w:r>
            <w:proofErr w:type="spellEnd"/>
            <w:r w:rsidR="002017B2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E019CF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globurile</w:t>
            </w:r>
            <w:proofErr w:type="spellEnd"/>
            <w:r w:rsidR="002017B2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s-au </w:t>
            </w:r>
            <w:proofErr w:type="spellStart"/>
            <w:r w:rsidR="002017B2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amestecat</w:t>
            </w:r>
            <w:proofErr w:type="spellEnd"/>
            <w:r w:rsidR="002017B2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!</w:t>
            </w:r>
          </w:p>
          <w:p w14:paraId="27A57BFF" w14:textId="03D74776" w:rsidR="0092526E" w:rsidRPr="00A040CB" w:rsidRDefault="002F1BDD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</w:pP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Zăpi</w:t>
            </w:r>
            <w:proofErr w:type="spellEnd"/>
            <w:r w:rsidR="0063448C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63448C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îmi</w:t>
            </w:r>
            <w:proofErr w:type="spellEnd"/>
            <w:r w:rsidR="0063448C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63448C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șoptește</w:t>
            </w:r>
            <w:proofErr w:type="spellEnd"/>
            <w:r w:rsidR="0063448C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63448C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că</w:t>
            </w:r>
            <w:proofErr w:type="spellEnd"/>
            <w:r w:rsidR="0063448C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63448C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ar</w:t>
            </w:r>
            <w:proofErr w:type="spellEnd"/>
            <w:r w:rsidR="0063448C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63448C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vrea</w:t>
            </w:r>
            <w:proofErr w:type="spellEnd"/>
            <w:r w:rsidR="0063448C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63448C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să</w:t>
            </w:r>
            <w:proofErr w:type="spellEnd"/>
            <w:r w:rsidR="0063448C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se </w:t>
            </w:r>
            <w:proofErr w:type="spellStart"/>
            <w:r w:rsidR="0063448C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joace</w:t>
            </w:r>
            <w:proofErr w:type="spellEnd"/>
            <w:r w:rsidR="0063448C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cu </w:t>
            </w:r>
            <w:proofErr w:type="spellStart"/>
            <w:r w:rsidR="0063448C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băieții</w:t>
            </w:r>
            <w:proofErr w:type="spellEnd"/>
            <w:r w:rsidR="002017B2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,</w:t>
            </w:r>
            <w:r w:rsidR="0063448C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cu </w:t>
            </w:r>
            <w:proofErr w:type="spellStart"/>
            <w:r w:rsidR="00090E44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globurile</w:t>
            </w:r>
            <w:proofErr w:type="spellEnd"/>
            <w:r w:rsidR="0063448C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63448C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mari</w:t>
            </w:r>
            <w:proofErr w:type="spellEnd"/>
            <w:r w:rsidR="0063448C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. </w:t>
            </w:r>
            <w:proofErr w:type="spellStart"/>
            <w:r w:rsidR="0063448C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Băieții</w:t>
            </w:r>
            <w:proofErr w:type="spellEnd"/>
            <w:r w:rsidR="0063448C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63448C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sunt</w:t>
            </w:r>
            <w:proofErr w:type="spellEnd"/>
            <w:r w:rsidR="0063448C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63448C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solicitați</w:t>
            </w:r>
            <w:proofErr w:type="spellEnd"/>
            <w:r w:rsidR="0063448C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63448C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să</w:t>
            </w:r>
            <w:proofErr w:type="spellEnd"/>
            <w:r w:rsidR="0063448C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B76E21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îi</w:t>
            </w:r>
            <w:proofErr w:type="spellEnd"/>
            <w:r w:rsidR="00B76E21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B76E21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dea</w:t>
            </w:r>
            <w:proofErr w:type="spellEnd"/>
            <w:r w:rsidR="00B76E21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505B41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omului</w:t>
            </w:r>
            <w:proofErr w:type="spellEnd"/>
            <w:r w:rsidR="00505B41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="00505B41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zăpadă</w:t>
            </w:r>
            <w:proofErr w:type="spellEnd"/>
            <w:r w:rsidR="0092526E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090E44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globurile</w:t>
            </w:r>
            <w:proofErr w:type="spellEnd"/>
            <w:r w:rsidR="00090E44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92526E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mari</w:t>
            </w:r>
            <w:proofErr w:type="spellEnd"/>
            <w:r w:rsidR="0092526E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.</w:t>
            </w:r>
          </w:p>
          <w:p w14:paraId="3DC9A046" w14:textId="4D63040E" w:rsidR="005D5B7E" w:rsidRPr="00A040CB" w:rsidRDefault="0092526E" w:rsidP="0092526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[-Cum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sunt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090E44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globurile</w:t>
            </w:r>
            <w:proofErr w:type="spellEnd"/>
            <w:r w:rsidR="00090E44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2017B2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acestea</w:t>
            </w:r>
            <w:proofErr w:type="spellEnd"/>
            <w:r w:rsidR="00760B16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,</w:t>
            </w:r>
            <w:r w:rsidR="002017B2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2017B2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mari</w:t>
            </w:r>
            <w:proofErr w:type="spellEnd"/>
            <w:r w:rsidR="002017B2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2017B2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sau</w:t>
            </w:r>
            <w:proofErr w:type="spellEnd"/>
            <w:r w:rsidR="002017B2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2017B2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mici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?</w:t>
            </w:r>
          </w:p>
          <w:p w14:paraId="510FA1B4" w14:textId="17D3941D" w:rsidR="0092526E" w:rsidRPr="00A040CB" w:rsidRDefault="0092526E" w:rsidP="0092526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-</w:t>
            </w:r>
            <w:proofErr w:type="spellStart"/>
            <w:r w:rsidR="00090E44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Globurile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sunt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m</w:t>
            </w:r>
            <w:r w:rsidR="002017B2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ari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.</w:t>
            </w:r>
            <w:r w:rsidR="009368EC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]</w:t>
            </w:r>
          </w:p>
          <w:p w14:paraId="2A2C7B2D" w14:textId="0C5C338B" w:rsidR="0092526E" w:rsidRPr="00A040CB" w:rsidRDefault="009D2460" w:rsidP="0092526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Zăpi</w:t>
            </w:r>
            <w:r w:rsidR="002017B2"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 este tare fericit să s-a jucat împreună cu băieții cu </w:t>
            </w:r>
            <w:r w:rsidR="00A60442"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globurile</w:t>
            </w:r>
            <w:r w:rsidR="002017B2"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 mari.</w:t>
            </w:r>
          </w:p>
          <w:p w14:paraId="31A56BCE" w14:textId="77777777" w:rsidR="009368EC" w:rsidRPr="00A040CB" w:rsidRDefault="009368EC" w:rsidP="0092526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[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-Ce jucării ne-au rămas pe masă?</w:t>
            </w:r>
          </w:p>
          <w:p w14:paraId="49A04F49" w14:textId="77777777" w:rsidR="009368EC" w:rsidRPr="00A040CB" w:rsidRDefault="009368EC" w:rsidP="0092526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-Pe masă ne-au rămas ursuleții.</w:t>
            </w:r>
          </w:p>
          <w:p w14:paraId="7190ADBE" w14:textId="408DAED2" w:rsidR="001142DA" w:rsidRPr="00A040CB" w:rsidRDefault="001142DA" w:rsidP="0092526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Vă rog să priviți cu 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lastRenderedPageBreak/>
              <w:t>atenție ursuleții!</w:t>
            </w:r>
          </w:p>
          <w:p w14:paraId="03B7DADB" w14:textId="1AE8C3CD" w:rsidR="00D16651" w:rsidRPr="00A040CB" w:rsidRDefault="00D16651" w:rsidP="0092526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[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-Cum </w:t>
            </w:r>
            <w:r w:rsidR="001142DA"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sunt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 ursuleț</w:t>
            </w:r>
            <w:r w:rsidR="001142DA"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ii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, mar</w:t>
            </w:r>
            <w:r w:rsidR="001142DA"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i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 sunt mic</w:t>
            </w:r>
            <w:r w:rsidR="002B42B5"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i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?</w:t>
            </w:r>
          </w:p>
          <w:p w14:paraId="614C388C" w14:textId="300F2BD1" w:rsidR="00D16651" w:rsidRPr="00A040CB" w:rsidRDefault="00D16651" w:rsidP="001142D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-</w:t>
            </w:r>
            <w:r w:rsidR="001142DA"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Ei sunt la fel de mari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.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]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23850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D72CA7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D8E979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818287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793808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674D38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0A2DAA" w14:textId="5A2F3318" w:rsidR="009C58F9" w:rsidRPr="00A040CB" w:rsidRDefault="00AA7493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 O1</w:t>
            </w:r>
          </w:p>
          <w:p w14:paraId="7386C82B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BA0BBD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611DB6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BDB6F7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21187E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B56FCA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8E864E" w14:textId="6A69DE77" w:rsidR="009C58F9" w:rsidRPr="00A040CB" w:rsidRDefault="008E1D9B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O1</w:t>
            </w:r>
          </w:p>
          <w:p w14:paraId="5AC323CB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410B33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575EF2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E24555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8A7213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46EC1C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DCEAA0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21F117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A6B1FF" w14:textId="77777777" w:rsidR="009C58F9" w:rsidRPr="00A040CB" w:rsidRDefault="009C58F9" w:rsidP="00E80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34C4FD" w14:textId="77777777" w:rsidR="008E1D9B" w:rsidRPr="00A040CB" w:rsidRDefault="008E1D9B" w:rsidP="00E80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100E06" w14:textId="77777777" w:rsidR="008E1D9B" w:rsidRPr="00A040CB" w:rsidRDefault="008E1D9B" w:rsidP="00E80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6BB93F" w14:textId="77777777" w:rsidR="008E1D9B" w:rsidRPr="00A040CB" w:rsidRDefault="008E1D9B" w:rsidP="00E80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983492" w14:textId="77777777" w:rsidR="008E1D9B" w:rsidRPr="00A040CB" w:rsidRDefault="008E1D9B" w:rsidP="00E80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26B79F" w14:textId="77777777" w:rsidR="008E1D9B" w:rsidRPr="00A040CB" w:rsidRDefault="008E1D9B" w:rsidP="00E80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89DF7A" w14:textId="77777777" w:rsidR="008E1D9B" w:rsidRPr="00A040CB" w:rsidRDefault="008E1D9B" w:rsidP="00E80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FD0641" w14:textId="77777777" w:rsidR="008E1D9B" w:rsidRPr="00A040CB" w:rsidRDefault="008E1D9B" w:rsidP="00E80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1913BF" w14:textId="77777777" w:rsidR="008E1D9B" w:rsidRPr="00A040CB" w:rsidRDefault="008E1D9B" w:rsidP="00E80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190DAF" w14:textId="77777777" w:rsidR="008E1D9B" w:rsidRPr="00A040CB" w:rsidRDefault="008E1D9B" w:rsidP="00E80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A56969" w14:textId="77777777" w:rsidR="008E1D9B" w:rsidRPr="00A040CB" w:rsidRDefault="008E1D9B" w:rsidP="00E80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77DDD6" w14:textId="77777777" w:rsidR="008E1D9B" w:rsidRPr="00A040CB" w:rsidRDefault="008E1D9B" w:rsidP="00E80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7F1F96" w14:textId="77777777" w:rsidR="008E1D9B" w:rsidRPr="00A040CB" w:rsidRDefault="008E1D9B" w:rsidP="00E80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C6A87" w14:textId="77777777" w:rsidR="008E1D9B" w:rsidRPr="00A040CB" w:rsidRDefault="008E1D9B" w:rsidP="00E80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0CB48F" w14:textId="77777777" w:rsidR="008E1D9B" w:rsidRPr="00A040CB" w:rsidRDefault="008E1D9B" w:rsidP="00E80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82D58E" w14:textId="77777777" w:rsidR="008E1D9B" w:rsidRPr="00A040CB" w:rsidRDefault="008E1D9B" w:rsidP="00E80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D992FE" w14:textId="77777777" w:rsidR="008E1D9B" w:rsidRPr="00A040CB" w:rsidRDefault="008E1D9B" w:rsidP="00E80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781AF2" w14:textId="77777777" w:rsidR="008E1D9B" w:rsidRPr="00A040CB" w:rsidRDefault="008E1D9B" w:rsidP="00E80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5B0CFA" w14:textId="77777777" w:rsidR="008E1D9B" w:rsidRPr="00A040CB" w:rsidRDefault="008E1D9B" w:rsidP="00E80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FB862B" w14:textId="77777777" w:rsidR="008E1D9B" w:rsidRPr="00A040CB" w:rsidRDefault="008E1D9B" w:rsidP="00E80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A1CD14" w14:textId="3DC54600" w:rsidR="008E1D9B" w:rsidRPr="00A040CB" w:rsidRDefault="008E1D9B" w:rsidP="00E80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O2</w:t>
            </w:r>
          </w:p>
          <w:p w14:paraId="3793FE47" w14:textId="52E91E14" w:rsidR="008E1D9B" w:rsidRPr="00A040CB" w:rsidRDefault="008E1D9B" w:rsidP="00E80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O3</w:t>
            </w:r>
          </w:p>
          <w:p w14:paraId="4B7F5159" w14:textId="3CFD8331" w:rsidR="008E1D9B" w:rsidRPr="00A040CB" w:rsidRDefault="00760B16" w:rsidP="00E80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O4</w:t>
            </w:r>
          </w:p>
          <w:p w14:paraId="0ECD4C61" w14:textId="77777777" w:rsidR="00760B16" w:rsidRPr="00A040CB" w:rsidRDefault="00760B16" w:rsidP="00E80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612938" w14:textId="77777777" w:rsidR="00760B16" w:rsidRPr="00A040CB" w:rsidRDefault="00760B16" w:rsidP="00E80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186A59" w14:textId="77777777" w:rsidR="00760B16" w:rsidRPr="00A040CB" w:rsidRDefault="00760B16" w:rsidP="00E80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9B0A6C" w14:textId="77777777" w:rsidR="00760B16" w:rsidRPr="00A040CB" w:rsidRDefault="00760B16" w:rsidP="00E80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A59EEE" w14:textId="77777777" w:rsidR="00760B16" w:rsidRPr="00A040CB" w:rsidRDefault="00760B16" w:rsidP="00E80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58A526" w14:textId="77777777" w:rsidR="00760B16" w:rsidRPr="00A040CB" w:rsidRDefault="00760B16" w:rsidP="00E80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70CB59" w14:textId="77777777" w:rsidR="00760B16" w:rsidRPr="00A040CB" w:rsidRDefault="00760B16" w:rsidP="00E80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2641B7" w14:textId="77777777" w:rsidR="00760B16" w:rsidRPr="00A040CB" w:rsidRDefault="00760B16" w:rsidP="00E80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29FB42" w14:textId="77777777" w:rsidR="00760B16" w:rsidRPr="00A040CB" w:rsidRDefault="00760B16" w:rsidP="00E80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CD8A98" w14:textId="77777777" w:rsidR="00760B16" w:rsidRPr="00A040CB" w:rsidRDefault="00760B16" w:rsidP="00E80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4AA144" w14:textId="77777777" w:rsidR="00760B16" w:rsidRPr="00A040CB" w:rsidRDefault="00760B16" w:rsidP="00760B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O2</w:t>
            </w:r>
          </w:p>
          <w:p w14:paraId="21198273" w14:textId="77777777" w:rsidR="00760B16" w:rsidRPr="00A040CB" w:rsidRDefault="00760B16" w:rsidP="00760B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O3</w:t>
            </w:r>
          </w:p>
          <w:p w14:paraId="33938A25" w14:textId="77777777" w:rsidR="00760B16" w:rsidRPr="00A040CB" w:rsidRDefault="00760B16" w:rsidP="00760B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O4</w:t>
            </w:r>
          </w:p>
          <w:p w14:paraId="0BA63C0B" w14:textId="77777777" w:rsidR="009368EC" w:rsidRPr="00A040CB" w:rsidRDefault="009368EC" w:rsidP="00760B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17BEC1" w14:textId="77777777" w:rsidR="009368EC" w:rsidRPr="00A040CB" w:rsidRDefault="009368EC" w:rsidP="00760B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BA3601" w14:textId="77777777" w:rsidR="009368EC" w:rsidRPr="00A040CB" w:rsidRDefault="009368EC" w:rsidP="00760B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E2B6EC" w14:textId="77777777" w:rsidR="009368EC" w:rsidRPr="00A040CB" w:rsidRDefault="009368EC" w:rsidP="00760B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0724DD" w14:textId="77777777" w:rsidR="009368EC" w:rsidRPr="00A040CB" w:rsidRDefault="009368EC" w:rsidP="00760B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3FFEC1" w14:textId="77777777" w:rsidR="009368EC" w:rsidRPr="00A040CB" w:rsidRDefault="009368EC" w:rsidP="00760B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C434B8" w14:textId="19BA56DB" w:rsidR="009368EC" w:rsidRPr="00A040CB" w:rsidRDefault="009368EC" w:rsidP="00760B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O2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B11E8" w14:textId="77777777" w:rsidR="005D5B7E" w:rsidRPr="00A040CB" w:rsidRDefault="005D5B7E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02626C" w14:textId="77777777" w:rsidR="005D5B7E" w:rsidRPr="00A040CB" w:rsidRDefault="005D5B7E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273A21" w14:textId="32CAB159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Explicația;  </w:t>
            </w:r>
          </w:p>
          <w:p w14:paraId="52EDE22C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Conversația;</w:t>
            </w:r>
          </w:p>
          <w:p w14:paraId="0B0A9831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Exercițiul;</w:t>
            </w:r>
          </w:p>
          <w:p w14:paraId="53BD2AD8" w14:textId="22DC3513" w:rsidR="009C58F9" w:rsidRPr="00A040CB" w:rsidRDefault="005D5B7E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="009C58F9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emonstrația; </w:t>
            </w:r>
          </w:p>
          <w:p w14:paraId="1B217AE9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E74F955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88E3707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22E1D8D8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4D488D04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7356B548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0757B66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60BD5CB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F158923" w14:textId="3F757D0F" w:rsidR="009C58F9" w:rsidRPr="00A040CB" w:rsidRDefault="000C4D43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Conversația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;</w:t>
            </w:r>
          </w:p>
          <w:p w14:paraId="583AECFD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Explicația;</w:t>
            </w:r>
          </w:p>
          <w:p w14:paraId="61398CD7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77DD0924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75B49FA3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B099BFA" w14:textId="426BD111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AB18F2C" w14:textId="6965A4A8" w:rsidR="009C58F9" w:rsidRPr="00A040CB" w:rsidRDefault="0092526E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Conversația</w:t>
            </w:r>
            <w:r w:rsidR="00AA7493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;</w:t>
            </w:r>
          </w:p>
          <w:p w14:paraId="68CE8484" w14:textId="68560246" w:rsidR="009C58F9" w:rsidRPr="00A040CB" w:rsidRDefault="0063448C" w:rsidP="0063448C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Explicația;</w:t>
            </w:r>
          </w:p>
          <w:p w14:paraId="198F75C6" w14:textId="77777777" w:rsidR="0063448C" w:rsidRPr="00A040CB" w:rsidRDefault="0063448C" w:rsidP="006344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Exercițiul;</w:t>
            </w:r>
          </w:p>
          <w:p w14:paraId="52B76271" w14:textId="77777777" w:rsidR="00AA7493" w:rsidRPr="00A040CB" w:rsidRDefault="00AA7493" w:rsidP="006344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53B07A" w14:textId="77777777" w:rsidR="00AA7493" w:rsidRPr="00A040CB" w:rsidRDefault="00AA7493" w:rsidP="006344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6965AB" w14:textId="77777777" w:rsidR="00AA7493" w:rsidRPr="00A040CB" w:rsidRDefault="00AA7493" w:rsidP="006344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67C893" w14:textId="77777777" w:rsidR="00AA7493" w:rsidRPr="00A040CB" w:rsidRDefault="00AA7493" w:rsidP="006344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653D80" w14:textId="77777777" w:rsidR="00AA7493" w:rsidRPr="00A040CB" w:rsidRDefault="00AA7493" w:rsidP="006344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66D1C7" w14:textId="77777777" w:rsidR="00AA7493" w:rsidRPr="00A040CB" w:rsidRDefault="00AA7493" w:rsidP="006344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16AD96" w14:textId="77777777" w:rsidR="00AA7493" w:rsidRPr="00A040CB" w:rsidRDefault="00AA7493" w:rsidP="006344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3A0045" w14:textId="77777777" w:rsidR="00AA7493" w:rsidRPr="00A040CB" w:rsidRDefault="00AA7493" w:rsidP="006344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6E9B2A" w14:textId="7B6ABB63" w:rsidR="00AA7493" w:rsidRPr="00A040CB" w:rsidRDefault="00AA7493" w:rsidP="006344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Conversația;</w:t>
            </w:r>
          </w:p>
          <w:p w14:paraId="4B9F4D83" w14:textId="1C68292A" w:rsidR="00AA7493" w:rsidRPr="00A040CB" w:rsidRDefault="00AA7493" w:rsidP="0063448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Explicația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3B8BE67B" w14:textId="192EBBF8" w:rsidR="008E1D9B" w:rsidRPr="00A040CB" w:rsidRDefault="008E1D9B" w:rsidP="0063448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</w:pP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Demonstra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ț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ia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55BEAD9E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470B537F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25BF079D" w14:textId="6B91C555" w:rsidR="0063448C" w:rsidRPr="00A040CB" w:rsidRDefault="008E1D9B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lastRenderedPageBreak/>
              <w:t>Conversația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;</w:t>
            </w:r>
          </w:p>
          <w:p w14:paraId="52C13FCB" w14:textId="77777777" w:rsidR="008E1D9B" w:rsidRPr="00A040CB" w:rsidRDefault="008E1D9B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</w:pPr>
          </w:p>
          <w:p w14:paraId="409EEFA0" w14:textId="77777777" w:rsidR="0063448C" w:rsidRPr="00A040CB" w:rsidRDefault="0063448C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4AAF1AF" w14:textId="77777777" w:rsidR="0063448C" w:rsidRPr="00A040CB" w:rsidRDefault="0063448C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43D46234" w14:textId="5AB935FF" w:rsidR="0063448C" w:rsidRPr="00A040CB" w:rsidRDefault="008E1D9B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Conversația;</w:t>
            </w:r>
          </w:p>
          <w:p w14:paraId="15523314" w14:textId="2E97A373" w:rsidR="008E1D9B" w:rsidRPr="00A040CB" w:rsidRDefault="008E1D9B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Exercițiul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;</w:t>
            </w:r>
          </w:p>
          <w:p w14:paraId="2E6EB9DB" w14:textId="77777777" w:rsidR="0063448C" w:rsidRPr="00A040CB" w:rsidRDefault="0063448C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7BDEA321" w14:textId="77777777" w:rsidR="0063448C" w:rsidRPr="00A040CB" w:rsidRDefault="0063448C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77EF069" w14:textId="77777777" w:rsidR="0063448C" w:rsidRPr="00A040CB" w:rsidRDefault="0063448C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2FFF9E84" w14:textId="77777777" w:rsidR="0063448C" w:rsidRPr="00A040CB" w:rsidRDefault="0063448C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75327C6" w14:textId="77777777" w:rsidR="0063448C" w:rsidRPr="00A040CB" w:rsidRDefault="0063448C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C6DDEF9" w14:textId="77777777" w:rsidR="0063448C" w:rsidRPr="00A040CB" w:rsidRDefault="0063448C" w:rsidP="0063448C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4174513C" w14:textId="77777777" w:rsidR="0063448C" w:rsidRPr="00A040CB" w:rsidRDefault="0063448C" w:rsidP="0063448C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5131C62" w14:textId="77777777" w:rsidR="0063448C" w:rsidRPr="00A040CB" w:rsidRDefault="0063448C" w:rsidP="0063448C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2908F751" w14:textId="265D51AD" w:rsidR="0063448C" w:rsidRPr="00A040CB" w:rsidRDefault="0063448C" w:rsidP="0063448C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Conversația</w:t>
            </w:r>
          </w:p>
          <w:p w14:paraId="443E26FE" w14:textId="77777777" w:rsidR="0063448C" w:rsidRPr="00A040CB" w:rsidRDefault="0063448C" w:rsidP="0063448C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Exercițiul</w:t>
            </w:r>
            <w:bookmarkStart w:id="2" w:name="_GoBack"/>
            <w:bookmarkEnd w:id="2"/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34A6B74" w14:textId="77777777" w:rsidR="0063448C" w:rsidRPr="00A040CB" w:rsidRDefault="0063448C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F67ADA1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ECA466" w14:textId="77777777" w:rsidR="0063448C" w:rsidRPr="00A040CB" w:rsidRDefault="0063448C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0F9AFC" w14:textId="77777777" w:rsidR="0063448C" w:rsidRPr="00A040CB" w:rsidRDefault="0063448C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AD6442" w14:textId="77777777" w:rsidR="002017B2" w:rsidRPr="00A040CB" w:rsidRDefault="002017B2" w:rsidP="0063448C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4EC319E" w14:textId="77777777" w:rsidR="002017B2" w:rsidRPr="00A040CB" w:rsidRDefault="002017B2" w:rsidP="0063448C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3E246F6E" w14:textId="77777777" w:rsidR="002017B2" w:rsidRPr="00A040CB" w:rsidRDefault="002017B2" w:rsidP="0063448C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09536EE" w14:textId="77777777" w:rsidR="002017B2" w:rsidRPr="00A040CB" w:rsidRDefault="002017B2" w:rsidP="0063448C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BB9A9C4" w14:textId="16D3A608" w:rsidR="0063448C" w:rsidRPr="00A040CB" w:rsidRDefault="0063448C" w:rsidP="0063448C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Conversația</w:t>
            </w:r>
          </w:p>
          <w:p w14:paraId="6CB26D1D" w14:textId="77777777" w:rsidR="0063448C" w:rsidRPr="00A040CB" w:rsidRDefault="0063448C" w:rsidP="006344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Exercițiul;</w:t>
            </w:r>
          </w:p>
          <w:p w14:paraId="2DC7636C" w14:textId="77777777" w:rsidR="009368EC" w:rsidRPr="00A040CB" w:rsidRDefault="009368EC" w:rsidP="006344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7F02A1" w14:textId="77777777" w:rsidR="009368EC" w:rsidRPr="00A040CB" w:rsidRDefault="009368EC" w:rsidP="006344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A8CE41" w14:textId="77777777" w:rsidR="009368EC" w:rsidRPr="00A040CB" w:rsidRDefault="009368EC" w:rsidP="006344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6D5E13" w14:textId="6D892515" w:rsidR="009368EC" w:rsidRPr="00A040CB" w:rsidRDefault="009368EC" w:rsidP="0063448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Conversația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3114404D" w14:textId="017628B5" w:rsidR="009368EC" w:rsidRPr="00A040CB" w:rsidRDefault="009368EC" w:rsidP="0063448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</w:pP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Exerci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ț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iul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188F0502" w14:textId="77777777" w:rsidR="0063448C" w:rsidRPr="00A040CB" w:rsidRDefault="0063448C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FD759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77B53EF4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38D86A0" w14:textId="77777777" w:rsidR="00AA7493" w:rsidRPr="00A040CB" w:rsidRDefault="00AA7493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AB32FB" w14:textId="77777777" w:rsidR="00AA7493" w:rsidRPr="00A040CB" w:rsidRDefault="00AA7493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FABE91" w14:textId="77777777" w:rsidR="00AA7493" w:rsidRPr="00A040CB" w:rsidRDefault="00AA7493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3D1DBC" w14:textId="499CFF32" w:rsidR="009C58F9" w:rsidRPr="00A040CB" w:rsidRDefault="00957ED4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Globuri</w:t>
            </w:r>
            <w:r w:rsidR="00983DFD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mari și </w:t>
            </w:r>
            <w:r w:rsidR="00092972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globuri </w:t>
            </w:r>
            <w:r w:rsidR="00983DFD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mici</w:t>
            </w:r>
            <w:r w:rsidR="00983DFD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6839F34A" w14:textId="571C9527" w:rsidR="00AA7493" w:rsidRPr="00A040CB" w:rsidRDefault="00AA7493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Ursuleți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890866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890866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aceea</w:t>
            </w:r>
            <w:proofErr w:type="spellEnd"/>
            <w:r w:rsidR="00890866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și dimensiune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</w:p>
          <w:p w14:paraId="5E116DD7" w14:textId="77777777" w:rsidR="00AA7493" w:rsidRPr="00A040CB" w:rsidRDefault="00AA7493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38BC2663" w14:textId="77777777" w:rsidR="00AA7493" w:rsidRPr="00A040CB" w:rsidRDefault="00AA7493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5C444D4B" w14:textId="7D555676" w:rsidR="00AA7493" w:rsidRPr="00A040CB" w:rsidRDefault="00BB6F3C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Omul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zăpadă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Zăpi</w:t>
            </w:r>
            <w:proofErr w:type="spellEnd"/>
            <w:r w:rsidR="00AA7493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66AAA251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3B21E25B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DF58A3D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4362D34D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41511155" w14:textId="60E53904" w:rsidR="009C58F9" w:rsidRPr="00A040CB" w:rsidRDefault="009C70C0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Globuri</w:t>
            </w:r>
            <w:r w:rsidR="0092526E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mari și </w:t>
            </w:r>
            <w:r w:rsidR="00E86421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globuri </w:t>
            </w:r>
            <w:r w:rsidR="0092526E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mici</w:t>
            </w:r>
            <w:r w:rsidR="0092526E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5E12B3FB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E8F96AD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724004C7" w14:textId="348DA479" w:rsidR="009C58F9" w:rsidRPr="00A040CB" w:rsidRDefault="002D4CA8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G</w:t>
            </w:r>
            <w:r w:rsidR="009C70C0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loburi</w:t>
            </w:r>
            <w:r w:rsidR="0092526E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mari și </w:t>
            </w:r>
            <w:r w:rsidR="00E86421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globuri</w:t>
            </w:r>
            <w:r w:rsidR="0092526E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mici;</w:t>
            </w:r>
          </w:p>
          <w:p w14:paraId="73FAD7EA" w14:textId="77777777" w:rsidR="00597747" w:rsidRPr="00A040CB" w:rsidRDefault="00597747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548A39" w14:textId="77777777" w:rsidR="00597747" w:rsidRPr="00A040CB" w:rsidRDefault="00597747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E464CF" w14:textId="77777777" w:rsidR="00597747" w:rsidRPr="00A040CB" w:rsidRDefault="00597747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90681A" w14:textId="11479323" w:rsidR="0063448C" w:rsidRPr="00A040CB" w:rsidRDefault="00394D33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Omul de zăpadă Zăpi</w:t>
            </w:r>
            <w:r w:rsidR="0063448C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364ABF3E" w14:textId="77777777" w:rsidR="00084B5D" w:rsidRPr="00A040CB" w:rsidRDefault="00084B5D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9809936" w14:textId="7141FF28" w:rsidR="009368EC" w:rsidRPr="00A040CB" w:rsidRDefault="00862999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Globuri</w:t>
            </w:r>
            <w:r w:rsidR="009368EC"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 mari și </w:t>
            </w:r>
            <w:r w:rsidR="004F3754"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globuri </w:t>
            </w:r>
            <w:r w:rsidR="009368EC" w:rsidRPr="00A040CB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mici</w:t>
            </w:r>
            <w:r w:rsidR="009368EC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 w:eastAsia="ro-RO"/>
              </w:rPr>
              <w:t>;</w:t>
            </w:r>
          </w:p>
          <w:p w14:paraId="021D296E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F43B0BB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09ED09E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1719D4" w14:textId="77777777" w:rsidR="0063448C" w:rsidRPr="00A040CB" w:rsidRDefault="0063448C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0B762A" w14:textId="77777777" w:rsidR="0063448C" w:rsidRPr="00A040CB" w:rsidRDefault="0063448C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C79EB1" w14:textId="77777777" w:rsidR="0063448C" w:rsidRPr="00A040CB" w:rsidRDefault="0063448C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A04B11" w14:textId="77777777" w:rsidR="002017B2" w:rsidRPr="00A040CB" w:rsidRDefault="002017B2" w:rsidP="006344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7BEB55" w14:textId="77777777" w:rsidR="002017B2" w:rsidRPr="00A040CB" w:rsidRDefault="002017B2" w:rsidP="006344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FAFB3D" w14:textId="656AB08B" w:rsidR="0063448C" w:rsidRPr="00A040CB" w:rsidRDefault="00090E44" w:rsidP="006344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Globuri</w:t>
            </w:r>
            <w:r w:rsidR="0063448C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mari și 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globuri</w:t>
            </w:r>
            <w:r w:rsidR="0063448C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mici;</w:t>
            </w:r>
          </w:p>
          <w:p w14:paraId="7F853F47" w14:textId="0AC521A9" w:rsidR="0063448C" w:rsidRPr="00A040CB" w:rsidRDefault="00CE0431" w:rsidP="0063448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Omul de zăpadă Zăpi</w:t>
            </w:r>
            <w:r w:rsidR="0063448C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6254DB8A" w14:textId="77777777" w:rsidR="0063448C" w:rsidRPr="00A040CB" w:rsidRDefault="0063448C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31582B" w14:textId="77777777" w:rsidR="009368EC" w:rsidRPr="00A040CB" w:rsidRDefault="009368EC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CDE4FE" w14:textId="77777777" w:rsidR="009368EC" w:rsidRPr="00A040CB" w:rsidRDefault="009368EC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28DE67" w14:textId="77777777" w:rsidR="00597747" w:rsidRPr="00A040CB" w:rsidRDefault="00597747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18B531" w14:textId="77777777" w:rsidR="00597747" w:rsidRPr="00A040CB" w:rsidRDefault="00597747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211439" w14:textId="77777777" w:rsidR="00597747" w:rsidRPr="00A040CB" w:rsidRDefault="00597747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D5730D" w14:textId="77777777" w:rsidR="00597747" w:rsidRPr="00A040CB" w:rsidRDefault="00597747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3CF67C" w14:textId="77777777" w:rsidR="00597747" w:rsidRPr="00A040CB" w:rsidRDefault="00597747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5E20B1" w14:textId="77777777" w:rsidR="00597747" w:rsidRPr="00A040CB" w:rsidRDefault="00597747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F88AC7" w14:textId="77777777" w:rsidR="00597747" w:rsidRPr="00A040CB" w:rsidRDefault="00597747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CCEEE2" w14:textId="77777777" w:rsidR="00597747" w:rsidRPr="00A040CB" w:rsidRDefault="00597747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F3AAA0" w14:textId="77777777" w:rsidR="00597747" w:rsidRPr="00A040CB" w:rsidRDefault="00597747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33135F" w14:textId="77777777" w:rsidR="00597747" w:rsidRPr="00A040CB" w:rsidRDefault="00597747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A0F401" w14:textId="77777777" w:rsidR="00597747" w:rsidRPr="00A040CB" w:rsidRDefault="00597747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70A3A1" w14:textId="77777777" w:rsidR="00597747" w:rsidRPr="00A040CB" w:rsidRDefault="00597747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4B323B" w14:textId="119BD6D1" w:rsidR="009368EC" w:rsidRPr="00A040CB" w:rsidRDefault="009368EC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Ursuleți</w:t>
            </w:r>
            <w:r w:rsidR="00AE189E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aceeași dimensiune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325AB" w14:textId="77777777" w:rsidR="009C58F9" w:rsidRPr="00A040CB" w:rsidRDefault="009C58F9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EFA1573" w14:textId="77777777" w:rsidR="0063448C" w:rsidRPr="00A040CB" w:rsidRDefault="0063448C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FBA4724" w14:textId="77777777" w:rsidR="0063448C" w:rsidRPr="00A040CB" w:rsidRDefault="0063448C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BC82FD4" w14:textId="77777777" w:rsidR="0063448C" w:rsidRPr="00A040CB" w:rsidRDefault="0063448C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424A37AD" w14:textId="77777777" w:rsidR="0063448C" w:rsidRPr="00A040CB" w:rsidRDefault="0063448C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8143F09" w14:textId="77777777" w:rsidR="0063448C" w:rsidRPr="00A040CB" w:rsidRDefault="0063448C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A3B6787" w14:textId="591B22A0" w:rsidR="0063448C" w:rsidRPr="00A040CB" w:rsidRDefault="0063448C" w:rsidP="006344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Corectitudinea 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răspunsurilor verbale oferite de copii, în cor sau individual la întrebările educatoarei;</w:t>
            </w:r>
          </w:p>
          <w:p w14:paraId="6414BA49" w14:textId="77777777" w:rsidR="0063448C" w:rsidRPr="00A040CB" w:rsidRDefault="0063448C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4FCDE13D" w14:textId="77777777" w:rsidR="0063448C" w:rsidRPr="00A040CB" w:rsidRDefault="0063448C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3464FF51" w14:textId="77777777" w:rsidR="00E3317C" w:rsidRPr="00A040CB" w:rsidRDefault="00E3317C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DD21C2B" w14:textId="77777777" w:rsidR="00E3317C" w:rsidRPr="00A040CB" w:rsidRDefault="00E3317C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2E013413" w14:textId="77777777" w:rsidR="00AA7493" w:rsidRPr="00A040CB" w:rsidRDefault="00AA7493" w:rsidP="00E331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E98F0" w14:textId="77777777" w:rsidR="00AA7493" w:rsidRPr="00A040CB" w:rsidRDefault="00AA7493" w:rsidP="00E331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3A18D" w14:textId="77777777" w:rsidR="00AA7493" w:rsidRPr="00A040CB" w:rsidRDefault="00AA7493" w:rsidP="00E331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6DF01" w14:textId="77777777" w:rsidR="00AA7493" w:rsidRPr="00A040CB" w:rsidRDefault="00AA7493" w:rsidP="00E331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37B95" w14:textId="77777777" w:rsidR="00AA7493" w:rsidRPr="00A040CB" w:rsidRDefault="00AA7493" w:rsidP="00E331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C7F0C" w14:textId="77777777" w:rsidR="00AA7493" w:rsidRPr="00A040CB" w:rsidRDefault="00AA7493" w:rsidP="00E331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AE7F2" w14:textId="77777777" w:rsidR="00AA7493" w:rsidRPr="00A040CB" w:rsidRDefault="00AA7493" w:rsidP="00E331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F9B70" w14:textId="77777777" w:rsidR="00AA7493" w:rsidRPr="00A040CB" w:rsidRDefault="00AA7493" w:rsidP="00E331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53F98" w14:textId="77777777" w:rsidR="00AA7493" w:rsidRPr="00A040CB" w:rsidRDefault="00AA7493" w:rsidP="00E331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1B431" w14:textId="77777777" w:rsidR="00AA7493" w:rsidRPr="00A040CB" w:rsidRDefault="00AA7493" w:rsidP="00E331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C233E" w14:textId="77777777" w:rsidR="00AA7493" w:rsidRPr="00A040CB" w:rsidRDefault="00AA7493" w:rsidP="00E331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DCF77" w14:textId="5E14A148" w:rsidR="00E3317C" w:rsidRPr="00A040CB" w:rsidRDefault="00E3317C" w:rsidP="00E331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sz w:val="24"/>
                <w:szCs w:val="24"/>
              </w:rPr>
              <w:t xml:space="preserve">Corectitudinea formării grupelor, după criteriul dat, cu sau fără sprijin; </w:t>
            </w:r>
          </w:p>
          <w:p w14:paraId="39EF86A9" w14:textId="77777777" w:rsidR="00E3317C" w:rsidRPr="00A040CB" w:rsidRDefault="00E3317C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CF1EECD" w14:textId="77777777" w:rsidR="00E3317C" w:rsidRPr="00A040CB" w:rsidRDefault="00E3317C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43D0C0F8" w14:textId="77777777" w:rsidR="00E3317C" w:rsidRPr="00A040CB" w:rsidRDefault="00E3317C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36F10C7" w14:textId="77777777" w:rsidR="00E3317C" w:rsidRPr="00A040CB" w:rsidRDefault="00E3317C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C3B62C5" w14:textId="77777777" w:rsidR="00E3317C" w:rsidRPr="00A040CB" w:rsidRDefault="00E3317C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4A1627F6" w14:textId="594ABFD3" w:rsidR="008E1D9B" w:rsidRPr="00A040CB" w:rsidRDefault="008E1D9B" w:rsidP="008E1D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Corectitudinea răspunsurilor verbale oferite 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de copii, în cor sau individual la întrebările educatoarei;</w:t>
            </w:r>
          </w:p>
          <w:p w14:paraId="724AD4BE" w14:textId="77777777" w:rsidR="00E3317C" w:rsidRPr="00A040CB" w:rsidRDefault="00E3317C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4458FA2C" w14:textId="77777777" w:rsidR="00E3317C" w:rsidRPr="00A040CB" w:rsidRDefault="00E3317C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31DE84F1" w14:textId="77777777" w:rsidR="00E3317C" w:rsidRPr="00A040CB" w:rsidRDefault="00E3317C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295AA84A" w14:textId="77777777" w:rsidR="00E3317C" w:rsidRPr="00A040CB" w:rsidRDefault="00E3317C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AB6347B" w14:textId="77777777" w:rsidR="00E3317C" w:rsidRPr="00A040CB" w:rsidRDefault="00E3317C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06E721A" w14:textId="77777777" w:rsidR="00E3317C" w:rsidRPr="00A040CB" w:rsidRDefault="00E3317C" w:rsidP="00E331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39BA4" w14:textId="77777777" w:rsidR="00E3317C" w:rsidRPr="00A040CB" w:rsidRDefault="00E3317C" w:rsidP="00E331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6B9BB" w14:textId="77777777" w:rsidR="00E3317C" w:rsidRPr="00A040CB" w:rsidRDefault="00E3317C" w:rsidP="00E331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401DD" w14:textId="77777777" w:rsidR="00E3317C" w:rsidRPr="00A040CB" w:rsidRDefault="00E3317C" w:rsidP="00E331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1B311" w14:textId="77777777" w:rsidR="00E3317C" w:rsidRPr="00A040CB" w:rsidRDefault="00E3317C" w:rsidP="00E331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6577" w14:textId="77777777" w:rsidR="00FA579D" w:rsidRPr="00A040CB" w:rsidRDefault="00FA579D" w:rsidP="00E331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F1CC4" w14:textId="77777777" w:rsidR="00FA579D" w:rsidRPr="00A040CB" w:rsidRDefault="00FA579D" w:rsidP="00E331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1D1D6" w14:textId="381076EC" w:rsidR="00E3317C" w:rsidRPr="00A040CB" w:rsidRDefault="00E3317C" w:rsidP="00E331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sz w:val="24"/>
                <w:szCs w:val="24"/>
              </w:rPr>
              <w:t>Nivelul de autonomie manifestat în folosirea cuvintelor noi (grupă, mare, mic);</w:t>
            </w:r>
          </w:p>
          <w:p w14:paraId="6E06BCE3" w14:textId="77777777" w:rsidR="002D4D5B" w:rsidRPr="00A040CB" w:rsidRDefault="00760B16" w:rsidP="00760B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sz w:val="24"/>
                <w:szCs w:val="24"/>
              </w:rPr>
              <w:t>Corectitudinea formării grupelor, după criteriul dat, cu sau fără sprijin;</w:t>
            </w:r>
          </w:p>
          <w:p w14:paraId="162D7EC4" w14:textId="77777777" w:rsidR="002D4D5B" w:rsidRPr="00A040CB" w:rsidRDefault="002D4D5B" w:rsidP="00760B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055B3" w14:textId="77777777" w:rsidR="002D4D5B" w:rsidRPr="00A040CB" w:rsidRDefault="002D4D5B" w:rsidP="00760B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4785C" w14:textId="28C3AD11" w:rsidR="002D4D5B" w:rsidRPr="00A040CB" w:rsidRDefault="002D4D5B" w:rsidP="002D4D5B">
            <w:pPr>
              <w:jc w:val="both"/>
              <w:rPr>
                <w:b/>
                <w:bCs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Corectitudinea răspunsurilor verbale oferite de copii, în cor sau individual, la</w:t>
            </w:r>
            <w:r w:rsidRPr="00A040CB">
              <w:rPr>
                <w:bCs/>
              </w:rPr>
              <w:t xml:space="preserve"> 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întrebările 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educatoarei;</w:t>
            </w:r>
          </w:p>
          <w:p w14:paraId="0B4707DF" w14:textId="30AB0B3C" w:rsidR="00CC2419" w:rsidRPr="00A040CB" w:rsidRDefault="00CC2419" w:rsidP="001142D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A040CB" w:rsidRPr="00A040CB" w14:paraId="6F47588F" w14:textId="77777777" w:rsidTr="00B2128C">
        <w:trPr>
          <w:trHeight w:val="841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65FFA" w14:textId="77777777" w:rsidR="009C58F9" w:rsidRPr="00A040CB" w:rsidRDefault="009C58F9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Obținerea performanței și asigurarea transferului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E950B" w14:textId="084D25AD" w:rsidR="008B29AD" w:rsidRPr="00A040CB" w:rsidRDefault="009C58F9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Educatoarea va </w:t>
            </w:r>
            <w:r w:rsidR="00E80698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împărți copiii în două echipe și va desemna conducătorul fiecărei echipe.</w:t>
            </w:r>
            <w:r w:rsidR="005D71FC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Unul dintre conducători primește o cutie de plastic mare</w:t>
            </w:r>
            <w:r w:rsidR="0022530C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5D71FC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și celălalt </w:t>
            </w:r>
            <w:r w:rsidR="00CD78D7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conducător </w:t>
            </w:r>
            <w:r w:rsidR="005D71FC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o cutie mică.</w:t>
            </w:r>
            <w:r w:rsidR="005D0E30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80698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Copiii </w:t>
            </w:r>
            <w:r w:rsidR="00E54A87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din grupa conducătorului care a primit</w:t>
            </w:r>
            <w:r w:rsidR="00E80698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B29AD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cutia</w:t>
            </w:r>
            <w:r w:rsidR="00E80698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mare sunt invitați să pornească la drum</w:t>
            </w:r>
            <w:r w:rsidR="008B29AD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E80698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împreună cu educatoarea și </w:t>
            </w:r>
            <w:r w:rsidR="008B29AD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să </w:t>
            </w:r>
            <w:r w:rsidR="00E80698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caute în sal</w:t>
            </w:r>
            <w:r w:rsidR="008B29AD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ă</w:t>
            </w:r>
            <w:r w:rsidR="00E80698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grupa fulgilor. </w:t>
            </w:r>
          </w:p>
          <w:p w14:paraId="1000CF89" w14:textId="7AC208C7" w:rsidR="008B29AD" w:rsidRPr="00A040CB" w:rsidRDefault="008B29AD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-Ce sunt aceștia</w:t>
            </w:r>
            <w:r w:rsidR="00176561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copii?</w:t>
            </w:r>
          </w:p>
          <w:p w14:paraId="2BC0780E" w14:textId="005E81F8" w:rsidR="008B29AD" w:rsidRPr="00A040CB" w:rsidRDefault="008B29AD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-Aceștia sunt fulgi.</w:t>
            </w:r>
          </w:p>
          <w:p w14:paraId="2F03014B" w14:textId="15A81C69" w:rsidR="008B29AD" w:rsidRPr="00A040CB" w:rsidRDefault="00CD78D7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Zăpi</w:t>
            </w:r>
            <w:r w:rsidR="008B29AD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ar vrea să se joace doar cu </w:t>
            </w:r>
            <w:r w:rsidR="008B29AD" w:rsidRPr="00A040CB">
              <w:rPr>
                <w:rFonts w:ascii="Times New Roman" w:hAnsi="Times New Roman" w:cs="Times New Roman"/>
                <w:b/>
                <w:sz w:val="24"/>
                <w:szCs w:val="24"/>
              </w:rPr>
              <w:t>fulgii mari</w:t>
            </w:r>
            <w:r w:rsidR="008B29AD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5477879" w14:textId="59BDD046" w:rsidR="00E80698" w:rsidRPr="00A040CB" w:rsidRDefault="008B29AD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Vă rog să </w:t>
            </w:r>
            <w:r w:rsidR="00E80698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priv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iți</w:t>
            </w:r>
            <w:r w:rsidR="00E80698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fulgii și să îi ridic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ați</w:t>
            </w:r>
            <w:r w:rsidR="00E80698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doar pe cei mari. Toți copiii </w:t>
            </w:r>
            <w:r w:rsidR="005D0E30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privesc fulgii, îi ridică pe cei mari și îi </w:t>
            </w:r>
            <w:r w:rsidR="00E80698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aș</w:t>
            </w:r>
            <w:r w:rsidR="00291D60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E80698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z</w:t>
            </w:r>
            <w:r w:rsidR="00291D60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ă</w:t>
            </w:r>
            <w:r w:rsidR="00E80698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în 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cuti</w:t>
            </w:r>
            <w:r w:rsidR="005D0E30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a mare</w:t>
            </w:r>
            <w:r w:rsidR="00E80698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1BFF3BB3" w14:textId="3A6A90F7" w:rsidR="00E80698" w:rsidRPr="00A040CB" w:rsidRDefault="00E80698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-Cum sunt fulgii din </w:t>
            </w:r>
            <w:r w:rsidR="008B29AD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cutie</w:t>
            </w:r>
            <w:r w:rsidR="00E752F8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mari sau mici?</w:t>
            </w:r>
          </w:p>
          <w:p w14:paraId="241380C6" w14:textId="5E01D34B" w:rsidR="00E80698" w:rsidRPr="00A040CB" w:rsidRDefault="00E80698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-Fulgii din </w:t>
            </w:r>
            <w:r w:rsidR="00066BBE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cutie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sunt mari.</w:t>
            </w:r>
          </w:p>
          <w:p w14:paraId="1B9E2199" w14:textId="4E671ADC" w:rsidR="00066BBE" w:rsidRPr="00A040CB" w:rsidRDefault="00066BBE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-Voi ați format grupa fulgilor mari.</w:t>
            </w:r>
          </w:p>
          <w:p w14:paraId="24CE3C1E" w14:textId="58FAB888" w:rsidR="00E80698" w:rsidRPr="00A040CB" w:rsidRDefault="00E80698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-Dar fulgii care au rămas pe covor, cum sunt mari sau mici?</w:t>
            </w:r>
          </w:p>
          <w:p w14:paraId="243E2251" w14:textId="5F34F706" w:rsidR="00066BBE" w:rsidRPr="00A040CB" w:rsidRDefault="00066BBE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-Fulgii de pe covor sunt mici.</w:t>
            </w:r>
            <w:r w:rsidR="00E752F8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]</w:t>
            </w:r>
          </w:p>
          <w:p w14:paraId="6D13AE17" w14:textId="4E4EDC49" w:rsidR="00E45997" w:rsidRPr="00A040CB" w:rsidRDefault="00E45997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Educatoarea va invita copiii din prima echipă să </w:t>
            </w:r>
            <w:r w:rsidR="00066BBE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ocupe loc</w:t>
            </w:r>
            <w:r w:rsidR="005D0E30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066BBE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 scăunele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și va pleca într-o </w:t>
            </w:r>
            <w:r w:rsidR="005D0E30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altă 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călătorie împreună cu antepreșcolarii din echipa a doua.</w:t>
            </w:r>
          </w:p>
          <w:p w14:paraId="792981FB" w14:textId="2CA30FAE" w:rsidR="00E45997" w:rsidRPr="00A040CB" w:rsidRDefault="00E45997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Copiii sunt invitați să identifice locul în care se află grupa săniuțelor.</w:t>
            </w:r>
          </w:p>
          <w:p w14:paraId="5CE83680" w14:textId="727C1548" w:rsidR="00E45997" w:rsidRPr="00A040CB" w:rsidRDefault="00E45997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-Ce ați găsit pe covor?</w:t>
            </w:r>
          </w:p>
          <w:p w14:paraId="12EAAA2E" w14:textId="4799C084" w:rsidR="00E45997" w:rsidRPr="00A040CB" w:rsidRDefault="00E45997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-Noi am găsit grupa săniuțelor.</w:t>
            </w:r>
          </w:p>
          <w:p w14:paraId="48A59771" w14:textId="6B2240B4" w:rsidR="00E45997" w:rsidRPr="00A040CB" w:rsidRDefault="00E45997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-Copiii sunt invitați să privească toate săniuțele</w:t>
            </w:r>
            <w:r w:rsidR="00B1609E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să le ridice doar pe cele mici</w:t>
            </w:r>
            <w:r w:rsidR="00843EE1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și să le așeze în cutia mică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0AE6F24" w14:textId="3EA643DD" w:rsidR="00E45997" w:rsidRPr="00A040CB" w:rsidRDefault="00E45997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-Cum sunt săniuțele pe care le-ați ales</w:t>
            </w:r>
            <w:r w:rsidR="00E47D61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mari sau mici?</w:t>
            </w:r>
          </w:p>
          <w:p w14:paraId="6BBF1578" w14:textId="77FA244C" w:rsidR="00E45997" w:rsidRPr="00A040CB" w:rsidRDefault="00E45997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-Săniuțele sunt mici.</w:t>
            </w:r>
          </w:p>
          <w:p w14:paraId="783E821E" w14:textId="1C2CDA00" w:rsidR="00B2558F" w:rsidRPr="00A040CB" w:rsidRDefault="00B2558F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Copiii sunt invitați să așeze săniuțele </w:t>
            </w:r>
            <w:r w:rsidR="00E47D61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mici 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în cu</w:t>
            </w:r>
            <w:r w:rsidR="00330A93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tia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mic</w:t>
            </w:r>
            <w:r w:rsidR="00E47D61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ă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și să spună ce au așezat.</w:t>
            </w:r>
          </w:p>
          <w:p w14:paraId="3CDA3BBC" w14:textId="1F2788A4" w:rsidR="00B2558F" w:rsidRPr="00A040CB" w:rsidRDefault="00B2558F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-Ce ați așezat în </w:t>
            </w:r>
            <w:r w:rsidR="00330A93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cutie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  <w:p w14:paraId="4A19BB91" w14:textId="77777777" w:rsidR="009C58F9" w:rsidRPr="00A040CB" w:rsidRDefault="00B2558F" w:rsidP="00B255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-Noi am așezat săniuțele mici.</w:t>
            </w:r>
            <w:r w:rsidR="00E47D61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]</w:t>
            </w:r>
          </w:p>
          <w:p w14:paraId="032422F8" w14:textId="5FEBA749" w:rsidR="00325B6E" w:rsidRPr="00A040CB" w:rsidRDefault="00291038" w:rsidP="00325B6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Copiii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sunt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invitați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să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îi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ducă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326E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omului</w:t>
            </w:r>
            <w:proofErr w:type="spellEnd"/>
            <w:r w:rsidR="00F0326E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F0326E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zăpadă</w:t>
            </w:r>
            <w:proofErr w:type="spellEnd"/>
            <w:r w:rsidR="00F0326E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săniuțele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326E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mici</w:t>
            </w:r>
            <w:proofErr w:type="spellEnd"/>
            <w:r w:rsidR="00F0326E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și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să</w:t>
            </w:r>
            <w:proofErr w:type="spellEnd"/>
            <w:r w:rsidR="00890C88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90C88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ocupe</w:t>
            </w:r>
            <w:proofErr w:type="spellEnd"/>
            <w:r w:rsidR="00890C88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90C88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lo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scăunele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E41D6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107BFE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0710D2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1CFB04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D6A12A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3C2B05" w14:textId="77777777" w:rsidR="00E54A87" w:rsidRPr="00A040CB" w:rsidRDefault="00E54A87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55D97E" w14:textId="77777777" w:rsidR="00E54A87" w:rsidRPr="00A040CB" w:rsidRDefault="00E54A87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9888D6" w14:textId="77777777" w:rsidR="00E54A87" w:rsidRPr="00A040CB" w:rsidRDefault="00E54A87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469EF8" w14:textId="77777777" w:rsidR="00E54A87" w:rsidRPr="00A040CB" w:rsidRDefault="00E54A87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F1CADC" w14:textId="77C680C3" w:rsidR="009C58F9" w:rsidRPr="00A040CB" w:rsidRDefault="00E54A87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O1</w:t>
            </w:r>
          </w:p>
          <w:p w14:paraId="4500247A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842BE5" w14:textId="0EF31CD1" w:rsidR="009C58F9" w:rsidRPr="00A040CB" w:rsidRDefault="00231F9E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O2</w:t>
            </w:r>
          </w:p>
          <w:p w14:paraId="2092E083" w14:textId="77777777" w:rsidR="00231F9E" w:rsidRPr="00A040CB" w:rsidRDefault="00231F9E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318FE6" w14:textId="68A9F0C7" w:rsidR="00231F9E" w:rsidRPr="00A040CB" w:rsidRDefault="00231F9E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O3</w:t>
            </w:r>
          </w:p>
          <w:p w14:paraId="3694C649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87AD0C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06669F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9BC39E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AC66C7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EFCD16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9BBB4E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6D71E8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88D5BE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7CAD0B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0762B9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634A58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27E49D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7A4249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4DCFE7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2D7B41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B28023" w14:textId="77777777" w:rsidR="004244F7" w:rsidRPr="00A040CB" w:rsidRDefault="004244F7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E94AF1" w14:textId="77777777" w:rsidR="004244F7" w:rsidRPr="00A040CB" w:rsidRDefault="004244F7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DE3825" w14:textId="7AEA7722" w:rsidR="009C58F9" w:rsidRPr="00A040CB" w:rsidRDefault="004244F7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O1</w:t>
            </w:r>
          </w:p>
          <w:p w14:paraId="441C9A84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6C7344" w14:textId="77777777" w:rsidR="009C58F9" w:rsidRPr="00A040CB" w:rsidRDefault="009C58F9" w:rsidP="00E459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ECC13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37BC9C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4B7FFD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Exercițiul;</w:t>
            </w:r>
          </w:p>
          <w:p w14:paraId="617A0C83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Conversația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223EE452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C9D263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990D70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A543A1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2024F8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3721C0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168C8E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1AFA34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FD75D5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9E3729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B6DE02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6FE2D2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5D61F1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0B83E4" w14:textId="77777777" w:rsidR="00066BBE" w:rsidRPr="00A040CB" w:rsidRDefault="00066BBE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605FFC" w14:textId="77777777" w:rsidR="00AA5844" w:rsidRPr="00A040CB" w:rsidRDefault="00AA5844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55B8C3" w14:textId="77777777" w:rsidR="00AA5844" w:rsidRPr="00A040CB" w:rsidRDefault="00AA5844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D8E903" w14:textId="77777777" w:rsidR="00AA5844" w:rsidRPr="00A040CB" w:rsidRDefault="00AA5844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83113F" w14:textId="26A08C18" w:rsidR="009C58F9" w:rsidRPr="00A040CB" w:rsidRDefault="00E80698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Conversația</w:t>
            </w:r>
            <w:r w:rsidR="009C58F9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5398EA7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Exercițiul;</w:t>
            </w:r>
          </w:p>
          <w:p w14:paraId="6C2284AB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487276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5BC05C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EF3257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6ADE77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E5512C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67EBF1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Explicația;</w:t>
            </w:r>
          </w:p>
          <w:p w14:paraId="15D31FB2" w14:textId="1E6C231B" w:rsidR="009C58F9" w:rsidRPr="00A040CB" w:rsidRDefault="00066BBE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Conversația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735D4134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9B5788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79EF1E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D7559F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FC9B30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DA65F8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Exercițiul;</w:t>
            </w:r>
          </w:p>
          <w:p w14:paraId="0E86935E" w14:textId="52E4079A" w:rsidR="009C58F9" w:rsidRPr="00A040CB" w:rsidRDefault="00B2558F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Conversația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5BD0406F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Exercițiul;</w:t>
            </w:r>
          </w:p>
          <w:p w14:paraId="6B9A216D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014983" w14:textId="742D2218" w:rsidR="009C58F9" w:rsidRPr="00A040CB" w:rsidRDefault="009C58F9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06ED0" w14:textId="77777777" w:rsidR="009C58F9" w:rsidRPr="00A040CB" w:rsidRDefault="009C58F9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79C2B03B" w14:textId="77777777" w:rsidR="0043684C" w:rsidRPr="00A040CB" w:rsidRDefault="0043684C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22F4AE52" w14:textId="4850F980" w:rsidR="0043684C" w:rsidRPr="00A040CB" w:rsidRDefault="0043684C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Fulgi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BD2AAD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lemn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mari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și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mici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2B35F950" w14:textId="36B1D2AB" w:rsidR="0043684C" w:rsidRPr="00A040CB" w:rsidRDefault="008B29AD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Cuti</w:t>
            </w:r>
            <w:r w:rsidR="000E46A7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="0043684C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mare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  <w:r w:rsidR="0043684C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14:paraId="2C603A6F" w14:textId="77777777" w:rsidR="00FF36D5" w:rsidRPr="00A040CB" w:rsidRDefault="00FF36D5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7A23FA5F" w14:textId="77777777" w:rsidR="00FF36D5" w:rsidRPr="00A040CB" w:rsidRDefault="00FF36D5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79595BA7" w14:textId="77777777" w:rsidR="00FF36D5" w:rsidRPr="00A040CB" w:rsidRDefault="00FF36D5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3ECA19E6" w14:textId="77777777" w:rsidR="00FF36D5" w:rsidRPr="00A040CB" w:rsidRDefault="00FF36D5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2786989C" w14:textId="77777777" w:rsidR="00FF36D5" w:rsidRPr="00A040CB" w:rsidRDefault="00FF36D5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23B740B3" w14:textId="16BCB6D4" w:rsidR="00FF36D5" w:rsidRPr="00A040CB" w:rsidRDefault="00291D60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Omul de zăpadă Zăpi;</w:t>
            </w:r>
          </w:p>
          <w:p w14:paraId="6DEDF899" w14:textId="77777777" w:rsidR="00FF36D5" w:rsidRPr="00A040CB" w:rsidRDefault="00FF36D5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53198FFE" w14:textId="77777777" w:rsidR="00FF36D5" w:rsidRPr="00A040CB" w:rsidRDefault="00FF36D5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59DC541C" w14:textId="77777777" w:rsidR="00FF36D5" w:rsidRPr="00A040CB" w:rsidRDefault="00FF36D5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604A03BF" w14:textId="77777777" w:rsidR="00FF36D5" w:rsidRPr="00A040CB" w:rsidRDefault="00FF36D5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1E080061" w14:textId="77777777" w:rsidR="00FF36D5" w:rsidRPr="00A040CB" w:rsidRDefault="00FF36D5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7F75D986" w14:textId="77777777" w:rsidR="00FF36D5" w:rsidRPr="00A040CB" w:rsidRDefault="00FF36D5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58972F7D" w14:textId="77777777" w:rsidR="00FF36D5" w:rsidRPr="00A040CB" w:rsidRDefault="00FF36D5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64CC3D22" w14:textId="77777777" w:rsidR="00FF36D5" w:rsidRPr="00A040CB" w:rsidRDefault="00FF36D5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0E1773E0" w14:textId="77777777" w:rsidR="00FF36D5" w:rsidRPr="00A040CB" w:rsidRDefault="00FF36D5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09C5B4F2" w14:textId="77777777" w:rsidR="00FF36D5" w:rsidRPr="00A040CB" w:rsidRDefault="00FF36D5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2CB113E4" w14:textId="77777777" w:rsidR="00FF36D5" w:rsidRPr="00A040CB" w:rsidRDefault="00FF36D5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74E4BC2A" w14:textId="77777777" w:rsidR="00FF36D5" w:rsidRPr="00A040CB" w:rsidRDefault="00FF36D5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34693C66" w14:textId="77777777" w:rsidR="00FF36D5" w:rsidRPr="00A040CB" w:rsidRDefault="00FF36D5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3B40514E" w14:textId="77777777" w:rsidR="00FF36D5" w:rsidRPr="00A040CB" w:rsidRDefault="00FF36D5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097297C1" w14:textId="77777777" w:rsidR="00FF36D5" w:rsidRPr="00A040CB" w:rsidRDefault="00FF36D5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5435E5B1" w14:textId="77777777" w:rsidR="00FF36D5" w:rsidRPr="00A040CB" w:rsidRDefault="00FF36D5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6121248A" w14:textId="77777777" w:rsidR="00FF36D5" w:rsidRPr="00A040CB" w:rsidRDefault="00FF36D5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0A05CE79" w14:textId="77777777" w:rsidR="00FF36D5" w:rsidRPr="00A040CB" w:rsidRDefault="00FF36D5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63B8C5CE" w14:textId="77777777" w:rsidR="00FF36D5" w:rsidRPr="00A040CB" w:rsidRDefault="00FF36D5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280A4174" w14:textId="77777777" w:rsidR="00FF36D5" w:rsidRPr="00A040CB" w:rsidRDefault="00FF36D5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6EC6D739" w14:textId="77777777" w:rsidR="00FF36D5" w:rsidRPr="00A040CB" w:rsidRDefault="00FF36D5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4F8A64BE" w14:textId="77777777" w:rsidR="00FF36D5" w:rsidRPr="00A040CB" w:rsidRDefault="00FF36D5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77831546" w14:textId="5D3B85D7" w:rsidR="00FF36D5" w:rsidRPr="00A040CB" w:rsidRDefault="00FF36D5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Săniuțe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lemn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mari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și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mici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6413CD7E" w14:textId="77777777" w:rsidR="00FF36D5" w:rsidRPr="00A040CB" w:rsidRDefault="00FF36D5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Cutie mic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ă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526324E9" w14:textId="2ED1F1EF" w:rsidR="00163957" w:rsidRPr="00A040CB" w:rsidRDefault="00163957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Omul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zăpadă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Zăpi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51448FFA" w14:textId="77777777" w:rsidR="00163957" w:rsidRPr="00A040CB" w:rsidRDefault="00163957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10390D24" w14:textId="77777777" w:rsidR="00163957" w:rsidRPr="00A040CB" w:rsidRDefault="00163957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2FA03B23" w14:textId="77777777" w:rsidR="00163957" w:rsidRPr="00A040CB" w:rsidRDefault="00163957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543234D0" w14:textId="77777777" w:rsidR="00163957" w:rsidRPr="00A040CB" w:rsidRDefault="00163957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7925B76B" w14:textId="77777777" w:rsidR="00163957" w:rsidRPr="00A040CB" w:rsidRDefault="00163957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401D4784" w14:textId="77777777" w:rsidR="00163957" w:rsidRPr="00A040CB" w:rsidRDefault="00163957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3BFD11CA" w14:textId="77777777" w:rsidR="00163957" w:rsidRPr="00A040CB" w:rsidRDefault="00163957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7C966F86" w14:textId="77777777" w:rsidR="00163957" w:rsidRPr="00A040CB" w:rsidRDefault="00163957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137D0C5E" w14:textId="77777777" w:rsidR="00163957" w:rsidRPr="00A040CB" w:rsidRDefault="00163957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018C539E" w14:textId="77777777" w:rsidR="00163957" w:rsidRPr="00A040CB" w:rsidRDefault="00163957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13194F9A" w14:textId="6E0FB663" w:rsidR="00163957" w:rsidRPr="00A040CB" w:rsidRDefault="00163957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F2988" w14:textId="77777777" w:rsidR="009C58F9" w:rsidRPr="00A040CB" w:rsidRDefault="009C58F9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78E36F" w14:textId="7A68F5D4" w:rsidR="00E54A87" w:rsidRPr="00A040CB" w:rsidRDefault="00E54A87" w:rsidP="00E54A8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Corectitudinea răspunsurilor verbale oferite de copii, în cor sau individual la întrebările educatoarei;</w:t>
            </w:r>
          </w:p>
          <w:p w14:paraId="3FD6C7E7" w14:textId="77777777" w:rsidR="00066BBE" w:rsidRPr="00A040CB" w:rsidRDefault="00066BBE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2AA5CC" w14:textId="77777777" w:rsidR="00066BBE" w:rsidRPr="00A040CB" w:rsidRDefault="00066BBE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954073" w14:textId="77777777" w:rsidR="00066BBE" w:rsidRPr="00A040CB" w:rsidRDefault="00066BBE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F223C9" w14:textId="77777777" w:rsidR="00B73A14" w:rsidRPr="00A040CB" w:rsidRDefault="00B73A14" w:rsidP="00B73A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sz w:val="24"/>
                <w:szCs w:val="24"/>
              </w:rPr>
              <w:t>Atitudinea și reacțiile emoționale ale copiilor, față elementul ludic și de materialele intuite;</w:t>
            </w:r>
          </w:p>
          <w:p w14:paraId="54AF93F2" w14:textId="77777777" w:rsidR="00B73A14" w:rsidRPr="00A040CB" w:rsidRDefault="00B73A14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1521C0" w14:textId="77777777" w:rsidR="00B73A14" w:rsidRPr="00A040CB" w:rsidRDefault="00B73A14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ED3442" w14:textId="77777777" w:rsidR="00B73A14" w:rsidRPr="00A040CB" w:rsidRDefault="00B73A14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92A07C" w14:textId="77777777" w:rsidR="00B73A14" w:rsidRPr="00A040CB" w:rsidRDefault="00B73A14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5E1B5E" w14:textId="77777777" w:rsidR="00B73A14" w:rsidRPr="00A040CB" w:rsidRDefault="00B73A14" w:rsidP="00B73A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sz w:val="24"/>
                <w:szCs w:val="24"/>
              </w:rPr>
              <w:t xml:space="preserve">Corectitudinea formării grupelor, după criteriul dat, cu sau fără sprijin; </w:t>
            </w:r>
          </w:p>
          <w:p w14:paraId="48572C49" w14:textId="77777777" w:rsidR="00066BBE" w:rsidRPr="00A040CB" w:rsidRDefault="00066BBE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192694" w14:textId="77777777" w:rsidR="00066BBE" w:rsidRPr="00A040CB" w:rsidRDefault="00066BBE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778D3E" w14:textId="77777777" w:rsidR="00066BBE" w:rsidRPr="00A040CB" w:rsidRDefault="00066BBE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FBFB67" w14:textId="77777777" w:rsidR="00066BBE" w:rsidRPr="00A040CB" w:rsidRDefault="00066BBE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E85437" w14:textId="0B62BB12" w:rsidR="00066BBE" w:rsidRPr="00A040CB" w:rsidRDefault="00066BBE" w:rsidP="00066BB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sz w:val="24"/>
                <w:szCs w:val="24"/>
              </w:rPr>
              <w:t xml:space="preserve">Nivelul de autonomie </w:t>
            </w:r>
            <w:r w:rsidRPr="00A040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manifestat în folosirea cuvintelor noi (grupă, mare, mic);</w:t>
            </w:r>
          </w:p>
          <w:p w14:paraId="4399DF62" w14:textId="77777777" w:rsidR="00066BBE" w:rsidRPr="00A040CB" w:rsidRDefault="00066BBE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D3A924" w14:textId="77777777" w:rsidR="00D104C0" w:rsidRPr="00A040CB" w:rsidRDefault="00D104C0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3018A6" w14:textId="77777777" w:rsidR="005720C8" w:rsidRPr="00A040CB" w:rsidRDefault="005720C8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76CE4C" w14:textId="77777777" w:rsidR="005720C8" w:rsidRPr="00A040CB" w:rsidRDefault="005720C8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3376D1" w14:textId="77777777" w:rsidR="005720C8" w:rsidRPr="00A040CB" w:rsidRDefault="005720C8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FE43A7" w14:textId="77777777" w:rsidR="00E752F8" w:rsidRPr="00A040CB" w:rsidRDefault="00E752F8" w:rsidP="005720C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D67EA" w14:textId="77777777" w:rsidR="00E752F8" w:rsidRPr="00A040CB" w:rsidRDefault="00E752F8" w:rsidP="005720C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3ACA5" w14:textId="77777777" w:rsidR="00E752F8" w:rsidRPr="00A040CB" w:rsidRDefault="00E752F8" w:rsidP="005720C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3E323" w14:textId="6B785C23" w:rsidR="005720C8" w:rsidRPr="00A040CB" w:rsidRDefault="005720C8" w:rsidP="005720C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sz w:val="24"/>
                <w:szCs w:val="24"/>
              </w:rPr>
              <w:t>Nivelul de autonomie manifestat în folosirea cuvintelor noi (grupă, mare, mic);</w:t>
            </w:r>
          </w:p>
          <w:p w14:paraId="492390FC" w14:textId="77777777" w:rsidR="00B73A14" w:rsidRPr="00A040CB" w:rsidRDefault="00B73A14" w:rsidP="00B73A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sz w:val="24"/>
                <w:szCs w:val="24"/>
              </w:rPr>
              <w:t xml:space="preserve">Corectitudinea formării grupelor, după criteriul dat, cu sau fără sprijin; </w:t>
            </w:r>
          </w:p>
          <w:p w14:paraId="6B7150C1" w14:textId="77777777" w:rsidR="005720C8" w:rsidRPr="00A040CB" w:rsidRDefault="005720C8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F439D8" w14:textId="77777777" w:rsidR="00D104C0" w:rsidRPr="00A040CB" w:rsidRDefault="00D104C0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F5A1A7" w14:textId="747DE883" w:rsidR="00D104C0" w:rsidRPr="00A040CB" w:rsidRDefault="00D104C0" w:rsidP="005720C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40CB" w:rsidRPr="00A040CB" w14:paraId="3CED3584" w14:textId="77777777" w:rsidTr="00B2128C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D5E70" w14:textId="77777777" w:rsidR="009C58F9" w:rsidRPr="00A040CB" w:rsidRDefault="009C58F9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Asigurarea conexiunii inverse și evaluarea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86289" w14:textId="1C8F0342" w:rsidR="005720C8" w:rsidRPr="00A040CB" w:rsidRDefault="005720C8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Educatoarea va invita copii să închidă ochii și va introduce în grupa săniuțelor mari o săniuță mică. </w:t>
            </w:r>
          </w:p>
          <w:p w14:paraId="0BC48F3D" w14:textId="220C1163" w:rsidR="005720C8" w:rsidRPr="00A040CB" w:rsidRDefault="005720C8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Vă rog să deschideți 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ochii!</w:t>
            </w:r>
          </w:p>
          <w:p w14:paraId="619CAF21" w14:textId="512EC8B1" w:rsidR="005720C8" w:rsidRPr="00A040CB" w:rsidRDefault="001763D2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Zăpi</w:t>
            </w:r>
            <w:r w:rsidR="005720C8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plânge și este trist 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deoarece</w:t>
            </w:r>
            <w:r w:rsidR="005720C8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 săniuță a plecat de la grupa ei.</w:t>
            </w:r>
          </w:p>
          <w:p w14:paraId="608C73C1" w14:textId="11398597" w:rsidR="005720C8" w:rsidRPr="00A040CB" w:rsidRDefault="005720C8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-Cine vină să ducă săniuța la grupa ei?</w:t>
            </w:r>
          </w:p>
          <w:p w14:paraId="6EB014D0" w14:textId="47E06057" w:rsidR="005720C8" w:rsidRPr="00A040CB" w:rsidRDefault="005720C8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-Cum este săniuța pe care ai dus-o, mare sau mică?</w:t>
            </w:r>
          </w:p>
          <w:p w14:paraId="0325A85D" w14:textId="058C8919" w:rsidR="005720C8" w:rsidRPr="00A040CB" w:rsidRDefault="005C6C35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-Săniuța este mică</w:t>
            </w:r>
            <w:r w:rsidR="005720C8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4BCA529" w14:textId="5139099C" w:rsidR="009C58F9" w:rsidRPr="00A040CB" w:rsidRDefault="009C58F9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Educatoarea </w:t>
            </w:r>
            <w:r w:rsidR="00B2558F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realizează aprecieri </w:t>
            </w:r>
            <w:r w:rsidR="005720C8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verbale, </w:t>
            </w:r>
            <w:r w:rsidR="00B2558F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împreună cu </w:t>
            </w:r>
            <w:r w:rsidR="00336CC8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omul de zăpadă Zăpi</w:t>
            </w:r>
            <w:r w:rsidR="00B2558F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, cu privire la modul în care copiii s-au jucat.</w:t>
            </w:r>
          </w:p>
          <w:p w14:paraId="252E23B6" w14:textId="55EFE720" w:rsidR="00B2558F" w:rsidRPr="00A040CB" w:rsidRDefault="00BE599C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Zăpi</w:t>
            </w:r>
            <w:r w:rsidR="00B2558F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mi-a șoptit la ureche că astăzi, la activitate</w:t>
            </w:r>
            <w:r w:rsidR="00D2426C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B2558F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i-a plăcut cum s-au jucat următorii copii</w:t>
            </w:r>
            <w:r w:rsidR="00D2426C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  <w:r w:rsidR="00B2558F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(se nominalizează copiii).</w:t>
            </w:r>
          </w:p>
          <w:p w14:paraId="573F351C" w14:textId="61ABB5F0" w:rsidR="00B2558F" w:rsidRPr="00A040CB" w:rsidRDefault="00B2558F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E599C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Zăpi</w:t>
            </w:r>
            <w:r w:rsidR="00D2426C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poți să ne spui cum se numește jocul de astăzi</w:t>
            </w:r>
            <w:r w:rsidR="00D2426C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  <w:p w14:paraId="6E0C686A" w14:textId="66B4726D" w:rsidR="00B2558F" w:rsidRPr="00A040CB" w:rsidRDefault="00B2558F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-Îmi pare rău, dar am uitat</w:t>
            </w:r>
            <w:r w:rsidR="00D2426C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6758C9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Zăpi</w:t>
            </w:r>
            <w:r w:rsidR="00D2426C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 preface că plânge)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2B78F24" w14:textId="7E4CEEDB" w:rsidR="00B2558F" w:rsidRPr="00A040CB" w:rsidRDefault="00D2426C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Educatoarea invită un copil să </w:t>
            </w:r>
            <w:r w:rsidR="00505B41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îl</w:t>
            </w:r>
            <w:r w:rsidR="00B2558F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ajute.</w:t>
            </w:r>
          </w:p>
          <w:p w14:paraId="0D316984" w14:textId="516CB610" w:rsidR="009C58F9" w:rsidRPr="00A040CB" w:rsidRDefault="009C58F9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Se repetă titlul jocului</w:t>
            </w:r>
            <w:r w:rsidR="005720C8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după care se realizează aprecieri colective, cu privire la </w:t>
            </w:r>
            <w:r w:rsidR="00D2426C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modul de manifestare </w:t>
            </w:r>
            <w:r w:rsidR="005720C8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generală </w:t>
            </w:r>
            <w:r w:rsidR="00D2426C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a unor comportamente</w:t>
            </w:r>
            <w:r w:rsidR="00505B41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(de exemplu</w:t>
            </w:r>
            <w:r w:rsidR="00505B41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505B41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copiii</w:t>
            </w:r>
            <w:proofErr w:type="spellEnd"/>
            <w:r w:rsidR="00505B41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X, Y, Z au </w:t>
            </w:r>
            <w:proofErr w:type="spellStart"/>
            <w:r w:rsidR="00505B41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denumit</w:t>
            </w:r>
            <w:proofErr w:type="spellEnd"/>
            <w:r w:rsidR="00505B41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05B41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corect</w:t>
            </w:r>
            <w:proofErr w:type="spellEnd"/>
            <w:r w:rsidR="00505B41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05B41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jucăriile</w:t>
            </w:r>
            <w:proofErr w:type="spellEnd"/>
            <w:r w:rsidR="00505B41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505B41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cop</w:t>
            </w:r>
            <w:r w:rsidR="00DE798C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="00505B41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proofErr w:type="spellEnd"/>
            <w:r w:rsidR="00505B41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 </w:t>
            </w:r>
            <w:proofErr w:type="spellStart"/>
            <w:r w:rsidR="00505B41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și</w:t>
            </w:r>
            <w:proofErr w:type="spellEnd"/>
            <w:r w:rsidR="00505B41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 au </w:t>
            </w:r>
            <w:proofErr w:type="spellStart"/>
            <w:r w:rsidR="00505B41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arătat</w:t>
            </w:r>
            <w:proofErr w:type="spellEnd"/>
            <w:r w:rsidR="00505B41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05B41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corect</w:t>
            </w:r>
            <w:proofErr w:type="spellEnd"/>
            <w:r w:rsidR="00505B41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05B41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jucăriile</w:t>
            </w:r>
            <w:proofErr w:type="spellEnd"/>
            <w:r w:rsidR="00505B41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05B41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mari</w:t>
            </w:r>
            <w:proofErr w:type="spellEnd"/>
            <w:r w:rsidR="00505B41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05B41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și</w:t>
            </w:r>
            <w:proofErr w:type="spellEnd"/>
            <w:r w:rsidR="00505B41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05B41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jucăriile</w:t>
            </w:r>
            <w:proofErr w:type="spellEnd"/>
            <w:r w:rsidR="00505B41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05B41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mici</w:t>
            </w:r>
            <w:proofErr w:type="spellEnd"/>
            <w:r w:rsidR="00505B41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505B41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toate</w:t>
            </w:r>
            <w:proofErr w:type="spellEnd"/>
            <w:r w:rsidR="00505B41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05B41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fetițele</w:t>
            </w:r>
            <w:proofErr w:type="spellEnd"/>
            <w:r w:rsidR="00505B41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au </w:t>
            </w:r>
            <w:proofErr w:type="spellStart"/>
            <w:r w:rsidR="00505B41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ridicat</w:t>
            </w:r>
            <w:proofErr w:type="spellEnd"/>
            <w:r w:rsidR="00505B41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05B41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doar</w:t>
            </w:r>
            <w:proofErr w:type="spellEnd"/>
            <w:r w:rsidR="00505B41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05B41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globurile</w:t>
            </w:r>
            <w:proofErr w:type="spellEnd"/>
            <w:r w:rsidR="00505B41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05B41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mici</w:t>
            </w:r>
            <w:proofErr w:type="spellEnd"/>
            <w:r w:rsidR="00505B41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etc.)</w:t>
            </w:r>
            <w:r w:rsidR="00D2426C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418F1C2" w14:textId="1B6C2F40" w:rsidR="00D2426C" w:rsidRPr="00A040CB" w:rsidRDefault="00D2426C" w:rsidP="006F76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Se dirijează ieșirea ordonată a copiilor din sală, pe coridor</w:t>
            </w:r>
            <w:r w:rsidR="008B1437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interpretând </w:t>
            </w:r>
            <w:r w:rsidR="00194134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un fragment din cântecul</w:t>
            </w:r>
            <w:r w:rsidR="008B1437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B1437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“S</w:t>
            </w:r>
            <w:r w:rsidR="008B1437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ăniuța</w:t>
            </w:r>
            <w:r w:rsidR="008B1437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”</w:t>
            </w:r>
            <w:r w:rsidR="00194134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194134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muzica</w:t>
            </w:r>
            <w:proofErr w:type="spellEnd"/>
            <w:r w:rsidR="00194134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 I. D. Vicol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955C8" w14:textId="77777777" w:rsidR="009C58F9" w:rsidRPr="00A040CB" w:rsidRDefault="009C58F9" w:rsidP="006F76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211F698" w14:textId="77777777" w:rsidR="009508F8" w:rsidRPr="00A040CB" w:rsidRDefault="009508F8" w:rsidP="006F76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AC494F8" w14:textId="77777777" w:rsidR="009508F8" w:rsidRPr="00A040CB" w:rsidRDefault="009508F8" w:rsidP="006F76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3017765" w14:textId="77777777" w:rsidR="009508F8" w:rsidRPr="00A040CB" w:rsidRDefault="009508F8" w:rsidP="006F76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8F6C893" w14:textId="77777777" w:rsidR="009508F8" w:rsidRPr="00A040CB" w:rsidRDefault="009508F8" w:rsidP="006F76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6A16C0F" w14:textId="77777777" w:rsidR="009508F8" w:rsidRPr="00A040CB" w:rsidRDefault="009508F8" w:rsidP="006F76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422A507" w14:textId="77777777" w:rsidR="00686BA3" w:rsidRPr="00A040CB" w:rsidRDefault="00686BA3" w:rsidP="006F76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AE69815" w14:textId="77777777" w:rsidR="00686BA3" w:rsidRPr="00A040CB" w:rsidRDefault="00686BA3" w:rsidP="006F76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2D508C7" w14:textId="6021C745" w:rsidR="009508F8" w:rsidRPr="00A040CB" w:rsidRDefault="009508F8" w:rsidP="006F76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iCs/>
                <w:sz w:val="24"/>
                <w:szCs w:val="24"/>
              </w:rPr>
              <w:t>O2</w:t>
            </w:r>
          </w:p>
          <w:p w14:paraId="67AD1BF8" w14:textId="77777777" w:rsidR="009508F8" w:rsidRPr="00A040CB" w:rsidRDefault="009508F8" w:rsidP="006F76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iCs/>
                <w:sz w:val="24"/>
                <w:szCs w:val="24"/>
              </w:rPr>
              <w:t>O1</w:t>
            </w:r>
          </w:p>
          <w:p w14:paraId="447E2BC7" w14:textId="77777777" w:rsidR="0043225E" w:rsidRPr="00A040CB" w:rsidRDefault="0043225E" w:rsidP="006F76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FD53570" w14:textId="77777777" w:rsidR="0043225E" w:rsidRPr="00A040CB" w:rsidRDefault="0043225E" w:rsidP="006F76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FB85627" w14:textId="00C52B2B" w:rsidR="00B73A14" w:rsidRPr="00A040CB" w:rsidRDefault="00B73A14" w:rsidP="006F76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iCs/>
                <w:sz w:val="24"/>
                <w:szCs w:val="24"/>
              </w:rPr>
              <w:t>O2</w:t>
            </w:r>
          </w:p>
          <w:p w14:paraId="685663AA" w14:textId="3AAF75BC" w:rsidR="00B73A14" w:rsidRPr="00A040CB" w:rsidRDefault="00B73A14" w:rsidP="006F76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iCs/>
                <w:sz w:val="24"/>
                <w:szCs w:val="24"/>
              </w:rPr>
              <w:t>O1</w:t>
            </w:r>
          </w:p>
          <w:p w14:paraId="0D068013" w14:textId="77777777" w:rsidR="00FA046F" w:rsidRPr="00A040CB" w:rsidRDefault="00FA046F" w:rsidP="006F76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543557D" w14:textId="77777777" w:rsidR="00FA046F" w:rsidRPr="00A040CB" w:rsidRDefault="00FA046F" w:rsidP="006F76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72FB3BA" w14:textId="77777777" w:rsidR="00FA046F" w:rsidRPr="00A040CB" w:rsidRDefault="00FA046F" w:rsidP="006F76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ACD86C8" w14:textId="77777777" w:rsidR="00FA046F" w:rsidRPr="00A040CB" w:rsidRDefault="00FA046F" w:rsidP="006F76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ECE6E62" w14:textId="77777777" w:rsidR="00FA046F" w:rsidRPr="00A040CB" w:rsidRDefault="00FA046F" w:rsidP="006F76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AE3118D" w14:textId="77777777" w:rsidR="00FA046F" w:rsidRPr="00A040CB" w:rsidRDefault="00FA046F" w:rsidP="006F76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9E1ABA8" w14:textId="77777777" w:rsidR="00FA046F" w:rsidRPr="00A040CB" w:rsidRDefault="00FA046F" w:rsidP="006F76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C90E348" w14:textId="77777777" w:rsidR="0085304A" w:rsidRPr="00A040CB" w:rsidRDefault="0085304A" w:rsidP="006F76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485DAA4" w14:textId="77777777" w:rsidR="0085304A" w:rsidRPr="00A040CB" w:rsidRDefault="0085304A" w:rsidP="006F76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A07A7E4" w14:textId="77777777" w:rsidR="0085304A" w:rsidRPr="00A040CB" w:rsidRDefault="0085304A" w:rsidP="006F76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F7C3623" w14:textId="77777777" w:rsidR="005C38A3" w:rsidRPr="00A040CB" w:rsidRDefault="005C38A3" w:rsidP="006F76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9A0151E" w14:textId="77777777" w:rsidR="005C38A3" w:rsidRPr="00A040CB" w:rsidRDefault="005C38A3" w:rsidP="006F76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A9571E7" w14:textId="77777777" w:rsidR="005C38A3" w:rsidRPr="00A040CB" w:rsidRDefault="005C38A3" w:rsidP="006F76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C1F3DD7" w14:textId="77777777" w:rsidR="005C38A3" w:rsidRPr="00A040CB" w:rsidRDefault="005C38A3" w:rsidP="006F76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41EB6CC" w14:textId="77777777" w:rsidR="005C38A3" w:rsidRPr="00A040CB" w:rsidRDefault="005C38A3" w:rsidP="006F76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A2F50AC" w14:textId="77777777" w:rsidR="005C38A3" w:rsidRPr="00A040CB" w:rsidRDefault="005C38A3" w:rsidP="006F76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EF22A86" w14:textId="77777777" w:rsidR="005C38A3" w:rsidRPr="00A040CB" w:rsidRDefault="005C38A3" w:rsidP="006F76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2B8E078" w14:textId="77777777" w:rsidR="0085304A" w:rsidRPr="00A040CB" w:rsidRDefault="0085304A" w:rsidP="006F76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0CEFC7B" w14:textId="22C09FA2" w:rsidR="00FA046F" w:rsidRPr="00A040CB" w:rsidRDefault="00FA046F" w:rsidP="006F76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iCs/>
                <w:sz w:val="24"/>
                <w:szCs w:val="24"/>
              </w:rPr>
              <w:t>O1</w:t>
            </w:r>
          </w:p>
          <w:p w14:paraId="1BFF6D7B" w14:textId="16FE1005" w:rsidR="0043225E" w:rsidRPr="00A040CB" w:rsidRDefault="0043225E" w:rsidP="006F76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A9BA8" w14:textId="77777777" w:rsidR="005720C8" w:rsidRPr="00A040CB" w:rsidRDefault="005720C8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97709E" w14:textId="77777777" w:rsidR="005720C8" w:rsidRPr="00A040CB" w:rsidRDefault="005720C8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87DC83" w14:textId="77777777" w:rsidR="005720C8" w:rsidRPr="00A040CB" w:rsidRDefault="005720C8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070454" w14:textId="77777777" w:rsidR="005720C8" w:rsidRPr="00A040CB" w:rsidRDefault="005720C8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236096" w14:textId="77777777" w:rsidR="005720C8" w:rsidRPr="00A040CB" w:rsidRDefault="005720C8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928628" w14:textId="77777777" w:rsidR="009C58F9" w:rsidRPr="00A040CB" w:rsidRDefault="009C58F9" w:rsidP="006F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Conversația;</w:t>
            </w:r>
          </w:p>
          <w:p w14:paraId="2654060E" w14:textId="62F8D2B7" w:rsidR="0043225E" w:rsidRPr="00A040CB" w:rsidRDefault="0043225E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Explicația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05956679" w14:textId="77777777" w:rsidR="005720C8" w:rsidRPr="00A040CB" w:rsidRDefault="005720C8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Exercițiul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4FE35E02" w14:textId="77777777" w:rsidR="0043225E" w:rsidRPr="00A040CB" w:rsidRDefault="0043225E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193356F7" w14:textId="77777777" w:rsidR="0043225E" w:rsidRPr="00A040CB" w:rsidRDefault="0043225E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37D59B85" w14:textId="77777777" w:rsidR="0043225E" w:rsidRPr="00A040CB" w:rsidRDefault="0043225E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02D9CAD2" w14:textId="77777777" w:rsidR="0043225E" w:rsidRPr="00A040CB" w:rsidRDefault="0043225E" w:rsidP="006F767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784680F3" w14:textId="77777777" w:rsidR="0043225E" w:rsidRPr="00A040CB" w:rsidRDefault="0043225E" w:rsidP="004322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Conversația;</w:t>
            </w:r>
          </w:p>
          <w:p w14:paraId="1954368D" w14:textId="77777777" w:rsidR="0043225E" w:rsidRPr="00A040CB" w:rsidRDefault="0043225E" w:rsidP="0043225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Exercițiul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567E3C55" w14:textId="77777777" w:rsidR="0085304A" w:rsidRPr="00A040CB" w:rsidRDefault="0085304A" w:rsidP="0043225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2359CDE4" w14:textId="77777777" w:rsidR="0085304A" w:rsidRPr="00A040CB" w:rsidRDefault="0085304A" w:rsidP="0043225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745DB56E" w14:textId="77777777" w:rsidR="0085304A" w:rsidRPr="00A040CB" w:rsidRDefault="0085304A" w:rsidP="0043225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6D11BE3E" w14:textId="77777777" w:rsidR="0085304A" w:rsidRPr="00A040CB" w:rsidRDefault="0085304A" w:rsidP="0043225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3DDC73A1" w14:textId="77777777" w:rsidR="0085304A" w:rsidRPr="00A040CB" w:rsidRDefault="0085304A" w:rsidP="0043225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11BEC66D" w14:textId="77777777" w:rsidR="0085304A" w:rsidRPr="00A040CB" w:rsidRDefault="0085304A" w:rsidP="0043225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48561E21" w14:textId="77777777" w:rsidR="0085304A" w:rsidRPr="00A040CB" w:rsidRDefault="0085304A" w:rsidP="0043225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57D374D0" w14:textId="77777777" w:rsidR="0085304A" w:rsidRPr="00A040CB" w:rsidRDefault="0085304A" w:rsidP="0043225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2331B014" w14:textId="77777777" w:rsidR="0085304A" w:rsidRPr="00A040CB" w:rsidRDefault="0085304A" w:rsidP="0043225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3139D212" w14:textId="77777777" w:rsidR="0085304A" w:rsidRPr="00A040CB" w:rsidRDefault="0085304A" w:rsidP="0043225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Conversa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ț</w:t>
            </w: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ia</w:t>
            </w:r>
            <w:proofErr w:type="spellEnd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43D66EF4" w14:textId="77777777" w:rsidR="003F0DF3" w:rsidRPr="00A040CB" w:rsidRDefault="003F0DF3" w:rsidP="0043225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74C0531B" w14:textId="77777777" w:rsidR="003F0DF3" w:rsidRPr="00A040CB" w:rsidRDefault="003F0DF3" w:rsidP="0043225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0ACDC89B" w14:textId="77777777" w:rsidR="003F0DF3" w:rsidRPr="00A040CB" w:rsidRDefault="003F0DF3" w:rsidP="0043225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6C4CB570" w14:textId="77777777" w:rsidR="003F0DF3" w:rsidRPr="00A040CB" w:rsidRDefault="003F0DF3" w:rsidP="0043225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16241AA6" w14:textId="77777777" w:rsidR="003F0DF3" w:rsidRPr="00A040CB" w:rsidRDefault="003F0DF3" w:rsidP="0043225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7CDFA7CC" w14:textId="77777777" w:rsidR="003F0DF3" w:rsidRPr="00A040CB" w:rsidRDefault="003F0DF3" w:rsidP="0043225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3327FE34" w14:textId="77777777" w:rsidR="003F0DF3" w:rsidRPr="00A040CB" w:rsidRDefault="003F0DF3" w:rsidP="0043225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334C0C5C" w14:textId="77777777" w:rsidR="003F0DF3" w:rsidRPr="00A040CB" w:rsidRDefault="003F0DF3" w:rsidP="0043225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45067BDA" w14:textId="77777777" w:rsidR="003F0DF3" w:rsidRPr="00A040CB" w:rsidRDefault="003F0DF3" w:rsidP="0043225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3117BE88" w14:textId="617F08EF" w:rsidR="003F0DF3" w:rsidRPr="00A040CB" w:rsidRDefault="003F0DF3" w:rsidP="0043225E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Exercițiul</w:t>
            </w:r>
            <w:proofErr w:type="spellEnd"/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9AFEA" w14:textId="5565491D" w:rsidR="009C58F9" w:rsidRPr="00A040CB" w:rsidRDefault="0085304A" w:rsidP="006F7676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A040C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Săniuțe </w:t>
            </w:r>
            <w:r w:rsidR="00EA3E98" w:rsidRPr="00A040C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din lemn </w:t>
            </w:r>
            <w:r w:rsidRPr="00A040CB">
              <w:rPr>
                <w:rFonts w:ascii="Times New Roman" w:hAnsi="Times New Roman" w:cs="Times New Roman"/>
                <w:iCs/>
                <w:sz w:val="24"/>
                <w:szCs w:val="24"/>
              </w:rPr>
              <w:t>mari și mici</w:t>
            </w:r>
            <w:r w:rsidRPr="00A040C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;</w:t>
            </w:r>
          </w:p>
          <w:p w14:paraId="14C7FDA0" w14:textId="34A0535D" w:rsidR="00B40780" w:rsidRPr="00A040CB" w:rsidRDefault="00956F9D" w:rsidP="006F7676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A040C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Omul</w:t>
            </w:r>
            <w:proofErr w:type="spellEnd"/>
            <w:r w:rsidRPr="00A040C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040C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zăpadă</w:t>
            </w:r>
            <w:proofErr w:type="spellEnd"/>
            <w:r w:rsidRPr="00A040C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40C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Zăpi</w:t>
            </w:r>
            <w:proofErr w:type="spellEnd"/>
            <w:r w:rsidR="00B40780" w:rsidRPr="00A040C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;</w:t>
            </w:r>
          </w:p>
          <w:p w14:paraId="2180944D" w14:textId="77777777" w:rsidR="00B40780" w:rsidRPr="00A040CB" w:rsidRDefault="00B40780" w:rsidP="006F7676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14:paraId="380F1274" w14:textId="77777777" w:rsidR="00B40780" w:rsidRPr="00A040CB" w:rsidRDefault="00B40780" w:rsidP="006F7676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14:paraId="0109C2A6" w14:textId="77777777" w:rsidR="00B40780" w:rsidRPr="00A040CB" w:rsidRDefault="00B40780" w:rsidP="006F7676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14:paraId="4DDCEAF5" w14:textId="77777777" w:rsidR="00B40780" w:rsidRPr="00A040CB" w:rsidRDefault="00B40780" w:rsidP="006F7676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14:paraId="4AE39082" w14:textId="77777777" w:rsidR="00EA3E98" w:rsidRPr="00A040CB" w:rsidRDefault="00EA3E98" w:rsidP="006F7676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14:paraId="2B66CA26" w14:textId="77777777" w:rsidR="00E46D1A" w:rsidRPr="00A040CB" w:rsidRDefault="00E46D1A" w:rsidP="006F7676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14:paraId="5C74DA78" w14:textId="77777777" w:rsidR="00E46D1A" w:rsidRPr="00A040CB" w:rsidRDefault="00E46D1A" w:rsidP="006F7676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14:paraId="0C71D58F" w14:textId="77777777" w:rsidR="00E46D1A" w:rsidRPr="00A040CB" w:rsidRDefault="00E46D1A" w:rsidP="006F7676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14:paraId="4A4F9CFA" w14:textId="09EE0CE8" w:rsidR="00EA3E98" w:rsidRPr="00A040CB" w:rsidRDefault="00956F9D" w:rsidP="006F7676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A040C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Omul</w:t>
            </w:r>
            <w:proofErr w:type="spellEnd"/>
            <w:r w:rsidRPr="00A040C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040C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zăpadă</w:t>
            </w:r>
            <w:proofErr w:type="spellEnd"/>
            <w:r w:rsidRPr="00A040C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40C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Zăpi</w:t>
            </w:r>
            <w:proofErr w:type="spellEnd"/>
            <w:r w:rsidR="00EA3E98" w:rsidRPr="00A040C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;</w:t>
            </w:r>
          </w:p>
          <w:p w14:paraId="2C61D080" w14:textId="77777777" w:rsidR="00B40780" w:rsidRPr="00A040CB" w:rsidRDefault="00B40780" w:rsidP="006F7676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14:paraId="72D3BB1B" w14:textId="77777777" w:rsidR="00B40780" w:rsidRPr="00A040CB" w:rsidRDefault="00B40780" w:rsidP="006F7676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14:paraId="76C0AEEB" w14:textId="77777777" w:rsidR="00B40780" w:rsidRPr="00A040CB" w:rsidRDefault="00B40780" w:rsidP="006F7676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14:paraId="7410CC40" w14:textId="77777777" w:rsidR="00B40780" w:rsidRPr="00A040CB" w:rsidRDefault="00B40780" w:rsidP="006F7676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14:paraId="096C50C0" w14:textId="77777777" w:rsidR="00B40780" w:rsidRPr="00A040CB" w:rsidRDefault="00B40780" w:rsidP="006F7676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14:paraId="2D70F0AB" w14:textId="77777777" w:rsidR="00B40780" w:rsidRPr="00A040CB" w:rsidRDefault="00B40780" w:rsidP="006F7676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14:paraId="498B9BBE" w14:textId="77777777" w:rsidR="00B40780" w:rsidRPr="00A040CB" w:rsidRDefault="00B40780" w:rsidP="006F7676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14:paraId="661B69A8" w14:textId="77777777" w:rsidR="0079558C" w:rsidRPr="00A040CB" w:rsidRDefault="0079558C" w:rsidP="006F7676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14:paraId="5CE9D04D" w14:textId="77777777" w:rsidR="0079558C" w:rsidRPr="00A040CB" w:rsidRDefault="0079558C" w:rsidP="006F7676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14:paraId="56F1E0CC" w14:textId="77777777" w:rsidR="0079558C" w:rsidRPr="00A040CB" w:rsidRDefault="0079558C" w:rsidP="006F7676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14:paraId="65525638" w14:textId="77777777" w:rsidR="0079558C" w:rsidRPr="00A040CB" w:rsidRDefault="0079558C" w:rsidP="006F7676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14:paraId="1CE608EF" w14:textId="77777777" w:rsidR="0079558C" w:rsidRPr="00A040CB" w:rsidRDefault="0079558C" w:rsidP="006F7676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14:paraId="2F107266" w14:textId="77777777" w:rsidR="0079558C" w:rsidRPr="00A040CB" w:rsidRDefault="0079558C" w:rsidP="006F7676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14:paraId="064C5CA8" w14:textId="77777777" w:rsidR="0079558C" w:rsidRPr="00A040CB" w:rsidRDefault="0079558C" w:rsidP="006F7676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14:paraId="0AE96116" w14:textId="77777777" w:rsidR="0079558C" w:rsidRPr="00A040CB" w:rsidRDefault="0079558C" w:rsidP="006F7676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14:paraId="77C70957" w14:textId="75B3CF5F" w:rsidR="0079558C" w:rsidRPr="00A040CB" w:rsidRDefault="00054132" w:rsidP="0079558C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A040C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Omul</w:t>
            </w:r>
            <w:proofErr w:type="spellEnd"/>
            <w:r w:rsidRPr="00A040C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de z</w:t>
            </w:r>
            <w:r w:rsidRPr="00A040C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ăpadă </w:t>
            </w:r>
            <w:proofErr w:type="spellStart"/>
            <w:r w:rsidR="00505B41" w:rsidRPr="00A040C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Zăpi</w:t>
            </w:r>
            <w:proofErr w:type="spellEnd"/>
            <w:r w:rsidR="0079558C" w:rsidRPr="00A040C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;</w:t>
            </w:r>
          </w:p>
          <w:p w14:paraId="47D1BB80" w14:textId="77777777" w:rsidR="0079558C" w:rsidRPr="00A040CB" w:rsidRDefault="0079558C" w:rsidP="006F7676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14:paraId="76F53FBE" w14:textId="16D67BA5" w:rsidR="0079558C" w:rsidRPr="00A040CB" w:rsidRDefault="0079558C" w:rsidP="006F767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B6225" w14:textId="4398A937" w:rsidR="009C58F9" w:rsidRPr="00A040CB" w:rsidRDefault="00EE4A58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Atitudinea și reacțiile emoționale ale copiilor, față elementul ludic și de materialele intuite</w:t>
            </w:r>
            <w:r w:rsidR="009C58F9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AF5AC6D" w14:textId="77777777" w:rsidR="009C58F9" w:rsidRPr="00A040CB" w:rsidRDefault="009C58F9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Gradul de 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manifestare generală a comportamen</w:t>
            </w:r>
            <w:r w:rsidR="00DB09E7"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telor și atitudinilor urmărite</w:t>
            </w:r>
            <w:r w:rsidR="00DB09E7"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5BCD941D" w14:textId="77777777" w:rsidR="00B73A14" w:rsidRPr="00A040CB" w:rsidRDefault="00B73A14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44BE4F2F" w14:textId="77777777" w:rsidR="00B73A14" w:rsidRPr="00A040CB" w:rsidRDefault="00B73A14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512030BF" w14:textId="77777777" w:rsidR="00B73A14" w:rsidRPr="00A040CB" w:rsidRDefault="00B73A14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683C5772" w14:textId="77777777" w:rsidR="00B73A14" w:rsidRPr="00A040CB" w:rsidRDefault="00B73A14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6DF39BA2" w14:textId="77777777" w:rsidR="00B73A14" w:rsidRPr="00A040CB" w:rsidRDefault="00B73A14" w:rsidP="00B73A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0CB">
              <w:rPr>
                <w:rFonts w:ascii="Times New Roman" w:hAnsi="Times New Roman" w:cs="Times New Roman"/>
                <w:sz w:val="24"/>
                <w:szCs w:val="24"/>
              </w:rPr>
              <w:t>Atitudinea și reacțiile emoționale ale copiilor, față elementul ludic și de materialele intuite;</w:t>
            </w:r>
          </w:p>
          <w:p w14:paraId="2DF8107E" w14:textId="77777777" w:rsidR="00B73A14" w:rsidRPr="00A040CB" w:rsidRDefault="00B73A14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o-RO"/>
              </w:rPr>
            </w:pPr>
          </w:p>
          <w:p w14:paraId="52646CDC" w14:textId="77777777" w:rsidR="0085304A" w:rsidRPr="00A040CB" w:rsidRDefault="0085304A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o-RO"/>
              </w:rPr>
            </w:pPr>
          </w:p>
          <w:p w14:paraId="552C24FC" w14:textId="77777777" w:rsidR="0085304A" w:rsidRPr="00A040CB" w:rsidRDefault="0085304A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o-RO"/>
              </w:rPr>
            </w:pPr>
          </w:p>
          <w:p w14:paraId="54FCF29F" w14:textId="77777777" w:rsidR="0085304A" w:rsidRPr="00A040CB" w:rsidRDefault="0085304A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o-RO"/>
              </w:rPr>
            </w:pPr>
          </w:p>
          <w:p w14:paraId="74A46FDC" w14:textId="77777777" w:rsidR="0085304A" w:rsidRPr="00A040CB" w:rsidRDefault="0085304A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o-RO"/>
              </w:rPr>
            </w:pPr>
          </w:p>
          <w:p w14:paraId="71B11314" w14:textId="77777777" w:rsidR="0085304A" w:rsidRPr="00A040CB" w:rsidRDefault="0085304A" w:rsidP="0085304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>Gradul de manifestare generală a comportamen-telor și atitudinilor urmărite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10E1461A" w14:textId="77777777" w:rsidR="003F0DF3" w:rsidRPr="00A040CB" w:rsidRDefault="003F0DF3" w:rsidP="0085304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36299CCF" w14:textId="77777777" w:rsidR="003F0DF3" w:rsidRPr="00A040CB" w:rsidRDefault="003F0DF3" w:rsidP="0085304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1E701189" w14:textId="77777777" w:rsidR="003F0DF3" w:rsidRPr="00A040CB" w:rsidRDefault="003F0DF3" w:rsidP="0085304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37D97A86" w14:textId="77777777" w:rsidR="003F0DF3" w:rsidRPr="00A040CB" w:rsidRDefault="003F0DF3" w:rsidP="0085304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465555F9" w14:textId="77777777" w:rsidR="003F0DF3" w:rsidRPr="00A040CB" w:rsidRDefault="003F0DF3" w:rsidP="0085304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006D798E" w14:textId="77777777" w:rsidR="003F0DF3" w:rsidRPr="00A040CB" w:rsidRDefault="003F0DF3" w:rsidP="003F0DF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Gradul de manifestare generală a comportamen-telor și 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atitudinilor urmărite</w:t>
            </w:r>
            <w:r w:rsidRPr="00A040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13BE23BB" w14:textId="77777777" w:rsidR="003F0DF3" w:rsidRPr="00A040CB" w:rsidRDefault="003F0DF3" w:rsidP="0085304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7A05B04A" w14:textId="77777777" w:rsidR="0085304A" w:rsidRPr="00A040CB" w:rsidRDefault="0085304A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o-RO"/>
              </w:rPr>
            </w:pPr>
          </w:p>
          <w:p w14:paraId="191104AE" w14:textId="3942F35E" w:rsidR="0085304A" w:rsidRPr="00A040CB" w:rsidRDefault="0085304A" w:rsidP="006F767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o-RO"/>
              </w:rPr>
            </w:pPr>
          </w:p>
        </w:tc>
      </w:tr>
    </w:tbl>
    <w:p w14:paraId="0DB5EE10" w14:textId="77777777" w:rsidR="00C25123" w:rsidRDefault="00C25123">
      <w:pPr>
        <w:rPr>
          <w:rFonts w:ascii="Times New Roman" w:hAnsi="Times New Roman" w:cs="Times New Roman"/>
          <w:sz w:val="24"/>
          <w:szCs w:val="24"/>
        </w:rPr>
      </w:pPr>
    </w:p>
    <w:p w14:paraId="19765225" w14:textId="77777777" w:rsidR="00364C28" w:rsidRPr="009C6ECF" w:rsidRDefault="00364C28" w:rsidP="00364C2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6ECF">
        <w:rPr>
          <w:rFonts w:ascii="Times New Roman" w:hAnsi="Times New Roman" w:cs="Times New Roman"/>
          <w:b/>
          <w:bCs/>
          <w:sz w:val="24"/>
          <w:szCs w:val="24"/>
          <w:lang w:val="en-US"/>
        </w:rPr>
        <w:t>Teme</w:t>
      </w:r>
      <w:proofErr w:type="spellEnd"/>
      <w:r w:rsidRPr="009C6EC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9C6ECF">
        <w:rPr>
          <w:rFonts w:ascii="Times New Roman" w:hAnsi="Times New Roman" w:cs="Times New Roman"/>
          <w:b/>
          <w:bCs/>
          <w:sz w:val="24"/>
          <w:szCs w:val="24"/>
          <w:lang w:val="en-US"/>
        </w:rPr>
        <w:t>reflecție</w:t>
      </w:r>
      <w:proofErr w:type="spellEnd"/>
      <w:r w:rsidRPr="009C6EC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99B085E" w14:textId="6DB9EB5E" w:rsidR="006502EC" w:rsidRPr="006D12D8" w:rsidRDefault="006502EC" w:rsidP="006502EC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b/>
          <w:bCs/>
          <w:i/>
          <w:iCs/>
        </w:rPr>
      </w:pPr>
      <w:r w:rsidRPr="006D12D8">
        <w:rPr>
          <w:b/>
          <w:bCs/>
          <w:lang w:eastAsia="ro-RO"/>
        </w:rPr>
        <w:t>Decideți asupra numărului grupelor de jucării utilizate, în funcție de nivelul grupei și de interesul pe care îl manifestă antepreșcolarii din grupa dumneavoastră pentru activitate.</w:t>
      </w:r>
    </w:p>
    <w:p w14:paraId="7E921F54" w14:textId="42F92F46" w:rsidR="00BD0369" w:rsidRDefault="00364C28" w:rsidP="00364C28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b/>
          <w:bCs/>
          <w:i/>
          <w:iCs/>
        </w:rPr>
      </w:pPr>
      <w:r w:rsidRPr="003C6557">
        <w:t>Identificați în resurs</w:t>
      </w:r>
      <w:r w:rsidR="00334F58" w:rsidRPr="003C6557">
        <w:t>a</w:t>
      </w:r>
      <w:r w:rsidRPr="003C6557">
        <w:t xml:space="preserve"> bibliografic</w:t>
      </w:r>
      <w:r w:rsidR="00334F58" w:rsidRPr="003C6557">
        <w:t>ă</w:t>
      </w:r>
      <w:r w:rsidRPr="003C6557">
        <w:t xml:space="preserve"> indicat</w:t>
      </w:r>
      <w:r w:rsidR="00334F58" w:rsidRPr="003C6557">
        <w:t>ă</w:t>
      </w:r>
      <w:r w:rsidRPr="003C6557">
        <w:t xml:space="preserve"> la poziți</w:t>
      </w:r>
      <w:r w:rsidR="00BD0369" w:rsidRPr="003C6557">
        <w:t>a</w:t>
      </w:r>
      <w:r w:rsidRPr="003C6557">
        <w:t xml:space="preserve"> </w:t>
      </w:r>
      <w:r w:rsidR="00A50087" w:rsidRPr="003C6557">
        <w:rPr>
          <w:b/>
          <w:bCs/>
        </w:rPr>
        <w:t>8</w:t>
      </w:r>
      <w:r w:rsidR="00334F58" w:rsidRPr="003C6557">
        <w:rPr>
          <w:b/>
          <w:bCs/>
        </w:rPr>
        <w:t xml:space="preserve"> </w:t>
      </w:r>
      <w:r w:rsidRPr="003C6557">
        <w:rPr>
          <w:i/>
          <w:iCs/>
        </w:rPr>
        <w:t xml:space="preserve">alte </w:t>
      </w:r>
      <w:r>
        <w:rPr>
          <w:i/>
          <w:iCs/>
        </w:rPr>
        <w:t xml:space="preserve">jocuri și modalități </w:t>
      </w:r>
      <w:r w:rsidR="00554EC2">
        <w:rPr>
          <w:i/>
          <w:iCs/>
        </w:rPr>
        <w:t>practice</w:t>
      </w:r>
      <w:r w:rsidRPr="002A762D">
        <w:t xml:space="preserve"> prin intermediul cărora </w:t>
      </w:r>
      <w:r w:rsidR="00554EC2">
        <w:t>copiii pot identifica prin comparare mărimea (mare-mic)</w:t>
      </w:r>
      <w:r w:rsidR="00334F58">
        <w:t>,</w:t>
      </w:r>
      <w:r w:rsidRPr="002A762D">
        <w:t xml:space="preserve"> </w:t>
      </w:r>
      <w:r w:rsidR="00554EC2">
        <w:t xml:space="preserve">în vederea dezvoltării comportamentelor specifice </w:t>
      </w:r>
      <w:r w:rsidRPr="002A762D">
        <w:rPr>
          <w:b/>
          <w:bCs/>
        </w:rPr>
        <w:t xml:space="preserve">domeniul </w:t>
      </w:r>
      <w:r w:rsidRPr="002A762D">
        <w:rPr>
          <w:b/>
          <w:bCs/>
          <w:i/>
          <w:iCs/>
        </w:rPr>
        <w:t>Dezvoltare cognitivă și cunoașterea lumii, pentru nivelul antepreșcolar</w:t>
      </w:r>
      <w:r w:rsidR="00AA631B">
        <w:rPr>
          <w:b/>
          <w:bCs/>
          <w:i/>
          <w:iCs/>
        </w:rPr>
        <w:t>.</w:t>
      </w:r>
    </w:p>
    <w:p w14:paraId="72562D32" w14:textId="1795E83D" w:rsidR="00370DD5" w:rsidRPr="00370DD5" w:rsidRDefault="006C5EDB" w:rsidP="00364C28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b/>
          <w:bCs/>
          <w:i/>
          <w:iCs/>
        </w:rPr>
      </w:pPr>
      <w:r>
        <w:t>Pornind de la elementul ludic dat în proiectul de activitate și de la denumirea jucăriilor,  c</w:t>
      </w:r>
      <w:r w:rsidR="00370DD5">
        <w:t xml:space="preserve">reați și ilustrați </w:t>
      </w:r>
      <w:r>
        <w:t>o poveste</w:t>
      </w:r>
      <w:r w:rsidR="00370DD5">
        <w:t xml:space="preserve">, rime </w:t>
      </w:r>
      <w:r>
        <w:t>sau</w:t>
      </w:r>
      <w:r w:rsidR="00370DD5">
        <w:t xml:space="preserve"> </w:t>
      </w:r>
      <w:r>
        <w:t xml:space="preserve">un </w:t>
      </w:r>
      <w:r w:rsidR="00370DD5">
        <w:t>cântec, prin intermediul cărora copiii să își consolideze cunoștințele referitoare la mărimea obiectelor (mare-mic).</w:t>
      </w:r>
    </w:p>
    <w:p w14:paraId="721B9088" w14:textId="7F2D0116" w:rsidR="00370DD5" w:rsidRPr="00325B6E" w:rsidRDefault="00370DD5" w:rsidP="00364C28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b/>
          <w:bCs/>
          <w:i/>
          <w:iCs/>
        </w:rPr>
      </w:pPr>
      <w:r>
        <w:t xml:space="preserve">Inițiați la grupă exerciții de discriminare prin comparare a unor </w:t>
      </w:r>
      <w:r>
        <w:rPr>
          <w:lang w:val="en-US"/>
        </w:rPr>
        <w:t>“</w:t>
      </w:r>
      <w:r>
        <w:t>obiecte mari și mici cu vizibile diferențe de mărime (păpușă-bilă, dulap-jucărie)</w:t>
      </w:r>
      <w:r w:rsidR="00114B62">
        <w:t>”</w:t>
      </w:r>
      <w:r>
        <w:t xml:space="preserve"> (Neagu și Beraru, 1997, p. 143).</w:t>
      </w:r>
    </w:p>
    <w:p w14:paraId="54C576E4" w14:textId="77777777" w:rsidR="00515C08" w:rsidRDefault="00515C08" w:rsidP="00364C28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10733F" w14:textId="2400FBB8" w:rsidR="00364C28" w:rsidRDefault="00364C28" w:rsidP="00364C28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762D">
        <w:rPr>
          <w:rFonts w:ascii="Times New Roman" w:hAnsi="Times New Roman" w:cs="Times New Roman"/>
          <w:b/>
          <w:bCs/>
          <w:sz w:val="24"/>
          <w:szCs w:val="24"/>
        </w:rPr>
        <w:t xml:space="preserve">Evaluare: </w:t>
      </w:r>
    </w:p>
    <w:p w14:paraId="65221C4A" w14:textId="77777777" w:rsidR="00364C28" w:rsidRPr="002A762D" w:rsidRDefault="00364C28" w:rsidP="00364C28">
      <w:pPr>
        <w:spacing w:line="276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2A762D">
        <w:rPr>
          <w:rFonts w:ascii="Times New Roman" w:hAnsi="Times New Roman" w:cs="Times New Roman"/>
          <w:sz w:val="24"/>
          <w:szCs w:val="24"/>
        </w:rPr>
        <w:t>Ținând cont de faptul că planificare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A762D">
        <w:rPr>
          <w:rFonts w:ascii="Times New Roman" w:hAnsi="Times New Roman" w:cs="Times New Roman"/>
          <w:sz w:val="24"/>
          <w:szCs w:val="24"/>
        </w:rPr>
        <w:t xml:space="preserve"> activităților s-a axat pe comportamente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A762D">
        <w:rPr>
          <w:rFonts w:ascii="Times New Roman" w:hAnsi="Times New Roman" w:cs="Times New Roman"/>
          <w:sz w:val="24"/>
          <w:szCs w:val="24"/>
        </w:rPr>
        <w:t xml:space="preserve"> ca premise ale viitoarelor competențe și pe indicatori comportamentali, pe parcursul activități</w:t>
      </w:r>
      <w:r>
        <w:rPr>
          <w:rFonts w:ascii="Times New Roman" w:hAnsi="Times New Roman" w:cs="Times New Roman"/>
          <w:sz w:val="24"/>
          <w:szCs w:val="24"/>
        </w:rPr>
        <w:t>lor</w:t>
      </w:r>
      <w:r w:rsidRPr="002A762D">
        <w:rPr>
          <w:rFonts w:ascii="Times New Roman" w:hAnsi="Times New Roman" w:cs="Times New Roman"/>
          <w:sz w:val="24"/>
          <w:szCs w:val="24"/>
        </w:rPr>
        <w:t xml:space="preserve"> didactice proiectate și  desfășurate vor fi evaluare următoarele aspecte:</w:t>
      </w:r>
    </w:p>
    <w:p w14:paraId="68A42C01" w14:textId="77777777" w:rsidR="00364C28" w:rsidRPr="009C6ECF" w:rsidRDefault="00364C28" w:rsidP="00364C28">
      <w:pPr>
        <w:pStyle w:val="ListParagraph"/>
        <w:numPr>
          <w:ilvl w:val="0"/>
          <w:numId w:val="2"/>
        </w:numPr>
        <w:spacing w:line="276" w:lineRule="auto"/>
        <w:jc w:val="both"/>
      </w:pPr>
      <w:r w:rsidRPr="009C6ECF">
        <w:t>a</w:t>
      </w:r>
      <w:r w:rsidRPr="009C6ECF">
        <w:rPr>
          <w:color w:val="000000"/>
        </w:rPr>
        <w:t>titudinea și reacțiile emoționale ale copiilor, față de materialele intuite;</w:t>
      </w:r>
    </w:p>
    <w:p w14:paraId="7D391C7E" w14:textId="77777777" w:rsidR="00364C28" w:rsidRPr="009C6ECF" w:rsidRDefault="00364C28" w:rsidP="00364C28">
      <w:pPr>
        <w:pStyle w:val="ListParagraph"/>
        <w:numPr>
          <w:ilvl w:val="0"/>
          <w:numId w:val="2"/>
        </w:numPr>
        <w:spacing w:line="276" w:lineRule="auto"/>
        <w:jc w:val="both"/>
      </w:pPr>
      <w:r w:rsidRPr="009C6ECF">
        <w:rPr>
          <w:color w:val="000000"/>
        </w:rPr>
        <w:t xml:space="preserve">oferirea răspunsului verbal cu/fără sprijin, acceptând și răspunsurile în cor; </w:t>
      </w:r>
    </w:p>
    <w:p w14:paraId="130710D3" w14:textId="77777777" w:rsidR="00364C28" w:rsidRPr="009C6ECF" w:rsidRDefault="00364C28" w:rsidP="00364C28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9C6ECF">
        <w:rPr>
          <w:bCs/>
        </w:rPr>
        <w:t>corectitudinea răspunsurilor verbale oferite de copii în cor</w:t>
      </w:r>
      <w:r>
        <w:rPr>
          <w:bCs/>
        </w:rPr>
        <w:t>,</w:t>
      </w:r>
      <w:r w:rsidRPr="009C6ECF">
        <w:rPr>
          <w:bCs/>
        </w:rPr>
        <w:t xml:space="preserve"> sau individual, la întrebările educatoarei;</w:t>
      </w:r>
    </w:p>
    <w:p w14:paraId="111D3CA8" w14:textId="77777777" w:rsidR="00364C28" w:rsidRPr="009C6ECF" w:rsidRDefault="00364C28" w:rsidP="00364C28">
      <w:pPr>
        <w:pStyle w:val="ListParagraph"/>
        <w:numPr>
          <w:ilvl w:val="0"/>
          <w:numId w:val="2"/>
        </w:numPr>
        <w:spacing w:line="276" w:lineRule="auto"/>
        <w:jc w:val="both"/>
      </w:pPr>
      <w:r w:rsidRPr="009C6ECF">
        <w:t xml:space="preserve">corectitudinea formării grupelor, după criteriul dat; </w:t>
      </w:r>
    </w:p>
    <w:p w14:paraId="60E42314" w14:textId="3E62F89C" w:rsidR="00364C28" w:rsidRPr="009C6ECF" w:rsidRDefault="00364C28" w:rsidP="00364C28">
      <w:pPr>
        <w:pStyle w:val="ListParagraph"/>
        <w:numPr>
          <w:ilvl w:val="0"/>
          <w:numId w:val="2"/>
        </w:numPr>
        <w:spacing w:line="276" w:lineRule="auto"/>
        <w:jc w:val="both"/>
      </w:pPr>
      <w:r>
        <w:t>nivelul de autonomie manifestat în identificarea mărimii</w:t>
      </w:r>
      <w:r w:rsidR="00903DD0">
        <w:t xml:space="preserve"> obiectelor concrete (jucării)</w:t>
      </w:r>
      <w:r>
        <w:t>;</w:t>
      </w:r>
    </w:p>
    <w:p w14:paraId="2B229607" w14:textId="7F176D95" w:rsidR="00364C28" w:rsidRDefault="00364C28" w:rsidP="00364C28">
      <w:pPr>
        <w:pStyle w:val="ListParagraph"/>
        <w:numPr>
          <w:ilvl w:val="0"/>
          <w:numId w:val="2"/>
        </w:numPr>
        <w:spacing w:line="276" w:lineRule="auto"/>
        <w:jc w:val="both"/>
      </w:pPr>
      <w:r w:rsidRPr="009C6ECF">
        <w:t>nivelul de autonomie manifestat în folosirea cuvintelor noi (grupă, mare-mic</w:t>
      </w:r>
      <w:r w:rsidR="00903DD0">
        <w:t>)</w:t>
      </w:r>
      <w:r w:rsidRPr="009C6ECF">
        <w:t>;</w:t>
      </w:r>
    </w:p>
    <w:p w14:paraId="4B3B4E6F" w14:textId="77777777" w:rsidR="00364C28" w:rsidRPr="009C6ECF" w:rsidRDefault="00364C28" w:rsidP="00364C28">
      <w:pPr>
        <w:pStyle w:val="ListParagraph"/>
        <w:numPr>
          <w:ilvl w:val="0"/>
          <w:numId w:val="2"/>
        </w:numPr>
        <w:spacing w:line="276" w:lineRule="auto"/>
        <w:jc w:val="both"/>
      </w:pPr>
      <w:r w:rsidRPr="009C6ECF">
        <w:t>gradul de manifestare generală a comportamentelor selectat</w:t>
      </w:r>
      <w:r>
        <w:t>e</w:t>
      </w:r>
      <w:r w:rsidRPr="009C6ECF">
        <w:t xml:space="preserve"> specifice domeniului </w:t>
      </w:r>
      <w:r w:rsidRPr="009C6ECF">
        <w:rPr>
          <w:b/>
          <w:bCs/>
        </w:rPr>
        <w:t xml:space="preserve">de dezvoltare: </w:t>
      </w:r>
      <w:r w:rsidRPr="009C6ECF">
        <w:rPr>
          <w:b/>
          <w:bCs/>
          <w:i/>
          <w:iCs/>
        </w:rPr>
        <w:t>Dezvoltare cognitivă și cunoașterea lumii</w:t>
      </w:r>
      <w:r w:rsidRPr="009C6ECF">
        <w:t xml:space="preserve">; </w:t>
      </w:r>
    </w:p>
    <w:p w14:paraId="3D3CE426" w14:textId="77777777" w:rsidR="00364C28" w:rsidRDefault="00364C28" w:rsidP="00364C2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40947E4" w14:textId="0E7E3B67" w:rsidR="00364C28" w:rsidRDefault="00364C28" w:rsidP="00364C2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D25B57F" w14:textId="77777777" w:rsidR="004614AC" w:rsidRDefault="004614AC" w:rsidP="00364C2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6017BA4" w14:textId="77777777" w:rsidR="004614AC" w:rsidRDefault="004614AC" w:rsidP="00364C2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5804350" w14:textId="77777777" w:rsidR="004614AC" w:rsidRPr="009C6419" w:rsidRDefault="004614AC" w:rsidP="004614AC">
      <w:pPr>
        <w:pStyle w:val="ListParagraph"/>
        <w:spacing w:line="360" w:lineRule="auto"/>
        <w:ind w:left="360"/>
        <w:jc w:val="both"/>
        <w:rPr>
          <w:b/>
          <w:bCs/>
        </w:rPr>
      </w:pPr>
      <w:r w:rsidRPr="009C6419">
        <w:rPr>
          <w:b/>
          <w:bCs/>
        </w:rPr>
        <w:lastRenderedPageBreak/>
        <w:t>BIBLIOGRAFIE:</w:t>
      </w:r>
    </w:p>
    <w:p w14:paraId="54B75715" w14:textId="77777777" w:rsidR="00364C28" w:rsidRPr="004633B8" w:rsidRDefault="00364C28" w:rsidP="00364C28">
      <w:pPr>
        <w:jc w:val="both"/>
        <w:rPr>
          <w:rFonts w:ascii="Times New Roman" w:hAnsi="Times New Roman" w:cs="Times New Roman"/>
          <w:sz w:val="24"/>
          <w:szCs w:val="24"/>
        </w:rPr>
      </w:pPr>
      <w:r w:rsidRPr="006F77C1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4633B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*** </w:t>
      </w:r>
      <w:r w:rsidRPr="004633B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Ministerul Educației Naționale București. </w:t>
      </w:r>
      <w:r w:rsidRPr="004633B8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Curriculum pentru educația timpurie</w:t>
      </w:r>
      <w:r w:rsidRPr="004633B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33B8">
        <w:rPr>
          <w:rFonts w:ascii="Times New Roman" w:hAnsi="Times New Roman" w:cs="Times New Roman"/>
          <w:color w:val="000000"/>
          <w:sz w:val="24"/>
          <w:szCs w:val="24"/>
        </w:rPr>
        <w:t>2019</w:t>
      </w:r>
      <w:r w:rsidRPr="004633B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4633B8">
        <w:rPr>
          <w:rFonts w:ascii="Times New Roman" w:hAnsi="Times New Roman" w:cs="Times New Roman"/>
          <w:sz w:val="24"/>
          <w:szCs w:val="24"/>
        </w:rPr>
        <w:t>Anexa la ordinul ministrului Educației Naționale nr. 4.694/2.08.2019</w:t>
      </w:r>
      <w:r w:rsidRPr="004633B8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4633B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894B18C" w14:textId="77777777" w:rsidR="00364C28" w:rsidRDefault="00364C28" w:rsidP="00364C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633B8">
        <w:rPr>
          <w:rFonts w:ascii="Times New Roman" w:hAnsi="Times New Roman" w:cs="Times New Roman"/>
          <w:sz w:val="24"/>
          <w:szCs w:val="24"/>
        </w:rPr>
        <w:t xml:space="preserve">Catalano, H., Albulescu, I., (coord.), (2022). </w:t>
      </w:r>
      <w:r w:rsidRPr="004633B8">
        <w:rPr>
          <w:rFonts w:ascii="Times New Roman" w:hAnsi="Times New Roman" w:cs="Times New Roman"/>
          <w:i/>
          <w:iCs/>
          <w:sz w:val="24"/>
          <w:szCs w:val="24"/>
        </w:rPr>
        <w:t>Educația timpurie antepreșcolară</w:t>
      </w:r>
      <w:r w:rsidRPr="004633B8">
        <w:rPr>
          <w:rFonts w:ascii="Times New Roman" w:hAnsi="Times New Roman" w:cs="Times New Roman"/>
          <w:sz w:val="24"/>
          <w:szCs w:val="24"/>
        </w:rPr>
        <w:t xml:space="preserve">. </w:t>
      </w:r>
      <w:r w:rsidRPr="0050631D">
        <w:rPr>
          <w:rFonts w:ascii="Times New Roman" w:hAnsi="Times New Roman" w:cs="Times New Roman"/>
          <w:i/>
          <w:iCs/>
          <w:sz w:val="24"/>
          <w:szCs w:val="24"/>
        </w:rPr>
        <w:t>Ghidul cadrului didactic</w:t>
      </w:r>
      <w:r w:rsidRPr="004633B8">
        <w:rPr>
          <w:rFonts w:ascii="Times New Roman" w:hAnsi="Times New Roman" w:cs="Times New Roman"/>
          <w:sz w:val="24"/>
          <w:szCs w:val="24"/>
        </w:rPr>
        <w:t xml:space="preserve">. București: Editura Didactica Publishing House. </w:t>
      </w:r>
    </w:p>
    <w:p w14:paraId="404FD051" w14:textId="17785409" w:rsidR="00364C28" w:rsidRDefault="004614AC" w:rsidP="00364C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64C28">
        <w:rPr>
          <w:rFonts w:ascii="Times New Roman" w:hAnsi="Times New Roman" w:cs="Times New Roman"/>
          <w:sz w:val="24"/>
          <w:szCs w:val="24"/>
        </w:rPr>
        <w:t xml:space="preserve">. </w:t>
      </w:r>
      <w:r w:rsidR="00364C28" w:rsidRPr="00D30252">
        <w:rPr>
          <w:rFonts w:ascii="Times New Roman" w:hAnsi="Times New Roman" w:cs="Times New Roman"/>
          <w:sz w:val="24"/>
          <w:szCs w:val="24"/>
        </w:rPr>
        <w:t xml:space="preserve">Glava, A., Balasz-Mureșan, D., Tătaru, L., (2023). </w:t>
      </w:r>
      <w:r w:rsidR="00364C28" w:rsidRPr="00D30252">
        <w:rPr>
          <w:rFonts w:ascii="Times New Roman" w:hAnsi="Times New Roman" w:cs="Times New Roman"/>
          <w:i/>
          <w:iCs/>
          <w:sz w:val="24"/>
          <w:szCs w:val="24"/>
        </w:rPr>
        <w:t>Elemente de didactică a educației timpurii. Ghid de bune practici pentru învățământul preșcolar.</w:t>
      </w:r>
      <w:r w:rsidR="00364C28" w:rsidRPr="00D30252">
        <w:rPr>
          <w:rFonts w:ascii="Times New Roman" w:hAnsi="Times New Roman" w:cs="Times New Roman"/>
          <w:sz w:val="24"/>
          <w:szCs w:val="24"/>
        </w:rPr>
        <w:t xml:space="preserve"> Pitești</w:t>
      </w:r>
      <w:r w:rsidR="00364C28" w:rsidRPr="00D3025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364C28" w:rsidRPr="00D30252">
        <w:rPr>
          <w:rFonts w:ascii="Times New Roman" w:hAnsi="Times New Roman" w:cs="Times New Roman"/>
          <w:sz w:val="24"/>
          <w:szCs w:val="24"/>
          <w:lang w:val="en-US"/>
        </w:rPr>
        <w:t>Editura</w:t>
      </w:r>
      <w:proofErr w:type="spellEnd"/>
      <w:r w:rsidR="00364C28" w:rsidRPr="00D302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4C28" w:rsidRPr="00D30252">
        <w:rPr>
          <w:rFonts w:ascii="Times New Roman" w:hAnsi="Times New Roman" w:cs="Times New Roman"/>
          <w:sz w:val="24"/>
          <w:szCs w:val="24"/>
          <w:lang w:val="en-US"/>
        </w:rPr>
        <w:t>Diamant</w:t>
      </w:r>
      <w:proofErr w:type="spellEnd"/>
      <w:r w:rsidR="00364C28" w:rsidRPr="00D3025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64C28" w:rsidRPr="00D302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26CD89" w14:textId="76D7068B" w:rsidR="00364C28" w:rsidRDefault="004614AC" w:rsidP="00364C2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64C28">
        <w:rPr>
          <w:rFonts w:ascii="Times New Roman" w:hAnsi="Times New Roman" w:cs="Times New Roman"/>
          <w:sz w:val="24"/>
          <w:szCs w:val="24"/>
        </w:rPr>
        <w:t xml:space="preserve">. </w:t>
      </w:r>
      <w:r w:rsidR="00364C28" w:rsidRPr="00F81286">
        <w:rPr>
          <w:rFonts w:ascii="Times New Roman" w:hAnsi="Times New Roman" w:cs="Times New Roman"/>
          <w:sz w:val="24"/>
          <w:szCs w:val="24"/>
        </w:rPr>
        <w:t xml:space="preserve">Ionescu, </w:t>
      </w:r>
      <w:r w:rsidR="00364C28">
        <w:rPr>
          <w:rFonts w:ascii="Times New Roman" w:hAnsi="Times New Roman" w:cs="Times New Roman"/>
          <w:sz w:val="24"/>
          <w:szCs w:val="24"/>
        </w:rPr>
        <w:t xml:space="preserve">M., </w:t>
      </w:r>
      <w:r w:rsidR="00364C28" w:rsidRPr="006F77C1">
        <w:rPr>
          <w:rFonts w:ascii="Times New Roman" w:hAnsi="Times New Roman" w:cs="Times New Roman"/>
          <w:sz w:val="24"/>
          <w:szCs w:val="24"/>
        </w:rPr>
        <w:t xml:space="preserve">(coord.), Anghelescu, C., Boca, C., … (2010). </w:t>
      </w:r>
      <w:r w:rsidR="00364C28" w:rsidRPr="0013046B">
        <w:rPr>
          <w:rFonts w:ascii="Times New Roman" w:hAnsi="Times New Roman" w:cs="Times New Roman"/>
          <w:i/>
          <w:iCs/>
          <w:sz w:val="24"/>
          <w:szCs w:val="24"/>
        </w:rPr>
        <w:t>Repere fundamentale în învățarea  și dezvoltarea timpurie a copilului de la naștere la 7 ani.</w:t>
      </w:r>
      <w:r w:rsidR="00364C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64C28">
        <w:rPr>
          <w:rFonts w:ascii="Times New Roman" w:hAnsi="Times New Roman" w:cs="Times New Roman"/>
          <w:sz w:val="24"/>
          <w:szCs w:val="24"/>
        </w:rPr>
        <w:t>București</w:t>
      </w:r>
      <w:r w:rsidR="00364C2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364C28">
        <w:rPr>
          <w:rFonts w:ascii="Times New Roman" w:hAnsi="Times New Roman" w:cs="Times New Roman"/>
          <w:sz w:val="24"/>
          <w:szCs w:val="24"/>
          <w:lang w:val="en-US"/>
        </w:rPr>
        <w:t>Editura</w:t>
      </w:r>
      <w:proofErr w:type="spellEnd"/>
      <w:r w:rsidR="00364C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4C28">
        <w:rPr>
          <w:rFonts w:ascii="Times New Roman" w:hAnsi="Times New Roman" w:cs="Times New Roman"/>
          <w:sz w:val="24"/>
          <w:szCs w:val="24"/>
          <w:lang w:val="en-US"/>
        </w:rPr>
        <w:t>Vanemonde</w:t>
      </w:r>
      <w:proofErr w:type="spellEnd"/>
      <w:r w:rsidR="00364C2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A1909FC" w14:textId="03FD60D9" w:rsidR="004614AC" w:rsidRDefault="004614AC" w:rsidP="004614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4614A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614AC">
        <w:rPr>
          <w:rFonts w:ascii="Times New Roman" w:hAnsi="Times New Roman" w:cs="Times New Roman"/>
          <w:sz w:val="24"/>
          <w:szCs w:val="24"/>
          <w:lang w:val="en-US"/>
        </w:rPr>
        <w:t>Motora-Ionescu</w:t>
      </w:r>
      <w:proofErr w:type="spellEnd"/>
      <w:r w:rsidRPr="004614AC">
        <w:rPr>
          <w:rFonts w:ascii="Times New Roman" w:hAnsi="Times New Roman" w:cs="Times New Roman"/>
          <w:sz w:val="24"/>
          <w:szCs w:val="24"/>
          <w:lang w:val="en-US"/>
        </w:rPr>
        <w:t xml:space="preserve">, A., Pop, L., Nicolescu, V., (1977). </w:t>
      </w:r>
      <w:proofErr w:type="spellStart"/>
      <w:r w:rsidRPr="004614AC">
        <w:rPr>
          <w:rFonts w:ascii="Times New Roman" w:hAnsi="Times New Roman" w:cs="Times New Roman"/>
          <w:i/>
          <w:iCs/>
          <w:sz w:val="24"/>
          <w:szCs w:val="24"/>
          <w:lang w:val="en-US"/>
        </w:rPr>
        <w:t>Culegere</w:t>
      </w:r>
      <w:proofErr w:type="spellEnd"/>
      <w:r w:rsidRPr="004614A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4614AC">
        <w:rPr>
          <w:rFonts w:ascii="Times New Roman" w:hAnsi="Times New Roman" w:cs="Times New Roman"/>
          <w:i/>
          <w:iCs/>
          <w:sz w:val="24"/>
          <w:szCs w:val="24"/>
          <w:lang w:val="en-US"/>
        </w:rPr>
        <w:t>cântece</w:t>
      </w:r>
      <w:proofErr w:type="spellEnd"/>
      <w:r w:rsidRPr="004614A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Manual </w:t>
      </w:r>
      <w:proofErr w:type="spellStart"/>
      <w:r w:rsidRPr="004614AC">
        <w:rPr>
          <w:rFonts w:ascii="Times New Roman" w:hAnsi="Times New Roman" w:cs="Times New Roman"/>
          <w:i/>
          <w:iCs/>
          <w:sz w:val="24"/>
          <w:szCs w:val="24"/>
          <w:lang w:val="en-US"/>
        </w:rPr>
        <w:t>pentru</w:t>
      </w:r>
      <w:proofErr w:type="spellEnd"/>
      <w:r w:rsidRPr="004614A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614AC">
        <w:rPr>
          <w:rFonts w:ascii="Times New Roman" w:hAnsi="Times New Roman" w:cs="Times New Roman"/>
          <w:i/>
          <w:iCs/>
          <w:sz w:val="24"/>
          <w:szCs w:val="24"/>
          <w:lang w:val="en-US"/>
        </w:rPr>
        <w:t>licee</w:t>
      </w:r>
      <w:proofErr w:type="spellEnd"/>
      <w:r w:rsidRPr="004614A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614AC">
        <w:rPr>
          <w:rFonts w:ascii="Times New Roman" w:hAnsi="Times New Roman" w:cs="Times New Roman"/>
          <w:i/>
          <w:iCs/>
          <w:sz w:val="24"/>
          <w:szCs w:val="24"/>
          <w:lang w:val="en-US"/>
        </w:rPr>
        <w:t>pedagogice</w:t>
      </w:r>
      <w:proofErr w:type="spellEnd"/>
      <w:r w:rsidRPr="004614A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614AC">
        <w:rPr>
          <w:rFonts w:ascii="Times New Roman" w:hAnsi="Times New Roman" w:cs="Times New Roman"/>
          <w:sz w:val="24"/>
          <w:szCs w:val="24"/>
          <w:lang w:val="en-US"/>
        </w:rPr>
        <w:t>București</w:t>
      </w:r>
      <w:proofErr w:type="spellEnd"/>
      <w:r w:rsidRPr="004614A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4614AC">
        <w:rPr>
          <w:rFonts w:ascii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4614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14AC">
        <w:rPr>
          <w:rFonts w:ascii="Times New Roman" w:hAnsi="Times New Roman" w:cs="Times New Roman"/>
          <w:sz w:val="24"/>
          <w:szCs w:val="24"/>
          <w:lang w:val="en-US"/>
        </w:rPr>
        <w:t>Didactică</w:t>
      </w:r>
      <w:proofErr w:type="spellEnd"/>
      <w:r w:rsidRPr="004614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14A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4614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14AC">
        <w:rPr>
          <w:rFonts w:ascii="Times New Roman" w:hAnsi="Times New Roman" w:cs="Times New Roman"/>
          <w:sz w:val="24"/>
          <w:szCs w:val="24"/>
          <w:lang w:val="en-US"/>
        </w:rPr>
        <w:t>Pedagogică</w:t>
      </w:r>
      <w:proofErr w:type="spellEnd"/>
      <w:r w:rsidRPr="004614A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3F93E46" w14:textId="020287BF" w:rsidR="004614AC" w:rsidRDefault="004614AC" w:rsidP="004614A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6. Neagu, M., Beraru, M., (1997). </w:t>
      </w:r>
      <w:r w:rsidRPr="00F86071">
        <w:rPr>
          <w:rFonts w:ascii="Times New Roman" w:hAnsi="Times New Roman" w:cs="Times New Roman"/>
          <w:i/>
          <w:iCs/>
          <w:sz w:val="24"/>
          <w:szCs w:val="24"/>
        </w:rPr>
        <w:t>Activități matematice în grădiniță. Îndrumar metodologic</w:t>
      </w:r>
      <w:r>
        <w:rPr>
          <w:rFonts w:ascii="Times New Roman" w:hAnsi="Times New Roman" w:cs="Times New Roman"/>
          <w:sz w:val="24"/>
          <w:szCs w:val="24"/>
        </w:rPr>
        <w:t>. Iași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Editura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Polirom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129D20" w14:textId="46A79196" w:rsidR="004614AC" w:rsidRPr="004614AC" w:rsidRDefault="004614AC" w:rsidP="004614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4614AC">
        <w:rPr>
          <w:rFonts w:ascii="Times New Roman" w:hAnsi="Times New Roman" w:cs="Times New Roman"/>
          <w:sz w:val="24"/>
          <w:szCs w:val="24"/>
        </w:rPr>
        <w:t xml:space="preserve">. Păiși-Lăzărescu, M., Ezechil, L., (2021). </w:t>
      </w:r>
      <w:r w:rsidRPr="004614AC">
        <w:rPr>
          <w:rFonts w:ascii="Times New Roman" w:hAnsi="Times New Roman" w:cs="Times New Roman"/>
          <w:i/>
          <w:iCs/>
          <w:sz w:val="24"/>
          <w:szCs w:val="24"/>
        </w:rPr>
        <w:t>Laborator preșcolar, ghid metodologic</w:t>
      </w:r>
      <w:r w:rsidRPr="004614AC">
        <w:rPr>
          <w:rFonts w:ascii="Times New Roman" w:hAnsi="Times New Roman" w:cs="Times New Roman"/>
          <w:sz w:val="24"/>
          <w:szCs w:val="24"/>
        </w:rPr>
        <w:t xml:space="preserve">, (ediție identică cu ediția a V-a a Editurii V&amp;I Integral). București: Editura Miniped. </w:t>
      </w:r>
    </w:p>
    <w:p w14:paraId="1BD6E6F0" w14:textId="4B61E18A" w:rsidR="004614AC" w:rsidRDefault="004614AC" w:rsidP="004614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V.,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Pletea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M., Grama, F., …</w:t>
      </w:r>
      <w:r w:rsidR="00A500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(2011). </w:t>
      </w:r>
      <w:r w:rsidRPr="005B23C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450 de </w:t>
      </w:r>
      <w:proofErr w:type="spellStart"/>
      <w:r w:rsidRPr="005B23CF">
        <w:rPr>
          <w:rFonts w:ascii="Times New Roman" w:hAnsi="Times New Roman" w:cs="Times New Roman"/>
          <w:i/>
          <w:iCs/>
          <w:sz w:val="24"/>
          <w:szCs w:val="24"/>
          <w:lang w:val="en-US"/>
        </w:rPr>
        <w:t>jocuri</w:t>
      </w:r>
      <w:proofErr w:type="spellEnd"/>
      <w:r w:rsidRPr="005B23C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B23CF">
        <w:rPr>
          <w:rFonts w:ascii="Times New Roman" w:hAnsi="Times New Roman" w:cs="Times New Roman"/>
          <w:i/>
          <w:iCs/>
          <w:sz w:val="24"/>
          <w:szCs w:val="24"/>
          <w:lang w:val="en-US"/>
        </w:rPr>
        <w:t>educa</w:t>
      </w:r>
      <w:proofErr w:type="spellEnd"/>
      <w:r w:rsidRPr="005B23CF">
        <w:rPr>
          <w:rFonts w:ascii="Times New Roman" w:hAnsi="Times New Roman" w:cs="Times New Roman"/>
          <w:i/>
          <w:iCs/>
          <w:sz w:val="24"/>
          <w:szCs w:val="24"/>
        </w:rPr>
        <w:t>ț</w:t>
      </w:r>
      <w:proofErr w:type="spellStart"/>
      <w:r w:rsidRPr="005B23CF">
        <w:rPr>
          <w:rFonts w:ascii="Times New Roman" w:hAnsi="Times New Roman" w:cs="Times New Roman"/>
          <w:i/>
          <w:iCs/>
          <w:sz w:val="24"/>
          <w:szCs w:val="24"/>
          <w:lang w:val="en-US"/>
        </w:rPr>
        <w:t>ionale</w:t>
      </w:r>
      <w:proofErr w:type="spellEnd"/>
      <w:r w:rsidRPr="005B23CF">
        <w:rPr>
          <w:rFonts w:ascii="Times New Roman" w:hAnsi="Times New Roman" w:cs="Times New Roman"/>
          <w:i/>
          <w:iCs/>
          <w:sz w:val="24"/>
          <w:szCs w:val="24"/>
          <w:lang w:val="en-US"/>
        </w:rPr>
        <w:t>: re</w:t>
      </w:r>
      <w:r w:rsidRPr="005B23CF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5B23C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ere </w:t>
      </w:r>
      <w:proofErr w:type="spellStart"/>
      <w:r w:rsidRPr="005B23CF">
        <w:rPr>
          <w:rFonts w:ascii="Times New Roman" w:hAnsi="Times New Roman" w:cs="Times New Roman"/>
          <w:i/>
          <w:iCs/>
          <w:sz w:val="24"/>
          <w:szCs w:val="24"/>
          <w:lang w:val="en-US"/>
        </w:rPr>
        <w:t>fundamentale</w:t>
      </w:r>
      <w:proofErr w:type="spellEnd"/>
      <w:r w:rsidRPr="005B23C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B23CF">
        <w:rPr>
          <w:rFonts w:ascii="Times New Roman" w:hAnsi="Times New Roman" w:cs="Times New Roman"/>
          <w:i/>
          <w:iCs/>
          <w:sz w:val="24"/>
          <w:szCs w:val="24"/>
          <w:lang w:val="en-US"/>
        </w:rPr>
        <w:t>în</w:t>
      </w:r>
      <w:proofErr w:type="spellEnd"/>
      <w:r w:rsidRPr="005B23C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B23CF">
        <w:rPr>
          <w:rFonts w:ascii="Times New Roman" w:hAnsi="Times New Roman" w:cs="Times New Roman"/>
          <w:i/>
          <w:iCs/>
          <w:sz w:val="24"/>
          <w:szCs w:val="24"/>
          <w:lang w:val="en-US"/>
        </w:rPr>
        <w:t>învățarea</w:t>
      </w:r>
      <w:proofErr w:type="spellEnd"/>
      <w:r w:rsidRPr="005B23C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B23CF">
        <w:rPr>
          <w:rFonts w:ascii="Times New Roman" w:hAnsi="Times New Roman" w:cs="Times New Roman"/>
          <w:i/>
          <w:iCs/>
          <w:sz w:val="24"/>
          <w:szCs w:val="24"/>
          <w:lang w:val="en-US"/>
        </w:rPr>
        <w:t>și</w:t>
      </w:r>
      <w:proofErr w:type="spellEnd"/>
      <w:r w:rsidRPr="005B23C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B23CF">
        <w:rPr>
          <w:rFonts w:ascii="Times New Roman" w:hAnsi="Times New Roman" w:cs="Times New Roman"/>
          <w:i/>
          <w:iCs/>
          <w:sz w:val="24"/>
          <w:szCs w:val="24"/>
          <w:lang w:val="en-US"/>
        </w:rPr>
        <w:t>dezvoltarea</w:t>
      </w:r>
      <w:proofErr w:type="spellEnd"/>
      <w:r w:rsidRPr="005B23C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B23CF">
        <w:rPr>
          <w:rFonts w:ascii="Times New Roman" w:hAnsi="Times New Roman" w:cs="Times New Roman"/>
          <w:i/>
          <w:iCs/>
          <w:sz w:val="24"/>
          <w:szCs w:val="24"/>
          <w:lang w:val="en-US"/>
        </w:rPr>
        <w:t>timpurie</w:t>
      </w:r>
      <w:proofErr w:type="spellEnd"/>
      <w:r w:rsidRPr="005B23C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 </w:t>
      </w:r>
      <w:proofErr w:type="spellStart"/>
      <w:r w:rsidRPr="005B23CF">
        <w:rPr>
          <w:rFonts w:ascii="Times New Roman" w:hAnsi="Times New Roman" w:cs="Times New Roman"/>
          <w:i/>
          <w:iCs/>
          <w:sz w:val="24"/>
          <w:szCs w:val="24"/>
          <w:lang w:val="en-US"/>
        </w:rPr>
        <w:t>copilului</w:t>
      </w:r>
      <w:proofErr w:type="spellEnd"/>
      <w:r w:rsidRPr="005B23C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(19 luni-84 </w:t>
      </w:r>
      <w:proofErr w:type="spellStart"/>
      <w:r w:rsidRPr="005B23CF">
        <w:rPr>
          <w:rFonts w:ascii="Times New Roman" w:hAnsi="Times New Roman" w:cs="Times New Roman"/>
          <w:i/>
          <w:iCs/>
          <w:sz w:val="24"/>
          <w:szCs w:val="24"/>
          <w:lang w:val="en-US"/>
        </w:rPr>
        <w:t>luni</w:t>
      </w:r>
      <w:proofErr w:type="spellEnd"/>
      <w:r w:rsidRPr="005B23CF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r w:rsidRPr="004633B8">
        <w:rPr>
          <w:rFonts w:ascii="Times New Roman" w:hAnsi="Times New Roman" w:cs="Times New Roman"/>
          <w:sz w:val="24"/>
          <w:szCs w:val="24"/>
        </w:rPr>
        <w:t>București: Editura Didactica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33B8">
        <w:rPr>
          <w:rFonts w:ascii="Times New Roman" w:hAnsi="Times New Roman" w:cs="Times New Roman"/>
          <w:sz w:val="24"/>
          <w:szCs w:val="24"/>
        </w:rPr>
        <w:t>Publishing House.</w:t>
      </w:r>
    </w:p>
    <w:p w14:paraId="1E664C86" w14:textId="40E63A85" w:rsidR="004614AC" w:rsidRDefault="004614AC" w:rsidP="004614A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Squibb,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B.,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Deitz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, S., J., (2011). </w:t>
      </w:r>
      <w:proofErr w:type="spellStart"/>
      <w:r w:rsidRPr="00BD0369">
        <w:rPr>
          <w:rFonts w:ascii="Times New Roman" w:hAnsi="Times New Roman" w:cs="Times New Roman"/>
          <w:i/>
          <w:iCs/>
          <w:sz w:val="24"/>
          <w:szCs w:val="24"/>
          <w:lang w:val="en-US"/>
        </w:rPr>
        <w:t>Activități</w:t>
      </w:r>
      <w:proofErr w:type="spellEnd"/>
      <w:r w:rsidRPr="00BD036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BD0369">
        <w:rPr>
          <w:rFonts w:ascii="Times New Roman" w:hAnsi="Times New Roman" w:cs="Times New Roman"/>
          <w:i/>
          <w:iCs/>
          <w:sz w:val="24"/>
          <w:szCs w:val="24"/>
          <w:lang w:val="en-US"/>
        </w:rPr>
        <w:t>învățare</w:t>
      </w:r>
      <w:proofErr w:type="spellEnd"/>
      <w:r w:rsidRPr="00BD036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D0369">
        <w:rPr>
          <w:rFonts w:ascii="Times New Roman" w:hAnsi="Times New Roman" w:cs="Times New Roman"/>
          <w:i/>
          <w:iCs/>
          <w:sz w:val="24"/>
          <w:szCs w:val="24"/>
          <w:lang w:val="en-US"/>
        </w:rPr>
        <w:t>pentru</w:t>
      </w:r>
      <w:proofErr w:type="spellEnd"/>
      <w:r w:rsidRPr="00BD036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D0369">
        <w:rPr>
          <w:rFonts w:ascii="Times New Roman" w:hAnsi="Times New Roman" w:cs="Times New Roman"/>
          <w:i/>
          <w:iCs/>
          <w:sz w:val="24"/>
          <w:szCs w:val="24"/>
          <w:lang w:val="en-US"/>
        </w:rPr>
        <w:t>copii</w:t>
      </w:r>
      <w:proofErr w:type="spellEnd"/>
      <w:r w:rsidRPr="00BD036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D0369">
        <w:rPr>
          <w:rFonts w:ascii="Times New Roman" w:hAnsi="Times New Roman" w:cs="Times New Roman"/>
          <w:i/>
          <w:iCs/>
          <w:sz w:val="24"/>
          <w:szCs w:val="24"/>
          <w:lang w:val="en-US"/>
        </w:rPr>
        <w:t>foarte</w:t>
      </w:r>
      <w:proofErr w:type="spellEnd"/>
      <w:r w:rsidRPr="00BD036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D0369">
        <w:rPr>
          <w:rFonts w:ascii="Times New Roman" w:hAnsi="Times New Roman" w:cs="Times New Roman"/>
          <w:i/>
          <w:iCs/>
          <w:sz w:val="24"/>
          <w:szCs w:val="24"/>
          <w:lang w:val="en-US"/>
        </w:rPr>
        <w:t>mici</w:t>
      </w:r>
      <w:proofErr w:type="spellEnd"/>
      <w:r w:rsidRPr="00BD036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(de la </w:t>
      </w:r>
      <w:proofErr w:type="spellStart"/>
      <w:r w:rsidRPr="00BD0369">
        <w:rPr>
          <w:rFonts w:ascii="Times New Roman" w:hAnsi="Times New Roman" w:cs="Times New Roman"/>
          <w:i/>
          <w:iCs/>
          <w:sz w:val="24"/>
          <w:szCs w:val="24"/>
          <w:lang w:val="en-US"/>
        </w:rPr>
        <w:t>naștere</w:t>
      </w:r>
      <w:proofErr w:type="spellEnd"/>
      <w:r w:rsidRPr="00BD036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la 3 </w:t>
      </w:r>
      <w:proofErr w:type="spellStart"/>
      <w:r w:rsidRPr="00BD0369">
        <w:rPr>
          <w:rFonts w:ascii="Times New Roman" w:hAnsi="Times New Roman" w:cs="Times New Roman"/>
          <w:i/>
          <w:iCs/>
          <w:sz w:val="24"/>
          <w:szCs w:val="24"/>
          <w:lang w:val="en-US"/>
        </w:rPr>
        <w:t>ani</w:t>
      </w:r>
      <w:proofErr w:type="spellEnd"/>
      <w:r w:rsidRPr="00BD0369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Ed. a 2-a.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București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Editura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Vanemonde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CA7ED90" w14:textId="01BCDE50" w:rsidR="00364C28" w:rsidRPr="004633B8" w:rsidRDefault="004614AC" w:rsidP="00364C2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64C28">
        <w:rPr>
          <w:rFonts w:ascii="Times New Roman" w:hAnsi="Times New Roman" w:cs="Times New Roman"/>
          <w:sz w:val="24"/>
          <w:szCs w:val="24"/>
        </w:rPr>
        <w:t xml:space="preserve">. </w:t>
      </w:r>
      <w:r w:rsidR="00364C28" w:rsidRPr="00F81286">
        <w:rPr>
          <w:rFonts w:ascii="Times New Roman" w:hAnsi="Times New Roman" w:cs="Times New Roman"/>
          <w:sz w:val="24"/>
          <w:szCs w:val="24"/>
        </w:rPr>
        <w:t xml:space="preserve">Someșanu, E., (coord.), (1977). </w:t>
      </w:r>
      <w:r w:rsidR="00364C28" w:rsidRPr="00F81286">
        <w:rPr>
          <w:rFonts w:ascii="Times New Roman" w:hAnsi="Times New Roman" w:cs="Times New Roman"/>
          <w:i/>
          <w:iCs/>
          <w:sz w:val="24"/>
          <w:szCs w:val="24"/>
        </w:rPr>
        <w:t>Jocuri didactice matematice pentru grădinițele de copii</w:t>
      </w:r>
      <w:r w:rsidR="00364C28" w:rsidRPr="00F81286">
        <w:rPr>
          <w:rFonts w:ascii="Times New Roman" w:hAnsi="Times New Roman" w:cs="Times New Roman"/>
          <w:sz w:val="24"/>
          <w:szCs w:val="24"/>
        </w:rPr>
        <w:t>. Suceava</w:t>
      </w:r>
      <w:r w:rsidR="00364C28" w:rsidRPr="00F8128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364C28" w:rsidRPr="00F81286">
        <w:rPr>
          <w:rFonts w:ascii="Times New Roman" w:hAnsi="Times New Roman" w:cs="Times New Roman"/>
          <w:sz w:val="24"/>
          <w:szCs w:val="24"/>
          <w:lang w:val="en-US"/>
        </w:rPr>
        <w:t>Inspectoratul</w:t>
      </w:r>
      <w:proofErr w:type="spellEnd"/>
      <w:r w:rsidR="00364C28" w:rsidRPr="00F812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4C28" w:rsidRPr="00F81286">
        <w:rPr>
          <w:rFonts w:ascii="Times New Roman" w:hAnsi="Times New Roman" w:cs="Times New Roman"/>
          <w:sz w:val="24"/>
          <w:szCs w:val="24"/>
          <w:lang w:val="en-US"/>
        </w:rPr>
        <w:t>Școlar</w:t>
      </w:r>
      <w:proofErr w:type="spellEnd"/>
      <w:r w:rsidR="00364C28" w:rsidRPr="00F81286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364C28" w:rsidRPr="00F81286">
        <w:rPr>
          <w:rFonts w:ascii="Times New Roman" w:hAnsi="Times New Roman" w:cs="Times New Roman"/>
          <w:sz w:val="24"/>
          <w:szCs w:val="24"/>
          <w:lang w:val="en-US"/>
        </w:rPr>
        <w:t>Județului</w:t>
      </w:r>
      <w:proofErr w:type="spellEnd"/>
      <w:r w:rsidR="00364C28" w:rsidRPr="00F812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4C28" w:rsidRPr="00F81286">
        <w:rPr>
          <w:rFonts w:ascii="Times New Roman" w:hAnsi="Times New Roman" w:cs="Times New Roman"/>
          <w:sz w:val="24"/>
          <w:szCs w:val="24"/>
          <w:lang w:val="en-US"/>
        </w:rPr>
        <w:t>Suceava</w:t>
      </w:r>
      <w:proofErr w:type="spellEnd"/>
      <w:r w:rsidR="00364C28" w:rsidRPr="00F81286">
        <w:rPr>
          <w:rFonts w:ascii="Times New Roman" w:hAnsi="Times New Roman" w:cs="Times New Roman"/>
          <w:sz w:val="24"/>
          <w:szCs w:val="24"/>
          <w:lang w:val="en-US"/>
        </w:rPr>
        <w:t xml:space="preserve">, Casa </w:t>
      </w:r>
      <w:proofErr w:type="spellStart"/>
      <w:r w:rsidR="00364C28" w:rsidRPr="00F81286">
        <w:rPr>
          <w:rFonts w:ascii="Times New Roman" w:hAnsi="Times New Roman" w:cs="Times New Roman"/>
          <w:sz w:val="24"/>
          <w:szCs w:val="24"/>
          <w:lang w:val="en-US"/>
        </w:rPr>
        <w:t>Corpului</w:t>
      </w:r>
      <w:proofErr w:type="spellEnd"/>
      <w:r w:rsidR="00364C28" w:rsidRPr="00F81286">
        <w:rPr>
          <w:rFonts w:ascii="Times New Roman" w:hAnsi="Times New Roman" w:cs="Times New Roman"/>
          <w:sz w:val="24"/>
          <w:szCs w:val="24"/>
          <w:lang w:val="en-US"/>
        </w:rPr>
        <w:t xml:space="preserve"> Didactic.</w:t>
      </w:r>
    </w:p>
    <w:p w14:paraId="2D89C5CF" w14:textId="77777777" w:rsidR="00364C28" w:rsidRPr="00A83143" w:rsidRDefault="00364C28">
      <w:pPr>
        <w:rPr>
          <w:rFonts w:ascii="Times New Roman" w:hAnsi="Times New Roman" w:cs="Times New Roman"/>
          <w:sz w:val="24"/>
          <w:szCs w:val="24"/>
        </w:rPr>
      </w:pPr>
    </w:p>
    <w:sectPr w:rsidR="00364C28" w:rsidRPr="00A83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97722"/>
    <w:multiLevelType w:val="hybridMultilevel"/>
    <w:tmpl w:val="918E5C84"/>
    <w:lvl w:ilvl="0" w:tplc="07E40E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94D5E"/>
    <w:multiLevelType w:val="hybridMultilevel"/>
    <w:tmpl w:val="7C5AF3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B51BA"/>
    <w:multiLevelType w:val="hybridMultilevel"/>
    <w:tmpl w:val="A462B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22D80"/>
    <w:multiLevelType w:val="hybridMultilevel"/>
    <w:tmpl w:val="0D7240A2"/>
    <w:lvl w:ilvl="0" w:tplc="0418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8F9"/>
    <w:rsid w:val="00005EE1"/>
    <w:rsid w:val="000151AD"/>
    <w:rsid w:val="0001619A"/>
    <w:rsid w:val="0004665A"/>
    <w:rsid w:val="000507BC"/>
    <w:rsid w:val="00054132"/>
    <w:rsid w:val="00061AE3"/>
    <w:rsid w:val="00066BBE"/>
    <w:rsid w:val="00084B5D"/>
    <w:rsid w:val="00090E44"/>
    <w:rsid w:val="00092972"/>
    <w:rsid w:val="000930B8"/>
    <w:rsid w:val="000C4D43"/>
    <w:rsid w:val="000D12F2"/>
    <w:rsid w:val="000D208D"/>
    <w:rsid w:val="000D237C"/>
    <w:rsid w:val="000E46A7"/>
    <w:rsid w:val="000F1772"/>
    <w:rsid w:val="001142DA"/>
    <w:rsid w:val="00114B62"/>
    <w:rsid w:val="00115773"/>
    <w:rsid w:val="0014176B"/>
    <w:rsid w:val="00142C62"/>
    <w:rsid w:val="00163957"/>
    <w:rsid w:val="001712A7"/>
    <w:rsid w:val="001763D2"/>
    <w:rsid w:val="00176561"/>
    <w:rsid w:val="001835DB"/>
    <w:rsid w:val="00185F36"/>
    <w:rsid w:val="00191B1E"/>
    <w:rsid w:val="00194134"/>
    <w:rsid w:val="00194727"/>
    <w:rsid w:val="001A17A3"/>
    <w:rsid w:val="001A50B0"/>
    <w:rsid w:val="001D1EAA"/>
    <w:rsid w:val="002017B2"/>
    <w:rsid w:val="002123F8"/>
    <w:rsid w:val="0021314D"/>
    <w:rsid w:val="00217D3A"/>
    <w:rsid w:val="002210C4"/>
    <w:rsid w:val="0022530C"/>
    <w:rsid w:val="002274AE"/>
    <w:rsid w:val="00231F9E"/>
    <w:rsid w:val="002426FE"/>
    <w:rsid w:val="00250071"/>
    <w:rsid w:val="0025129A"/>
    <w:rsid w:val="00285689"/>
    <w:rsid w:val="00291038"/>
    <w:rsid w:val="00291D60"/>
    <w:rsid w:val="002A13E3"/>
    <w:rsid w:val="002A26FC"/>
    <w:rsid w:val="002B42B5"/>
    <w:rsid w:val="002C25B9"/>
    <w:rsid w:val="002D1F85"/>
    <w:rsid w:val="002D4CA8"/>
    <w:rsid w:val="002D4D5B"/>
    <w:rsid w:val="002F1BDD"/>
    <w:rsid w:val="002F4317"/>
    <w:rsid w:val="00315A3D"/>
    <w:rsid w:val="00325B6E"/>
    <w:rsid w:val="00330A93"/>
    <w:rsid w:val="00334F58"/>
    <w:rsid w:val="00336CC8"/>
    <w:rsid w:val="003408B2"/>
    <w:rsid w:val="00364C28"/>
    <w:rsid w:val="00370DD5"/>
    <w:rsid w:val="00384F78"/>
    <w:rsid w:val="00394D33"/>
    <w:rsid w:val="003A776D"/>
    <w:rsid w:val="003B32F3"/>
    <w:rsid w:val="003C6557"/>
    <w:rsid w:val="003D4858"/>
    <w:rsid w:val="003E5D79"/>
    <w:rsid w:val="003F0DF3"/>
    <w:rsid w:val="003F1882"/>
    <w:rsid w:val="004244F7"/>
    <w:rsid w:val="0043225E"/>
    <w:rsid w:val="0043684C"/>
    <w:rsid w:val="004614AC"/>
    <w:rsid w:val="00470449"/>
    <w:rsid w:val="004969C3"/>
    <w:rsid w:val="0049728E"/>
    <w:rsid w:val="004B56D6"/>
    <w:rsid w:val="004B7C08"/>
    <w:rsid w:val="004F3754"/>
    <w:rsid w:val="004F3EF5"/>
    <w:rsid w:val="00505B41"/>
    <w:rsid w:val="00506595"/>
    <w:rsid w:val="00515C08"/>
    <w:rsid w:val="0052341A"/>
    <w:rsid w:val="005509A9"/>
    <w:rsid w:val="00554EC2"/>
    <w:rsid w:val="00567A5D"/>
    <w:rsid w:val="005720C8"/>
    <w:rsid w:val="00580E23"/>
    <w:rsid w:val="00581F6E"/>
    <w:rsid w:val="00597747"/>
    <w:rsid w:val="005B23CF"/>
    <w:rsid w:val="005C38A3"/>
    <w:rsid w:val="005C6C35"/>
    <w:rsid w:val="005D0E30"/>
    <w:rsid w:val="005D5B7E"/>
    <w:rsid w:val="005D71FC"/>
    <w:rsid w:val="00607DA4"/>
    <w:rsid w:val="006151C9"/>
    <w:rsid w:val="006272AC"/>
    <w:rsid w:val="0063448C"/>
    <w:rsid w:val="006502EC"/>
    <w:rsid w:val="00670096"/>
    <w:rsid w:val="00672485"/>
    <w:rsid w:val="006758C9"/>
    <w:rsid w:val="00686BA3"/>
    <w:rsid w:val="00690EC6"/>
    <w:rsid w:val="00694DB5"/>
    <w:rsid w:val="006A7673"/>
    <w:rsid w:val="006C1DB7"/>
    <w:rsid w:val="006C418C"/>
    <w:rsid w:val="006C49C6"/>
    <w:rsid w:val="006C5EDB"/>
    <w:rsid w:val="006D12D8"/>
    <w:rsid w:val="006D6948"/>
    <w:rsid w:val="006E05FB"/>
    <w:rsid w:val="006E2CD4"/>
    <w:rsid w:val="006E2EC9"/>
    <w:rsid w:val="006E505B"/>
    <w:rsid w:val="007173E6"/>
    <w:rsid w:val="007405E4"/>
    <w:rsid w:val="0074680E"/>
    <w:rsid w:val="00746D99"/>
    <w:rsid w:val="00757DB8"/>
    <w:rsid w:val="00760B16"/>
    <w:rsid w:val="00763A0F"/>
    <w:rsid w:val="0079558C"/>
    <w:rsid w:val="007A1029"/>
    <w:rsid w:val="007A7631"/>
    <w:rsid w:val="007B2615"/>
    <w:rsid w:val="007C0B23"/>
    <w:rsid w:val="007E1A2F"/>
    <w:rsid w:val="007F25D7"/>
    <w:rsid w:val="007F2FBF"/>
    <w:rsid w:val="007F4D71"/>
    <w:rsid w:val="007F5B0E"/>
    <w:rsid w:val="0081611A"/>
    <w:rsid w:val="00830C57"/>
    <w:rsid w:val="00836773"/>
    <w:rsid w:val="00842CC4"/>
    <w:rsid w:val="00843517"/>
    <w:rsid w:val="00843EE1"/>
    <w:rsid w:val="0085304A"/>
    <w:rsid w:val="00854E86"/>
    <w:rsid w:val="00862999"/>
    <w:rsid w:val="00876022"/>
    <w:rsid w:val="00890866"/>
    <w:rsid w:val="00890C88"/>
    <w:rsid w:val="00890F6B"/>
    <w:rsid w:val="00893F19"/>
    <w:rsid w:val="00897226"/>
    <w:rsid w:val="008A245E"/>
    <w:rsid w:val="008B1437"/>
    <w:rsid w:val="008B29AD"/>
    <w:rsid w:val="008C2633"/>
    <w:rsid w:val="008C3DBD"/>
    <w:rsid w:val="008D7F56"/>
    <w:rsid w:val="008E1BE9"/>
    <w:rsid w:val="008E1D9B"/>
    <w:rsid w:val="008E27CC"/>
    <w:rsid w:val="008E3ED6"/>
    <w:rsid w:val="008E41A6"/>
    <w:rsid w:val="008F08E0"/>
    <w:rsid w:val="008F1474"/>
    <w:rsid w:val="00903DD0"/>
    <w:rsid w:val="009076DB"/>
    <w:rsid w:val="0092526E"/>
    <w:rsid w:val="00932E93"/>
    <w:rsid w:val="009368EC"/>
    <w:rsid w:val="009411FD"/>
    <w:rsid w:val="009508F8"/>
    <w:rsid w:val="00952ABC"/>
    <w:rsid w:val="00956F9D"/>
    <w:rsid w:val="00957ED4"/>
    <w:rsid w:val="00983DFD"/>
    <w:rsid w:val="009C58F9"/>
    <w:rsid w:val="009C6007"/>
    <w:rsid w:val="009C70C0"/>
    <w:rsid w:val="009D2460"/>
    <w:rsid w:val="009D2B45"/>
    <w:rsid w:val="009E30F1"/>
    <w:rsid w:val="009F0DC8"/>
    <w:rsid w:val="009F7A5F"/>
    <w:rsid w:val="00A006A4"/>
    <w:rsid w:val="00A02EB1"/>
    <w:rsid w:val="00A040CB"/>
    <w:rsid w:val="00A26F33"/>
    <w:rsid w:val="00A35892"/>
    <w:rsid w:val="00A50087"/>
    <w:rsid w:val="00A60442"/>
    <w:rsid w:val="00A65B80"/>
    <w:rsid w:val="00A83143"/>
    <w:rsid w:val="00A8788A"/>
    <w:rsid w:val="00AA5844"/>
    <w:rsid w:val="00AA631B"/>
    <w:rsid w:val="00AA7493"/>
    <w:rsid w:val="00AB1C4E"/>
    <w:rsid w:val="00AB31F6"/>
    <w:rsid w:val="00AB6340"/>
    <w:rsid w:val="00AE189E"/>
    <w:rsid w:val="00AF6E0B"/>
    <w:rsid w:val="00B036C6"/>
    <w:rsid w:val="00B126CD"/>
    <w:rsid w:val="00B1487B"/>
    <w:rsid w:val="00B1609E"/>
    <w:rsid w:val="00B2128C"/>
    <w:rsid w:val="00B2558F"/>
    <w:rsid w:val="00B40780"/>
    <w:rsid w:val="00B6018A"/>
    <w:rsid w:val="00B73A14"/>
    <w:rsid w:val="00B759CB"/>
    <w:rsid w:val="00B76E21"/>
    <w:rsid w:val="00B77566"/>
    <w:rsid w:val="00B81D4A"/>
    <w:rsid w:val="00BB4528"/>
    <w:rsid w:val="00BB6F3C"/>
    <w:rsid w:val="00BC1A81"/>
    <w:rsid w:val="00BD0369"/>
    <w:rsid w:val="00BD2AAD"/>
    <w:rsid w:val="00BD78EE"/>
    <w:rsid w:val="00BE00B6"/>
    <w:rsid w:val="00BE599C"/>
    <w:rsid w:val="00BE7795"/>
    <w:rsid w:val="00C041C6"/>
    <w:rsid w:val="00C06D98"/>
    <w:rsid w:val="00C16531"/>
    <w:rsid w:val="00C25123"/>
    <w:rsid w:val="00C27F70"/>
    <w:rsid w:val="00CB0F31"/>
    <w:rsid w:val="00CC2419"/>
    <w:rsid w:val="00CD5F28"/>
    <w:rsid w:val="00CD78D7"/>
    <w:rsid w:val="00CE0431"/>
    <w:rsid w:val="00CF7260"/>
    <w:rsid w:val="00D07142"/>
    <w:rsid w:val="00D104C0"/>
    <w:rsid w:val="00D12F69"/>
    <w:rsid w:val="00D16651"/>
    <w:rsid w:val="00D227F1"/>
    <w:rsid w:val="00D2426C"/>
    <w:rsid w:val="00D33795"/>
    <w:rsid w:val="00D50D4B"/>
    <w:rsid w:val="00D7032A"/>
    <w:rsid w:val="00DB09E7"/>
    <w:rsid w:val="00DE798C"/>
    <w:rsid w:val="00E019CF"/>
    <w:rsid w:val="00E06939"/>
    <w:rsid w:val="00E225F8"/>
    <w:rsid w:val="00E3317C"/>
    <w:rsid w:val="00E34A70"/>
    <w:rsid w:val="00E4199E"/>
    <w:rsid w:val="00E45997"/>
    <w:rsid w:val="00E46D1A"/>
    <w:rsid w:val="00E47D61"/>
    <w:rsid w:val="00E54A87"/>
    <w:rsid w:val="00E752F8"/>
    <w:rsid w:val="00E80698"/>
    <w:rsid w:val="00E84B81"/>
    <w:rsid w:val="00E86421"/>
    <w:rsid w:val="00E97309"/>
    <w:rsid w:val="00EA3E98"/>
    <w:rsid w:val="00EB69E8"/>
    <w:rsid w:val="00EC179D"/>
    <w:rsid w:val="00EE2B54"/>
    <w:rsid w:val="00EE4A58"/>
    <w:rsid w:val="00EE70FF"/>
    <w:rsid w:val="00EF5457"/>
    <w:rsid w:val="00F0326E"/>
    <w:rsid w:val="00F15840"/>
    <w:rsid w:val="00F74985"/>
    <w:rsid w:val="00F86071"/>
    <w:rsid w:val="00F90694"/>
    <w:rsid w:val="00FA046F"/>
    <w:rsid w:val="00FA1D39"/>
    <w:rsid w:val="00FA579D"/>
    <w:rsid w:val="00FA7688"/>
    <w:rsid w:val="00FB0285"/>
    <w:rsid w:val="00FC299A"/>
    <w:rsid w:val="00FF1229"/>
    <w:rsid w:val="00FF36D5"/>
    <w:rsid w:val="00FF3E54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60E37"/>
  <w15:docId w15:val="{8E685BEF-3121-4FAD-A691-075CCD85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8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8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364C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2756</Words>
  <Characters>15715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Iubi si Dodo</dc:creator>
  <cp:lastModifiedBy>Prescolar</cp:lastModifiedBy>
  <cp:revision>51</cp:revision>
  <cp:lastPrinted>2023-11-24T07:54:00Z</cp:lastPrinted>
  <dcterms:created xsi:type="dcterms:W3CDTF">2023-11-28T15:30:00Z</dcterms:created>
  <dcterms:modified xsi:type="dcterms:W3CDTF">2023-12-06T10:36:00Z</dcterms:modified>
</cp:coreProperties>
</file>