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52FF0" w14:textId="77777777" w:rsidR="004F7B1E" w:rsidRDefault="004F7B1E" w:rsidP="004F7B1E">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
    <w:p w14:paraId="470CDF75" w14:textId="77777777" w:rsidR="004F7B1E" w:rsidRPr="00025C22" w:rsidRDefault="004F7B1E" w:rsidP="004F7B1E">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r>
        <w:rPr>
          <w:rFonts w:ascii="Times New Roman" w:eastAsia="Times New Roman" w:hAnsi="Times New Roman" w:cs="Times New Roman"/>
          <w:b/>
          <w:bCs/>
          <w:kern w:val="0"/>
          <w:sz w:val="24"/>
          <w:szCs w:val="24"/>
          <w:lang w:val="en-US" w:bidi="ar-SA"/>
          <w14:ligatures w14:val="none"/>
        </w:rPr>
        <w:t>F</w:t>
      </w:r>
      <w:r w:rsidRPr="00025C22">
        <w:rPr>
          <w:rFonts w:ascii="Times New Roman" w:eastAsia="Times New Roman" w:hAnsi="Times New Roman" w:cs="Times New Roman"/>
          <w:b/>
          <w:bCs/>
          <w:kern w:val="0"/>
          <w:sz w:val="24"/>
          <w:szCs w:val="24"/>
          <w:lang w:val="en-US" w:bidi="ar-SA"/>
          <w14:ligatures w14:val="none"/>
        </w:rPr>
        <w:t>ișă descriptivă a resursei educaționale deschise</w:t>
      </w:r>
    </w:p>
    <w:tbl>
      <w:tblPr>
        <w:tblW w:w="9881" w:type="dxa"/>
        <w:tblLayout w:type="fixed"/>
        <w:tblLook w:val="0400" w:firstRow="0" w:lastRow="0" w:firstColumn="0" w:lastColumn="0" w:noHBand="0" w:noVBand="1"/>
      </w:tblPr>
      <w:tblGrid>
        <w:gridCol w:w="3251"/>
        <w:gridCol w:w="6630"/>
      </w:tblGrid>
      <w:tr w:rsidR="004F7B1E" w:rsidRPr="00025C22" w14:paraId="20BE860B" w14:textId="77777777" w:rsidTr="000429C0">
        <w:trPr>
          <w:trHeight w:val="273"/>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53E55A1A" w14:textId="77777777" w:rsidR="004F7B1E" w:rsidRPr="00025C22" w:rsidRDefault="004F7B1E" w:rsidP="000429C0">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 Date generale</w:t>
            </w:r>
          </w:p>
        </w:tc>
      </w:tr>
      <w:tr w:rsidR="004F7B1E" w:rsidRPr="00025C22" w14:paraId="1F244232" w14:textId="77777777" w:rsidTr="000429C0">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90B5E"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Titlul resursei educaționale propuse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BC7D8" w14:textId="77777777" w:rsidR="004F7B1E" w:rsidRDefault="003C46BA" w:rsidP="000429C0">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r>
              <w:rPr>
                <w:rFonts w:ascii="Times New Roman" w:eastAsia="Arial" w:hAnsi="Times New Roman" w:cs="Times New Roman"/>
                <w:b/>
                <w:kern w:val="0"/>
                <w:sz w:val="24"/>
                <w:szCs w:val="24"/>
                <w:lang w:val="en-US" w:bidi="ar-SA"/>
                <w14:ligatures w14:val="none"/>
              </w:rPr>
              <w:t>CUVÂNT-IMAGINE</w:t>
            </w:r>
          </w:p>
          <w:p w14:paraId="5725D9C1" w14:textId="77777777" w:rsidR="009D104C" w:rsidRDefault="009D104C" w:rsidP="000429C0">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p>
          <w:p w14:paraId="38B915D9" w14:textId="0C2C6068" w:rsidR="009D104C" w:rsidRPr="009D104C" w:rsidRDefault="009D104C" w:rsidP="009D104C">
            <w:pPr>
              <w:spacing w:line="256" w:lineRule="auto"/>
              <w:rPr>
                <w:rFonts w:ascii="Times New Roman" w:eastAsia="Calibri" w:hAnsi="Times New Roman" w:cs="Times New Roman"/>
                <w:b/>
                <w:bCs/>
                <w:kern w:val="0"/>
                <w:sz w:val="24"/>
                <w:szCs w:val="24"/>
                <w:lang w:bidi="ar-SA"/>
                <w14:ligatures w14:val="none"/>
              </w:rPr>
            </w:pPr>
            <w:r w:rsidRPr="009D104C">
              <w:rPr>
                <w:rFonts w:ascii="Times New Roman" w:eastAsia="Calibri" w:hAnsi="Times New Roman" w:cs="Times New Roman"/>
                <w:b/>
                <w:bCs/>
                <w:kern w:val="0"/>
                <w:sz w:val="24"/>
                <w:szCs w:val="24"/>
                <w:lang w:bidi="ar-SA"/>
                <w14:ligatures w14:val="none"/>
              </w:rPr>
              <w:t xml:space="preserve">Link </w:t>
            </w:r>
            <w:r w:rsidRPr="009D104C">
              <w:rPr>
                <w:rFonts w:ascii="Times New Roman" w:eastAsia="Calibri" w:hAnsi="Times New Roman" w:cs="Times New Roman"/>
                <w:b/>
                <w:bCs/>
                <w:kern w:val="0"/>
                <w:sz w:val="24"/>
                <w:szCs w:val="24"/>
                <w:lang w:bidi="ar-SA"/>
                <w14:ligatures w14:val="none"/>
              </w:rPr>
              <w:t>r</w:t>
            </w:r>
            <w:r w:rsidRPr="009D104C">
              <w:rPr>
                <w:rFonts w:ascii="Times New Roman" w:eastAsia="Calibri" w:hAnsi="Times New Roman" w:cs="Times New Roman"/>
                <w:b/>
                <w:bCs/>
                <w:kern w:val="0"/>
                <w:sz w:val="24"/>
                <w:szCs w:val="24"/>
                <w:lang w:bidi="ar-SA"/>
                <w14:ligatures w14:val="none"/>
              </w:rPr>
              <w:t xml:space="preserve">esursă: </w:t>
            </w:r>
          </w:p>
          <w:p w14:paraId="69A5F7E7" w14:textId="6311B0D0" w:rsidR="009D104C" w:rsidRPr="00025C22" w:rsidRDefault="009D104C" w:rsidP="009D104C">
            <w:pPr>
              <w:spacing w:line="256" w:lineRule="auto"/>
              <w:rPr>
                <w:rFonts w:ascii="Times New Roman" w:eastAsia="Arial" w:hAnsi="Times New Roman" w:cs="Times New Roman"/>
                <w:b/>
                <w:kern w:val="0"/>
                <w:sz w:val="24"/>
                <w:szCs w:val="24"/>
                <w:lang w:val="en-US" w:bidi="ar-SA"/>
                <w14:ligatures w14:val="none"/>
              </w:rPr>
            </w:pPr>
            <w:hyperlink r:id="rId5" w:history="1">
              <w:r w:rsidRPr="009D104C">
                <w:rPr>
                  <w:rFonts w:ascii="Calibri" w:eastAsia="Calibri" w:hAnsi="Calibri" w:cs="Times New Roman"/>
                  <w:color w:val="0563C1" w:themeColor="hyperlink"/>
                  <w:kern w:val="0"/>
                  <w:u w:val="single"/>
                  <w:lang w:bidi="ar-SA"/>
                  <w14:ligatures w14:val="none"/>
                </w:rPr>
                <w:t>https://wordwall.net/ro/resource/75146490</w:t>
              </w:r>
            </w:hyperlink>
          </w:p>
        </w:tc>
      </w:tr>
      <w:tr w:rsidR="004F7B1E" w:rsidRPr="00025C22" w14:paraId="4ED85329" w14:textId="77777777" w:rsidTr="000429C0">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C3382"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Autor/autori</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0D6AB" w14:textId="5D67D2A1" w:rsidR="004F7B1E" w:rsidRPr="00025C22" w:rsidRDefault="003C46BA" w:rsidP="000429C0">
            <w:pPr>
              <w:widowControl w:val="0"/>
              <w:autoSpaceDE w:val="0"/>
              <w:autoSpaceDN w:val="0"/>
              <w:spacing w:after="0" w:line="240" w:lineRule="auto"/>
              <w:ind w:left="561"/>
              <w:jc w:val="both"/>
              <w:rPr>
                <w:rFonts w:ascii="Times New Roman" w:eastAsia="Times New Roman" w:hAnsi="Times New Roman" w:cs="Times New Roman"/>
                <w:b/>
                <w:color w:val="0000FF"/>
                <w:kern w:val="0"/>
                <w:sz w:val="24"/>
                <w:szCs w:val="24"/>
                <w:lang w:val="en-US" w:bidi="ar-SA"/>
                <w14:ligatures w14:val="none"/>
              </w:rPr>
            </w:pPr>
            <w:r>
              <w:rPr>
                <w:rFonts w:ascii="Times New Roman" w:eastAsia="Times New Roman" w:hAnsi="Times New Roman" w:cs="Times New Roman"/>
                <w:b/>
                <w:color w:val="000000" w:themeColor="text1"/>
                <w:kern w:val="0"/>
                <w:sz w:val="24"/>
                <w:szCs w:val="24"/>
                <w:lang w:val="en-US" w:bidi="ar-SA"/>
                <w14:ligatures w14:val="none"/>
              </w:rPr>
              <w:t>Lupaș Georgeta Daniela</w:t>
            </w:r>
          </w:p>
        </w:tc>
      </w:tr>
      <w:tr w:rsidR="004F7B1E" w:rsidRPr="00025C22" w14:paraId="21163D03" w14:textId="77777777" w:rsidTr="000429C0">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B1B18"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Unitatea de învățământ</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B4155" w14:textId="77777777" w:rsidR="004F7B1E" w:rsidRPr="00025C22" w:rsidRDefault="004F7B1E" w:rsidP="000429C0">
            <w:pPr>
              <w:widowControl w:val="0"/>
              <w:autoSpaceDE w:val="0"/>
              <w:autoSpaceDN w:val="0"/>
              <w:spacing w:after="0" w:line="240" w:lineRule="auto"/>
              <w:ind w:left="561"/>
              <w:rPr>
                <w:rFonts w:ascii="Times New Roman" w:eastAsia="Arial" w:hAnsi="Times New Roman" w:cs="Times New Roman"/>
                <w:b/>
                <w:kern w:val="0"/>
                <w:sz w:val="24"/>
                <w:szCs w:val="24"/>
                <w:lang w:val="en-US" w:bidi="ar-SA"/>
                <w14:ligatures w14:val="none"/>
              </w:rPr>
            </w:pPr>
            <w:r>
              <w:rPr>
                <w:rFonts w:ascii="Times New Roman" w:eastAsia="Arial" w:hAnsi="Times New Roman" w:cs="Times New Roman"/>
                <w:b/>
                <w:kern w:val="0"/>
                <w:sz w:val="24"/>
                <w:szCs w:val="24"/>
                <w:lang w:val="en-US" w:bidi="ar-SA"/>
                <w14:ligatures w14:val="none"/>
              </w:rPr>
              <w:t>Centrul Școlar pentru Educație Incluzivă, Cluj-Napoca</w:t>
            </w:r>
          </w:p>
        </w:tc>
      </w:tr>
      <w:tr w:rsidR="004F7B1E" w:rsidRPr="00025C22" w14:paraId="2DA2D76A" w14:textId="77777777" w:rsidTr="000429C0">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F5B7A"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Clasa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54AC9" w14:textId="72F975A9" w:rsidR="004F7B1E" w:rsidRPr="00025C22" w:rsidRDefault="004F7B1E" w:rsidP="000429C0">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Pregătitoare</w:t>
            </w:r>
            <w:r w:rsidR="00614E52">
              <w:rPr>
                <w:rFonts w:ascii="Times New Roman" w:eastAsia="Times New Roman" w:hAnsi="Times New Roman" w:cs="Times New Roman"/>
                <w:b/>
                <w:kern w:val="0"/>
                <w:sz w:val="24"/>
                <w:szCs w:val="24"/>
                <w:lang w:val="en-US" w:bidi="ar-SA"/>
                <w14:ligatures w14:val="none"/>
              </w:rPr>
              <w:t>, I, II</w:t>
            </w:r>
          </w:p>
        </w:tc>
      </w:tr>
      <w:tr w:rsidR="004F7B1E" w:rsidRPr="00025C22" w14:paraId="20F0CD56" w14:textId="77777777" w:rsidTr="000429C0">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EC18B"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Disciplina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3C8A4" w14:textId="77777777" w:rsidR="004F7B1E" w:rsidRDefault="004F7B1E" w:rsidP="000429C0">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Citire-sciere-comunicare/</w:t>
            </w:r>
          </w:p>
          <w:p w14:paraId="10F4F893" w14:textId="77777777" w:rsidR="004F7B1E" w:rsidRPr="00025C22" w:rsidRDefault="004F7B1E" w:rsidP="000429C0">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Abilități de comunicare și limbaj</w:t>
            </w:r>
          </w:p>
        </w:tc>
      </w:tr>
      <w:tr w:rsidR="004F7B1E" w:rsidRPr="00025C22" w14:paraId="591EA0A0" w14:textId="77777777" w:rsidTr="000429C0">
        <w:trPr>
          <w:trHeight w:val="229"/>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51021CFB" w14:textId="77777777" w:rsidR="004F7B1E" w:rsidRPr="00025C22" w:rsidRDefault="004F7B1E" w:rsidP="000429C0">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II. Prezentarea resursei educaționale</w:t>
            </w:r>
          </w:p>
        </w:tc>
      </w:tr>
      <w:tr w:rsidR="004F7B1E" w:rsidRPr="00025C22" w14:paraId="3F8B143B" w14:textId="77777777" w:rsidTr="000429C0">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4F2FE"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Competența specifică vizată</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F9959" w14:textId="6EDC4700" w:rsidR="00D7792F" w:rsidRPr="00025C22" w:rsidRDefault="003C46BA" w:rsidP="00D7792F">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 xml:space="preserve">Activitatea vizează </w:t>
            </w:r>
            <w:r w:rsidR="00D7792F">
              <w:rPr>
                <w:rFonts w:ascii="Times New Roman" w:eastAsia="Times New Roman" w:hAnsi="Times New Roman" w:cs="Times New Roman"/>
                <w:b/>
                <w:kern w:val="0"/>
                <w:sz w:val="24"/>
                <w:szCs w:val="24"/>
                <w:lang w:val="en-US" w:bidi="ar-SA"/>
                <w14:ligatures w14:val="none"/>
              </w:rPr>
              <w:t>î</w:t>
            </w:r>
            <w:r w:rsidR="00D7792F" w:rsidRPr="00D7792F">
              <w:rPr>
                <w:rFonts w:ascii="Times New Roman" w:eastAsia="Times New Roman" w:hAnsi="Times New Roman" w:cs="Times New Roman"/>
                <w:b/>
                <w:kern w:val="0"/>
                <w:sz w:val="24"/>
                <w:szCs w:val="24"/>
                <w:lang w:val="en-US" w:bidi="ar-SA"/>
                <w14:ligatures w14:val="none"/>
              </w:rPr>
              <w:t>nțelegerea semnificației unui cuvânt scris și asocierea cu obiectul sau</w:t>
            </w:r>
            <w:r w:rsidR="00D7792F">
              <w:rPr>
                <w:rFonts w:ascii="Times New Roman" w:eastAsia="Times New Roman" w:hAnsi="Times New Roman" w:cs="Times New Roman"/>
                <w:b/>
                <w:kern w:val="0"/>
                <w:sz w:val="24"/>
                <w:szCs w:val="24"/>
                <w:lang w:val="en-US" w:bidi="ar-SA"/>
                <w14:ligatures w14:val="none"/>
              </w:rPr>
              <w:t xml:space="preserve"> </w:t>
            </w:r>
            <w:r w:rsidR="00D7792F" w:rsidRPr="00D7792F">
              <w:rPr>
                <w:rFonts w:ascii="Times New Roman" w:eastAsia="Times New Roman" w:hAnsi="Times New Roman" w:cs="Times New Roman"/>
                <w:b/>
                <w:kern w:val="0"/>
                <w:sz w:val="24"/>
                <w:szCs w:val="24"/>
                <w:lang w:val="en-US" w:bidi="ar-SA"/>
                <w14:ligatures w14:val="none"/>
              </w:rPr>
              <w:t>imaginea corespunzătoare, inclusiv prin utilizarea metodelor alternative și</w:t>
            </w:r>
            <w:r w:rsidR="00D7792F">
              <w:rPr>
                <w:rFonts w:ascii="Times New Roman" w:eastAsia="Times New Roman" w:hAnsi="Times New Roman" w:cs="Times New Roman"/>
                <w:b/>
                <w:kern w:val="0"/>
                <w:sz w:val="24"/>
                <w:szCs w:val="24"/>
                <w:lang w:val="en-US" w:bidi="ar-SA"/>
                <w14:ligatures w14:val="none"/>
              </w:rPr>
              <w:t xml:space="preserve"> </w:t>
            </w:r>
            <w:r w:rsidR="00D7792F" w:rsidRPr="00D7792F">
              <w:rPr>
                <w:rFonts w:ascii="Times New Roman" w:eastAsia="Times New Roman" w:hAnsi="Times New Roman" w:cs="Times New Roman"/>
                <w:b/>
                <w:kern w:val="0"/>
                <w:sz w:val="24"/>
                <w:szCs w:val="24"/>
                <w:lang w:val="en-US" w:bidi="ar-SA"/>
                <w14:ligatures w14:val="none"/>
              </w:rPr>
              <w:t>augmentative de comunicare</w:t>
            </w:r>
          </w:p>
          <w:p w14:paraId="63EABE15" w14:textId="64EF2E17" w:rsidR="004F7B1E" w:rsidRPr="00025C22" w:rsidRDefault="004F7B1E" w:rsidP="00904D6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p>
        </w:tc>
      </w:tr>
      <w:tr w:rsidR="004F7B1E" w:rsidRPr="00025C22" w14:paraId="2F55A1AB" w14:textId="77777777" w:rsidTr="000429C0">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3E4CA" w14:textId="77777777" w:rsidR="004F7B1E" w:rsidRPr="00025C22" w:rsidRDefault="004F7B1E" w:rsidP="000429C0">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 xml:space="preserve">Scurtă prezentare a resursei educaționale propuse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C88E3" w14:textId="777C347D" w:rsidR="004F7B1E" w:rsidRDefault="004F7B1E" w:rsidP="004F7B1E">
            <w:pPr>
              <w:widowControl w:val="0"/>
              <w:autoSpaceDE w:val="0"/>
              <w:autoSpaceDN w:val="0"/>
              <w:spacing w:after="0" w:line="240" w:lineRule="auto"/>
            </w:pPr>
            <w:r>
              <w:rPr>
                <w:rFonts w:ascii="Times New Roman" w:hAnsi="Times New Roman" w:cs="Times New Roman"/>
                <w:sz w:val="24"/>
                <w:szCs w:val="24"/>
              </w:rPr>
              <w:t xml:space="preserve">Resursa educațională propusă a fost creată cu ajutorul aplicației Wordwall și poate fi accesată aici:  </w:t>
            </w:r>
          </w:p>
          <w:bookmarkStart w:id="0" w:name="_Hlk181879531"/>
          <w:p w14:paraId="02CEA9BA" w14:textId="6E010D23" w:rsidR="0009239C" w:rsidRDefault="0009239C" w:rsidP="004F7B1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HYPERLINK "</w:instrText>
            </w:r>
            <w:r w:rsidRPr="0009239C">
              <w:rPr>
                <w:rFonts w:ascii="Times New Roman" w:hAnsi="Times New Roman" w:cs="Times New Roman"/>
                <w:sz w:val="24"/>
                <w:szCs w:val="24"/>
              </w:rPr>
              <w:instrText>https://wordwall.net/ro/resource/75146490</w:instrText>
            </w:r>
            <w:r>
              <w:rPr>
                <w:rFonts w:ascii="Times New Roman" w:hAnsi="Times New Roman" w:cs="Times New Roman"/>
                <w:sz w:val="24"/>
                <w:szCs w:val="24"/>
              </w:rPr>
              <w:instrText>"</w:instrText>
            </w:r>
            <w:r>
              <w:rPr>
                <w:rFonts w:ascii="Times New Roman" w:hAnsi="Times New Roman" w:cs="Times New Roman"/>
                <w:sz w:val="24"/>
                <w:szCs w:val="24"/>
              </w:rPr>
            </w:r>
            <w:r>
              <w:rPr>
                <w:rFonts w:ascii="Times New Roman" w:hAnsi="Times New Roman" w:cs="Times New Roman"/>
                <w:sz w:val="24"/>
                <w:szCs w:val="24"/>
              </w:rPr>
              <w:fldChar w:fldCharType="separate"/>
            </w:r>
            <w:r w:rsidRPr="00623249">
              <w:rPr>
                <w:rStyle w:val="Hyperlink"/>
                <w:rFonts w:ascii="Times New Roman" w:hAnsi="Times New Roman" w:cs="Times New Roman"/>
                <w:sz w:val="24"/>
                <w:szCs w:val="24"/>
              </w:rPr>
              <w:t>https://wordwall.net/ro/resource/75146490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bookmarkEnd w:id="0"/>
          <w:p w14:paraId="34CCC95C" w14:textId="0040D8CE" w:rsidR="004F7B1E" w:rsidRPr="004F7B1E" w:rsidRDefault="004F7B1E" w:rsidP="009E4ECA">
            <w:pPr>
              <w:widowControl w:val="0"/>
              <w:autoSpaceDE w:val="0"/>
              <w:autoSpaceDN w:val="0"/>
              <w:spacing w:after="0" w:line="240" w:lineRule="auto"/>
              <w:jc w:val="both"/>
              <w:rPr>
                <w:rFonts w:ascii="Times New Roman" w:hAnsi="Times New Roman" w:cs="Times New Roman"/>
                <w:sz w:val="24"/>
                <w:szCs w:val="24"/>
              </w:rPr>
            </w:pPr>
            <w:r w:rsidRPr="00B6061C">
              <w:rPr>
                <w:rFonts w:ascii="Times New Roman" w:hAnsi="Times New Roman" w:cs="Times New Roman"/>
                <w:sz w:val="24"/>
                <w:szCs w:val="24"/>
              </w:rPr>
              <w:t xml:space="preserve">Prin intermediul acestei </w:t>
            </w:r>
            <w:r>
              <w:rPr>
                <w:rFonts w:ascii="Times New Roman" w:hAnsi="Times New Roman" w:cs="Times New Roman"/>
                <w:sz w:val="24"/>
                <w:szCs w:val="24"/>
              </w:rPr>
              <w:t>resurse,</w:t>
            </w:r>
            <w:r w:rsidRPr="00B6061C">
              <w:rPr>
                <w:rFonts w:ascii="Times New Roman" w:hAnsi="Times New Roman" w:cs="Times New Roman"/>
                <w:sz w:val="24"/>
                <w:szCs w:val="24"/>
              </w:rPr>
              <w:t xml:space="preserve"> elevii sunt solicitați </w:t>
            </w:r>
            <w:r w:rsidR="0009239C">
              <w:rPr>
                <w:rFonts w:ascii="Times New Roman" w:hAnsi="Times New Roman" w:cs="Times New Roman"/>
                <w:sz w:val="24"/>
                <w:szCs w:val="24"/>
              </w:rPr>
              <w:t xml:space="preserve">citească fiecare cuvânt și să-i atribuie imaginea care îl reprezintă, să realizeze corespondența dintre cuvânt și imagine. </w:t>
            </w:r>
            <w:r w:rsidR="009E4ECA" w:rsidRPr="009E4ECA">
              <w:rPr>
                <w:rFonts w:ascii="Times New Roman" w:hAnsi="Times New Roman" w:cs="Times New Roman"/>
                <w:sz w:val="24"/>
                <w:szCs w:val="24"/>
              </w:rPr>
              <w:t>Activitatea de asociere cuvânt-imagine este o metodă eficientă pentru dezvoltarea vocabularului, înțelegerea noțiunilor și a limbajului receptiv la copii, fiind utilă atât în educația generală, cât și în sprijinul copiilor cu diverse dificultăți cognitive. Prin această activitate, copiii sunt stimulați să recunoască și să asocieze cuvinte scrise cu imagini care le ilustrează sensul, facilitând astfel procesul de învățare și dezvoltarea abilităților lingvistice și cognitive.</w:t>
            </w:r>
          </w:p>
        </w:tc>
      </w:tr>
      <w:tr w:rsidR="004F7B1E" w:rsidRPr="00025C22" w14:paraId="282066A3" w14:textId="77777777" w:rsidTr="000429C0">
        <w:trPr>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7EF65" w14:textId="77777777" w:rsidR="004F7B1E" w:rsidRPr="00025C22" w:rsidRDefault="004F7B1E" w:rsidP="000429C0">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Elemente agregate</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7BA1A" w14:textId="77777777" w:rsidR="004F7B1E" w:rsidRPr="006E7160" w:rsidRDefault="004F7B1E" w:rsidP="000429C0">
            <w:pPr>
              <w:widowControl w:val="0"/>
              <w:autoSpaceDE w:val="0"/>
              <w:autoSpaceDN w:val="0"/>
              <w:spacing w:after="0" w:line="240" w:lineRule="auto"/>
              <w:jc w:val="both"/>
              <w:rPr>
                <w:rFonts w:ascii="Times New Roman" w:hAnsi="Times New Roman" w:cs="Times New Roman"/>
                <w:sz w:val="24"/>
                <w:szCs w:val="24"/>
              </w:rPr>
            </w:pPr>
            <w:r w:rsidRPr="006E7160">
              <w:rPr>
                <w:rFonts w:ascii="Times New Roman" w:hAnsi="Times New Roman" w:cs="Times New Roman"/>
                <w:sz w:val="24"/>
                <w:szCs w:val="24"/>
              </w:rPr>
              <w:t>Componentele care fac această resursă interactivă, atractivă și eficientă pentru învățare sunt:</w:t>
            </w:r>
          </w:p>
          <w:p w14:paraId="668BB0ED" w14:textId="2A912CE8" w:rsidR="004F7B1E" w:rsidRPr="006E7160" w:rsidRDefault="004F7B1E" w:rsidP="000429C0">
            <w:pPr>
              <w:pStyle w:val="Listparagraf"/>
              <w:widowControl w:val="0"/>
              <w:numPr>
                <w:ilvl w:val="0"/>
                <w:numId w:val="1"/>
              </w:numPr>
              <w:autoSpaceDE w:val="0"/>
              <w:autoSpaceDN w:val="0"/>
              <w:spacing w:after="0" w:line="240" w:lineRule="auto"/>
              <w:jc w:val="both"/>
              <w:rPr>
                <w:rFonts w:ascii="Times New Roman" w:hAnsi="Times New Roman" w:cs="Times New Roman"/>
                <w:sz w:val="24"/>
                <w:szCs w:val="24"/>
              </w:rPr>
            </w:pPr>
            <w:r w:rsidRPr="006E7160">
              <w:rPr>
                <w:rStyle w:val="Robust"/>
                <w:rFonts w:ascii="Times New Roman" w:hAnsi="Times New Roman" w:cs="Times New Roman"/>
                <w:b w:val="0"/>
                <w:bCs w:val="0"/>
                <w:sz w:val="24"/>
                <w:szCs w:val="24"/>
              </w:rPr>
              <w:t>Jocuri de asociere</w:t>
            </w:r>
            <w:r w:rsidRPr="006E7160">
              <w:rPr>
                <w:rFonts w:ascii="Times New Roman" w:hAnsi="Times New Roman" w:cs="Times New Roman"/>
                <w:sz w:val="24"/>
                <w:szCs w:val="24"/>
              </w:rPr>
              <w:t xml:space="preserve">: Elevii trebuie să </w:t>
            </w:r>
            <w:r w:rsidR="00450351">
              <w:rPr>
                <w:rFonts w:ascii="Times New Roman" w:hAnsi="Times New Roman" w:cs="Times New Roman"/>
                <w:sz w:val="24"/>
                <w:szCs w:val="24"/>
              </w:rPr>
              <w:t>asocieze imaginea cu cuvântul care îl reprezintă</w:t>
            </w:r>
            <w:r w:rsidR="00614E52">
              <w:rPr>
                <w:rFonts w:ascii="Times New Roman" w:hAnsi="Times New Roman" w:cs="Times New Roman"/>
                <w:sz w:val="24"/>
                <w:szCs w:val="24"/>
              </w:rPr>
              <w:t xml:space="preserve"> într-un timp dat, sub forma unui concurs, pentru ca activitatea să fie mai captivantă și să ofere un sentiment de realizare;</w:t>
            </w:r>
          </w:p>
          <w:p w14:paraId="677CA12B" w14:textId="1A48BA1A" w:rsidR="00444426" w:rsidRDefault="004F7B1E" w:rsidP="00444426">
            <w:pPr>
              <w:pStyle w:val="Listparagraf"/>
              <w:widowControl w:val="0"/>
              <w:numPr>
                <w:ilvl w:val="0"/>
                <w:numId w:val="1"/>
              </w:numPr>
              <w:autoSpaceDE w:val="0"/>
              <w:autoSpaceDN w:val="0"/>
              <w:spacing w:after="0" w:line="240" w:lineRule="auto"/>
              <w:jc w:val="both"/>
              <w:rPr>
                <w:rFonts w:ascii="Times New Roman" w:hAnsi="Times New Roman" w:cs="Times New Roman"/>
                <w:sz w:val="24"/>
                <w:szCs w:val="24"/>
              </w:rPr>
            </w:pPr>
            <w:r w:rsidRPr="006E7160">
              <w:rPr>
                <w:rStyle w:val="Robust"/>
                <w:rFonts w:ascii="Times New Roman" w:hAnsi="Times New Roman" w:cs="Times New Roman"/>
                <w:b w:val="0"/>
                <w:bCs w:val="0"/>
                <w:sz w:val="24"/>
                <w:szCs w:val="24"/>
              </w:rPr>
              <w:t xml:space="preserve">Prin această </w:t>
            </w:r>
            <w:r>
              <w:rPr>
                <w:rStyle w:val="Robust"/>
                <w:rFonts w:ascii="Times New Roman" w:hAnsi="Times New Roman" w:cs="Times New Roman"/>
                <w:b w:val="0"/>
                <w:bCs w:val="0"/>
                <w:sz w:val="24"/>
                <w:szCs w:val="24"/>
              </w:rPr>
              <w:t>activitate</w:t>
            </w:r>
            <w:r w:rsidRPr="006E7160">
              <w:rPr>
                <w:rStyle w:val="Robust"/>
                <w:rFonts w:ascii="Times New Roman" w:hAnsi="Times New Roman" w:cs="Times New Roman"/>
                <w:b w:val="0"/>
                <w:bCs w:val="0"/>
                <w:sz w:val="24"/>
                <w:szCs w:val="24"/>
              </w:rPr>
              <w:t xml:space="preserve"> se</w:t>
            </w:r>
            <w:r w:rsidRPr="006E7160">
              <w:rPr>
                <w:rFonts w:ascii="Times New Roman" w:hAnsi="Times New Roman" w:cs="Times New Roman"/>
                <w:sz w:val="24"/>
                <w:szCs w:val="24"/>
              </w:rPr>
              <w:t xml:space="preserve"> oferă feedback imediat asupra răspunsurilor elevilor, ceea ce contribuie la corectarea </w:t>
            </w:r>
            <w:r w:rsidRPr="006E7160">
              <w:rPr>
                <w:rFonts w:ascii="Times New Roman" w:hAnsi="Times New Roman" w:cs="Times New Roman"/>
                <w:sz w:val="24"/>
                <w:szCs w:val="24"/>
              </w:rPr>
              <w:lastRenderedPageBreak/>
              <w:t>rapidă a erorilor și consolidarea cunoștințelor.</w:t>
            </w:r>
          </w:p>
          <w:p w14:paraId="2E8464EB" w14:textId="1CBE8C0C" w:rsidR="004F7B1E" w:rsidRPr="00444426" w:rsidRDefault="00444426" w:rsidP="00444426">
            <w:pPr>
              <w:widowControl w:val="0"/>
              <w:autoSpaceDE w:val="0"/>
              <w:autoSpaceDN w:val="0"/>
              <w:spacing w:after="0" w:line="240" w:lineRule="auto"/>
              <w:jc w:val="both"/>
              <w:rPr>
                <w:rFonts w:ascii="Times New Roman" w:hAnsi="Times New Roman" w:cs="Times New Roman"/>
                <w:sz w:val="24"/>
                <w:szCs w:val="24"/>
              </w:rPr>
            </w:pPr>
            <w:r w:rsidRPr="00444426">
              <w:rPr>
                <w:rFonts w:ascii="Times New Roman" w:hAnsi="Times New Roman" w:cs="Times New Roman"/>
                <w:sz w:val="24"/>
                <w:szCs w:val="24"/>
              </w:rPr>
              <w:t>Prin implementarea acestor componente, activitatea de asociere cuvânt-imagine devine o experiență interactivă și atractivă, care motivează copilul să participe activ și facilitează învățarea eficientă</w:t>
            </w:r>
          </w:p>
        </w:tc>
      </w:tr>
      <w:tr w:rsidR="004F7B1E" w:rsidRPr="00025C22" w14:paraId="0280BE33" w14:textId="77777777" w:rsidTr="000429C0">
        <w:trPr>
          <w:trHeight w:val="446"/>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7E0E37D4" w14:textId="77777777" w:rsidR="004F7B1E" w:rsidRPr="00025C22" w:rsidRDefault="004F7B1E" w:rsidP="000429C0">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lastRenderedPageBreak/>
              <w:t>III. Comentarii</w:t>
            </w:r>
          </w:p>
        </w:tc>
      </w:tr>
      <w:tr w:rsidR="004F7B1E" w:rsidRPr="00025C22" w14:paraId="2DF85E39" w14:textId="77777777" w:rsidTr="000429C0">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D5982" w14:textId="77777777" w:rsidR="004F7B1E" w:rsidRPr="00025C22" w:rsidRDefault="004F7B1E" w:rsidP="000429C0">
            <w:pPr>
              <w:widowControl w:val="0"/>
              <w:autoSpaceDE w:val="0"/>
              <w:autoSpaceDN w:val="0"/>
              <w:spacing w:after="200" w:line="276"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Alte aspecte utile de împărtășit cu privire la utilizarea resursei educaționale în activitatea cu elevii</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18001" w14:textId="4D785080" w:rsidR="007B7F3A" w:rsidRDefault="00614E52" w:rsidP="00614E52">
            <w:pPr>
              <w:widowControl w:val="0"/>
              <w:autoSpaceDE w:val="0"/>
              <w:autoSpaceDN w:val="0"/>
              <w:spacing w:after="200" w:line="276" w:lineRule="auto"/>
              <w:jc w:val="both"/>
              <w:rPr>
                <w:rFonts w:ascii="Times New Roman" w:eastAsia="Arial" w:hAnsi="Times New Roman" w:cs="Times New Roman"/>
                <w:bCs/>
                <w:iCs/>
                <w:color w:val="000000" w:themeColor="text1"/>
                <w:kern w:val="0"/>
                <w:sz w:val="24"/>
                <w:szCs w:val="24"/>
                <w:lang w:val="en-US" w:bidi="ar-SA"/>
                <w14:ligatures w14:val="none"/>
              </w:rPr>
            </w:pPr>
            <w:r w:rsidRPr="00614E52">
              <w:rPr>
                <w:rFonts w:ascii="Times New Roman" w:eastAsia="Arial" w:hAnsi="Times New Roman" w:cs="Times New Roman"/>
                <w:bCs/>
                <w:iCs/>
                <w:color w:val="000000" w:themeColor="text1"/>
                <w:kern w:val="0"/>
                <w:sz w:val="24"/>
                <w:szCs w:val="24"/>
                <w:lang w:val="en-US" w:bidi="ar-SA"/>
                <w14:ligatures w14:val="none"/>
              </w:rPr>
              <w:t xml:space="preserve">Pentru copiii cu dizabilitate intelectuală, această </w:t>
            </w:r>
            <w:r>
              <w:rPr>
                <w:rFonts w:ascii="Times New Roman" w:eastAsia="Arial" w:hAnsi="Times New Roman" w:cs="Times New Roman"/>
                <w:bCs/>
                <w:iCs/>
                <w:color w:val="000000" w:themeColor="text1"/>
                <w:kern w:val="0"/>
                <w:sz w:val="24"/>
                <w:szCs w:val="24"/>
                <w:lang w:val="en-US" w:bidi="ar-SA"/>
                <w14:ligatures w14:val="none"/>
              </w:rPr>
              <w:t>resursă</w:t>
            </w:r>
            <w:r w:rsidRPr="00614E52">
              <w:rPr>
                <w:rFonts w:ascii="Times New Roman" w:eastAsia="Arial" w:hAnsi="Times New Roman" w:cs="Times New Roman"/>
                <w:bCs/>
                <w:iCs/>
                <w:color w:val="000000" w:themeColor="text1"/>
                <w:kern w:val="0"/>
                <w:sz w:val="24"/>
                <w:szCs w:val="24"/>
                <w:lang w:val="en-US" w:bidi="ar-SA"/>
                <w14:ligatures w14:val="none"/>
              </w:rPr>
              <w:t xml:space="preserve"> poate fi adaptată prin folosirea unor imagini clare, simple și cuvinte ușor de înțeles. Repetarea frecventă și feedbackul constant le oferă un cadru securizant și favorabil învățării.</w:t>
            </w:r>
          </w:p>
          <w:p w14:paraId="3B2FA5CC" w14:textId="20E7F877" w:rsidR="00614E52" w:rsidRPr="00B6061C" w:rsidRDefault="00614E52" w:rsidP="00614E52">
            <w:pPr>
              <w:widowControl w:val="0"/>
              <w:autoSpaceDE w:val="0"/>
              <w:autoSpaceDN w:val="0"/>
              <w:spacing w:after="200" w:line="276" w:lineRule="auto"/>
              <w:jc w:val="both"/>
              <w:rPr>
                <w:rFonts w:ascii="Times New Roman" w:eastAsia="Arial" w:hAnsi="Times New Roman" w:cs="Times New Roman"/>
                <w:bCs/>
                <w:iCs/>
                <w:color w:val="0000FF"/>
                <w:kern w:val="0"/>
                <w:sz w:val="24"/>
                <w:szCs w:val="24"/>
                <w:lang w:val="en-US" w:bidi="ar-SA"/>
                <w14:ligatures w14:val="none"/>
              </w:rPr>
            </w:pPr>
            <w:r>
              <w:rPr>
                <w:rFonts w:ascii="Times New Roman" w:eastAsia="Arial" w:hAnsi="Times New Roman" w:cs="Times New Roman"/>
                <w:bCs/>
                <w:iCs/>
                <w:color w:val="000000" w:themeColor="text1"/>
                <w:kern w:val="0"/>
                <w:sz w:val="24"/>
                <w:szCs w:val="24"/>
                <w:lang w:val="en-US" w:bidi="ar-SA"/>
                <w14:ligatures w14:val="none"/>
              </w:rPr>
              <w:t>Această resursă poate fi utilizată atât la clasele pregătitoare și clasele  I, din școlile de masă, cât și la clasele primare și gimnaziale din învățământul special (DMS)</w:t>
            </w:r>
          </w:p>
        </w:tc>
      </w:tr>
    </w:tbl>
    <w:p w14:paraId="2C4385C1" w14:textId="23AC9CE3" w:rsidR="004F7B1E" w:rsidRPr="00025C22" w:rsidRDefault="004F7B1E" w:rsidP="004F7B1E">
      <w:pPr>
        <w:widowControl w:val="0"/>
        <w:autoSpaceDE w:val="0"/>
        <w:autoSpaceDN w:val="0"/>
        <w:spacing w:after="200" w:line="276" w:lineRule="auto"/>
        <w:rPr>
          <w:rFonts w:ascii="Calibri" w:eastAsia="Times New Roman" w:hAnsi="Calibri" w:cs="Times New Roman"/>
          <w:b/>
          <w:bCs/>
          <w:kern w:val="0"/>
          <w:lang w:val="en-US" w:bidi="ar-SA"/>
          <w14:ligatures w14:val="none"/>
        </w:rPr>
      </w:pPr>
    </w:p>
    <w:p w14:paraId="3D770A02" w14:textId="77777777" w:rsidR="005A52C8" w:rsidRDefault="005A52C8" w:rsidP="004F7B1E"/>
    <w:p w14:paraId="5E3E1E15" w14:textId="20063A38" w:rsidR="00B05346" w:rsidRDefault="00B05346"/>
    <w:sectPr w:rsidR="00B05346" w:rsidSect="00025C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904FD"/>
    <w:multiLevelType w:val="hybridMultilevel"/>
    <w:tmpl w:val="61DC9F72"/>
    <w:lvl w:ilvl="0" w:tplc="ED4E5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40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1E"/>
    <w:rsid w:val="0009239C"/>
    <w:rsid w:val="001067AB"/>
    <w:rsid w:val="0037610D"/>
    <w:rsid w:val="003A5487"/>
    <w:rsid w:val="003C46BA"/>
    <w:rsid w:val="00444426"/>
    <w:rsid w:val="00450351"/>
    <w:rsid w:val="004F7B1E"/>
    <w:rsid w:val="00577050"/>
    <w:rsid w:val="005A52C8"/>
    <w:rsid w:val="00614E52"/>
    <w:rsid w:val="007B7F3A"/>
    <w:rsid w:val="00831498"/>
    <w:rsid w:val="00904D66"/>
    <w:rsid w:val="009860C7"/>
    <w:rsid w:val="009C14DB"/>
    <w:rsid w:val="009D104C"/>
    <w:rsid w:val="009E4ECA"/>
    <w:rsid w:val="00B05346"/>
    <w:rsid w:val="00CF3D99"/>
    <w:rsid w:val="00D7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3757"/>
  <w15:chartTrackingRefBased/>
  <w15:docId w15:val="{ED6F4ABC-8394-48D6-908A-6CF14B14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B1E"/>
    <w:rPr>
      <w:kern w:val="2"/>
      <w:lang w:val="ro-RO" w:bidi="he-IL"/>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4F7B1E"/>
    <w:rPr>
      <w:b/>
      <w:bCs/>
    </w:rPr>
  </w:style>
  <w:style w:type="paragraph" w:styleId="Listparagraf">
    <w:name w:val="List Paragraph"/>
    <w:basedOn w:val="Normal"/>
    <w:uiPriority w:val="34"/>
    <w:qFormat/>
    <w:rsid w:val="004F7B1E"/>
    <w:pPr>
      <w:ind w:left="720"/>
      <w:contextualSpacing/>
    </w:pPr>
  </w:style>
  <w:style w:type="character" w:styleId="Hyperlink">
    <w:name w:val="Hyperlink"/>
    <w:basedOn w:val="Fontdeparagrafimplicit"/>
    <w:uiPriority w:val="99"/>
    <w:unhideWhenUsed/>
    <w:rsid w:val="004F7B1E"/>
    <w:rPr>
      <w:color w:val="0563C1" w:themeColor="hyperlink"/>
      <w:u w:val="single"/>
    </w:rPr>
  </w:style>
  <w:style w:type="character" w:styleId="MeniuneNerezolvat">
    <w:name w:val="Unresolved Mention"/>
    <w:basedOn w:val="Fontdeparagrafimplicit"/>
    <w:uiPriority w:val="99"/>
    <w:semiHidden/>
    <w:unhideWhenUsed/>
    <w:rsid w:val="004F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4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rdwall.net/ro/resource/751464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421</Words>
  <Characters>2442</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Tegla</dc:creator>
  <cp:keywords/>
  <dc:description/>
  <cp:lastModifiedBy>Alexandra Maja</cp:lastModifiedBy>
  <cp:revision>6</cp:revision>
  <dcterms:created xsi:type="dcterms:W3CDTF">2024-11-07T12:37:00Z</dcterms:created>
  <dcterms:modified xsi:type="dcterms:W3CDTF">2024-12-14T16:22:00Z</dcterms:modified>
</cp:coreProperties>
</file>