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FA" w:rsidRPr="00DD6F82" w:rsidRDefault="002972FA" w:rsidP="004B1879">
      <w:pPr>
        <w:spacing w:after="0" w:line="240" w:lineRule="auto"/>
        <w:rPr>
          <w:sz w:val="24"/>
          <w:szCs w:val="24"/>
          <w:lang w:val="ro-RO"/>
        </w:rPr>
      </w:pPr>
    </w:p>
    <w:p w:rsidR="00DD6F82" w:rsidRPr="00DD6F82" w:rsidRDefault="00DD6F82" w:rsidP="003D38C0">
      <w:pPr>
        <w:spacing w:after="0" w:line="240" w:lineRule="auto"/>
        <w:rPr>
          <w:b/>
          <w:sz w:val="24"/>
          <w:szCs w:val="24"/>
          <w:lang w:val="ro-RO"/>
        </w:rPr>
      </w:pPr>
    </w:p>
    <w:p w:rsidR="00DD6F82" w:rsidRPr="00DD6F82" w:rsidRDefault="00DD6F82" w:rsidP="004B1879">
      <w:pPr>
        <w:spacing w:after="0" w:line="240" w:lineRule="auto"/>
        <w:ind w:firstLine="360"/>
        <w:rPr>
          <w:b/>
          <w:sz w:val="24"/>
          <w:szCs w:val="24"/>
          <w:lang w:val="ro-RO"/>
        </w:rPr>
      </w:pPr>
    </w:p>
    <w:p w:rsidR="000525D4" w:rsidRDefault="000525D4" w:rsidP="000525D4">
      <w:pPr>
        <w:ind w:firstLine="720"/>
        <w:rPr>
          <w:b/>
          <w:sz w:val="24"/>
          <w:szCs w:val="24"/>
          <w:lang w:val="ro-RO"/>
        </w:rPr>
      </w:pPr>
    </w:p>
    <w:p w:rsidR="000525D4" w:rsidRDefault="000525D4" w:rsidP="000525D4">
      <w:pPr>
        <w:ind w:firstLine="720"/>
        <w:rPr>
          <w:b/>
          <w:sz w:val="24"/>
          <w:szCs w:val="24"/>
          <w:lang w:val="ro-RO"/>
        </w:rPr>
      </w:pPr>
    </w:p>
    <w:p w:rsidR="000525D4" w:rsidRDefault="000525D4" w:rsidP="000525D4">
      <w:pPr>
        <w:ind w:firstLine="720"/>
        <w:rPr>
          <w:b/>
          <w:sz w:val="24"/>
          <w:szCs w:val="24"/>
          <w:lang w:val="ro-RO"/>
        </w:rPr>
      </w:pPr>
    </w:p>
    <w:p w:rsidR="000525D4" w:rsidRPr="0017374A" w:rsidRDefault="000525D4" w:rsidP="000525D4">
      <w:pPr>
        <w:ind w:firstLine="720"/>
        <w:rPr>
          <w:b/>
          <w:sz w:val="24"/>
          <w:szCs w:val="24"/>
          <w:lang w:val="ro-RO"/>
        </w:rPr>
      </w:pPr>
      <w:r w:rsidRPr="0017374A">
        <w:rPr>
          <w:b/>
          <w:sz w:val="24"/>
          <w:szCs w:val="24"/>
          <w:lang w:val="ro-RO"/>
        </w:rPr>
        <w:t>În atenția profesorilor de limba și literatura română</w:t>
      </w:r>
    </w:p>
    <w:p w:rsidR="000525D4" w:rsidRDefault="000525D4" w:rsidP="000525D4"/>
    <w:p w:rsidR="000525D4" w:rsidRDefault="000525D4" w:rsidP="000525D4">
      <w:pPr>
        <w:ind w:firstLine="720"/>
        <w:jc w:val="both"/>
        <w:rPr>
          <w:b/>
          <w:sz w:val="24"/>
          <w:szCs w:val="24"/>
        </w:rPr>
      </w:pPr>
    </w:p>
    <w:p w:rsidR="000525D4" w:rsidRDefault="000525D4" w:rsidP="000525D4">
      <w:pPr>
        <w:ind w:firstLine="720"/>
        <w:jc w:val="both"/>
        <w:rPr>
          <w:b/>
          <w:sz w:val="24"/>
          <w:szCs w:val="24"/>
        </w:rPr>
      </w:pPr>
    </w:p>
    <w:p w:rsidR="000525D4" w:rsidRDefault="00CA0AD6" w:rsidP="000525D4">
      <w:pPr>
        <w:ind w:firstLine="7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Asociația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Profesorilor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Limba</w:t>
      </w:r>
      <w:proofErr w:type="spellEnd"/>
      <w:r w:rsidR="000525D4" w:rsidRPr="00630804">
        <w:rPr>
          <w:b/>
          <w:sz w:val="24"/>
          <w:szCs w:val="24"/>
        </w:rPr>
        <w:t xml:space="preserve"> </w:t>
      </w:r>
      <w:proofErr w:type="spellStart"/>
      <w:r w:rsidR="000525D4" w:rsidRPr="00630804">
        <w:rPr>
          <w:b/>
          <w:sz w:val="24"/>
          <w:szCs w:val="24"/>
        </w:rPr>
        <w:t>și</w:t>
      </w:r>
      <w:proofErr w:type="spellEnd"/>
      <w:r w:rsidR="000525D4" w:rsidRPr="00630804">
        <w:rPr>
          <w:b/>
          <w:sz w:val="24"/>
          <w:szCs w:val="24"/>
        </w:rPr>
        <w:t xml:space="preserve"> </w:t>
      </w:r>
      <w:proofErr w:type="spellStart"/>
      <w:r w:rsidR="000525D4" w:rsidRPr="00630804">
        <w:rPr>
          <w:b/>
          <w:sz w:val="24"/>
          <w:szCs w:val="24"/>
        </w:rPr>
        <w:t>Literatură</w:t>
      </w:r>
      <w:proofErr w:type="spellEnd"/>
      <w:r w:rsidR="000525D4" w:rsidRPr="00630804">
        <w:rPr>
          <w:b/>
          <w:sz w:val="24"/>
          <w:szCs w:val="24"/>
        </w:rPr>
        <w:t xml:space="preserve"> </w:t>
      </w:r>
      <w:proofErr w:type="spellStart"/>
      <w:proofErr w:type="gramStart"/>
      <w:r w:rsidR="000525D4" w:rsidRPr="00630804">
        <w:rPr>
          <w:b/>
          <w:sz w:val="24"/>
          <w:szCs w:val="24"/>
        </w:rPr>
        <w:t>Română</w:t>
      </w:r>
      <w:proofErr w:type="spellEnd"/>
      <w:r w:rsidR="000525D4" w:rsidRPr="00630804">
        <w:rPr>
          <w:b/>
          <w:sz w:val="24"/>
          <w:szCs w:val="24"/>
        </w:rPr>
        <w:t xml:space="preserve">  „</w:t>
      </w:r>
      <w:proofErr w:type="gramEnd"/>
      <w:r w:rsidR="000525D4" w:rsidRPr="00630804">
        <w:rPr>
          <w:b/>
          <w:sz w:val="24"/>
          <w:szCs w:val="24"/>
        </w:rPr>
        <w:t xml:space="preserve"> </w:t>
      </w:r>
      <w:proofErr w:type="spellStart"/>
      <w:r w:rsidR="000525D4" w:rsidRPr="00630804">
        <w:rPr>
          <w:b/>
          <w:sz w:val="24"/>
          <w:szCs w:val="24"/>
        </w:rPr>
        <w:t>Ioana</w:t>
      </w:r>
      <w:proofErr w:type="spellEnd"/>
      <w:r w:rsidR="000525D4" w:rsidRPr="00630804">
        <w:rPr>
          <w:b/>
          <w:sz w:val="24"/>
          <w:szCs w:val="24"/>
        </w:rPr>
        <w:t xml:space="preserve"> </w:t>
      </w:r>
      <w:proofErr w:type="spellStart"/>
      <w:r w:rsidR="000525D4" w:rsidRPr="00630804">
        <w:rPr>
          <w:b/>
          <w:sz w:val="24"/>
          <w:szCs w:val="24"/>
        </w:rPr>
        <w:t>Em</w:t>
      </w:r>
      <w:proofErr w:type="spellEnd"/>
      <w:r w:rsidR="000525D4" w:rsidRPr="00630804">
        <w:rPr>
          <w:b/>
          <w:sz w:val="24"/>
          <w:szCs w:val="24"/>
        </w:rPr>
        <w:t xml:space="preserve">. </w:t>
      </w:r>
      <w:proofErr w:type="spellStart"/>
      <w:r w:rsidR="000525D4" w:rsidRPr="00630804">
        <w:rPr>
          <w:b/>
          <w:sz w:val="24"/>
          <w:szCs w:val="24"/>
        </w:rPr>
        <w:t>Petrescu</w:t>
      </w:r>
      <w:proofErr w:type="spellEnd"/>
      <w:r w:rsidR="000525D4" w:rsidRPr="00630804">
        <w:rPr>
          <w:b/>
          <w:sz w:val="24"/>
          <w:szCs w:val="24"/>
        </w:rPr>
        <w:t>” ( ANPRO)</w:t>
      </w:r>
      <w:r w:rsidR="000525D4" w:rsidRPr="000B14A0">
        <w:rPr>
          <w:sz w:val="24"/>
          <w:szCs w:val="24"/>
        </w:rPr>
        <w:t xml:space="preserve"> </w:t>
      </w:r>
      <w:proofErr w:type="spellStart"/>
      <w:r w:rsidR="000525D4" w:rsidRPr="000B14A0">
        <w:rPr>
          <w:sz w:val="24"/>
          <w:szCs w:val="24"/>
        </w:rPr>
        <w:t>vă</w:t>
      </w:r>
      <w:proofErr w:type="spellEnd"/>
      <w:r w:rsidR="000525D4" w:rsidRPr="000B14A0">
        <w:rPr>
          <w:sz w:val="24"/>
          <w:szCs w:val="24"/>
        </w:rPr>
        <w:t xml:space="preserve"> </w:t>
      </w:r>
      <w:proofErr w:type="spellStart"/>
      <w:r w:rsidR="000525D4" w:rsidRPr="000B14A0">
        <w:rPr>
          <w:sz w:val="24"/>
          <w:szCs w:val="24"/>
        </w:rPr>
        <w:t>invită</w:t>
      </w:r>
      <w:proofErr w:type="spellEnd"/>
      <w:r w:rsidR="000525D4" w:rsidRPr="000B14A0">
        <w:rPr>
          <w:sz w:val="24"/>
          <w:szCs w:val="24"/>
        </w:rPr>
        <w:t xml:space="preserve"> </w:t>
      </w:r>
      <w:proofErr w:type="spellStart"/>
      <w:r w:rsidR="000525D4" w:rsidRPr="000B14A0">
        <w:rPr>
          <w:sz w:val="24"/>
          <w:szCs w:val="24"/>
        </w:rPr>
        <w:t>să</w:t>
      </w:r>
      <w:proofErr w:type="spellEnd"/>
      <w:r w:rsidR="000525D4" w:rsidRPr="000B14A0">
        <w:rPr>
          <w:sz w:val="24"/>
          <w:szCs w:val="24"/>
        </w:rPr>
        <w:t xml:space="preserve"> </w:t>
      </w:r>
      <w:proofErr w:type="spellStart"/>
      <w:r w:rsidR="000525D4" w:rsidRPr="000B14A0">
        <w:rPr>
          <w:sz w:val="24"/>
          <w:szCs w:val="24"/>
        </w:rPr>
        <w:t>participați</w:t>
      </w:r>
      <w:proofErr w:type="spellEnd"/>
      <w:r w:rsidR="000525D4" w:rsidRPr="000B14A0">
        <w:rPr>
          <w:sz w:val="24"/>
          <w:szCs w:val="24"/>
        </w:rPr>
        <w:t xml:space="preserve"> la </w:t>
      </w:r>
      <w:r w:rsidR="000525D4" w:rsidRPr="000B14A0">
        <w:rPr>
          <w:b/>
          <w:bCs/>
          <w:sz w:val="24"/>
          <w:szCs w:val="24"/>
        </w:rPr>
        <w:t>SIMPOZIONUL NAȚIONAL DE DIDACTICA LIMBII ȘI LITERATURII ROMÂNE</w:t>
      </w:r>
      <w:r w:rsidR="000525D4" w:rsidRPr="000B14A0">
        <w:rPr>
          <w:sz w:val="24"/>
          <w:szCs w:val="24"/>
        </w:rPr>
        <w:t xml:space="preserve">, </w:t>
      </w:r>
      <w:proofErr w:type="spellStart"/>
      <w:r w:rsidR="000525D4" w:rsidRPr="000B14A0">
        <w:rPr>
          <w:sz w:val="24"/>
          <w:szCs w:val="24"/>
        </w:rPr>
        <w:t>ediția</w:t>
      </w:r>
      <w:proofErr w:type="spellEnd"/>
      <w:r w:rsidR="000525D4" w:rsidRPr="000B14A0">
        <w:rPr>
          <w:sz w:val="24"/>
          <w:szCs w:val="24"/>
        </w:rPr>
        <w:t xml:space="preserve"> a XVIII-a, cu </w:t>
      </w:r>
      <w:proofErr w:type="spellStart"/>
      <w:r w:rsidR="000525D4" w:rsidRPr="000B14A0">
        <w:rPr>
          <w:sz w:val="24"/>
          <w:szCs w:val="24"/>
        </w:rPr>
        <w:t>tema</w:t>
      </w:r>
      <w:proofErr w:type="spellEnd"/>
      <w:r w:rsidR="000525D4" w:rsidRPr="000B14A0">
        <w:rPr>
          <w:sz w:val="24"/>
          <w:szCs w:val="24"/>
        </w:rPr>
        <w:t xml:space="preserve">  </w:t>
      </w:r>
      <w:r w:rsidR="000525D4" w:rsidRPr="00630804">
        <w:rPr>
          <w:b/>
          <w:sz w:val="24"/>
          <w:szCs w:val="24"/>
        </w:rPr>
        <w:t>„</w:t>
      </w:r>
      <w:r w:rsidR="000525D4" w:rsidRPr="00630804">
        <w:rPr>
          <w:b/>
          <w:i/>
          <w:sz w:val="24"/>
          <w:szCs w:val="24"/>
        </w:rPr>
        <w:t xml:space="preserve">O </w:t>
      </w:r>
      <w:proofErr w:type="spellStart"/>
      <w:r w:rsidR="000525D4" w:rsidRPr="00630804">
        <w:rPr>
          <w:b/>
          <w:i/>
          <w:sz w:val="24"/>
          <w:szCs w:val="24"/>
        </w:rPr>
        <w:t>sută</w:t>
      </w:r>
      <w:proofErr w:type="spellEnd"/>
      <w:r w:rsidR="000525D4" w:rsidRPr="00630804">
        <w:rPr>
          <w:b/>
          <w:i/>
          <w:sz w:val="24"/>
          <w:szCs w:val="24"/>
        </w:rPr>
        <w:t xml:space="preserve"> de </w:t>
      </w:r>
      <w:proofErr w:type="spellStart"/>
      <w:r w:rsidR="000525D4" w:rsidRPr="00630804">
        <w:rPr>
          <w:b/>
          <w:i/>
          <w:sz w:val="24"/>
          <w:szCs w:val="24"/>
        </w:rPr>
        <w:t>ani</w:t>
      </w:r>
      <w:proofErr w:type="spellEnd"/>
      <w:r w:rsidR="000525D4" w:rsidRPr="00630804">
        <w:rPr>
          <w:b/>
          <w:i/>
          <w:sz w:val="24"/>
          <w:szCs w:val="24"/>
        </w:rPr>
        <w:t xml:space="preserve"> de </w:t>
      </w:r>
      <w:proofErr w:type="spellStart"/>
      <w:r w:rsidR="000525D4" w:rsidRPr="00630804">
        <w:rPr>
          <w:b/>
          <w:i/>
          <w:sz w:val="24"/>
          <w:szCs w:val="24"/>
        </w:rPr>
        <w:t>limbă</w:t>
      </w:r>
      <w:proofErr w:type="spellEnd"/>
      <w:r w:rsidR="000525D4" w:rsidRPr="00630804">
        <w:rPr>
          <w:b/>
          <w:i/>
          <w:sz w:val="24"/>
          <w:szCs w:val="24"/>
        </w:rPr>
        <w:t xml:space="preserve"> </w:t>
      </w:r>
      <w:proofErr w:type="spellStart"/>
      <w:r w:rsidR="000525D4" w:rsidRPr="00630804">
        <w:rPr>
          <w:b/>
          <w:i/>
          <w:sz w:val="24"/>
          <w:szCs w:val="24"/>
        </w:rPr>
        <w:t>și</w:t>
      </w:r>
      <w:proofErr w:type="spellEnd"/>
      <w:r w:rsidR="000525D4" w:rsidRPr="00630804">
        <w:rPr>
          <w:b/>
          <w:i/>
          <w:sz w:val="24"/>
          <w:szCs w:val="24"/>
        </w:rPr>
        <w:t xml:space="preserve"> </w:t>
      </w:r>
      <w:proofErr w:type="spellStart"/>
      <w:r w:rsidR="000525D4" w:rsidRPr="00630804">
        <w:rPr>
          <w:b/>
          <w:i/>
          <w:sz w:val="24"/>
          <w:szCs w:val="24"/>
        </w:rPr>
        <w:t>literatură</w:t>
      </w:r>
      <w:proofErr w:type="spellEnd"/>
      <w:r w:rsidR="000525D4" w:rsidRPr="00630804">
        <w:rPr>
          <w:b/>
          <w:i/>
          <w:sz w:val="24"/>
          <w:szCs w:val="24"/>
        </w:rPr>
        <w:t xml:space="preserve"> </w:t>
      </w:r>
      <w:proofErr w:type="spellStart"/>
      <w:r w:rsidR="000525D4" w:rsidRPr="00630804">
        <w:rPr>
          <w:b/>
          <w:i/>
          <w:sz w:val="24"/>
          <w:szCs w:val="24"/>
        </w:rPr>
        <w:t>română</w:t>
      </w:r>
      <w:proofErr w:type="spellEnd"/>
      <w:r w:rsidR="000525D4" w:rsidRPr="00630804">
        <w:rPr>
          <w:b/>
          <w:i/>
          <w:sz w:val="24"/>
          <w:szCs w:val="24"/>
        </w:rPr>
        <w:t xml:space="preserve"> </w:t>
      </w:r>
      <w:proofErr w:type="spellStart"/>
      <w:r w:rsidR="000525D4" w:rsidRPr="00630804">
        <w:rPr>
          <w:b/>
          <w:i/>
          <w:sz w:val="24"/>
          <w:szCs w:val="24"/>
        </w:rPr>
        <w:t>în</w:t>
      </w:r>
      <w:proofErr w:type="spellEnd"/>
      <w:r w:rsidR="000525D4" w:rsidRPr="00630804">
        <w:rPr>
          <w:b/>
          <w:i/>
          <w:sz w:val="24"/>
          <w:szCs w:val="24"/>
        </w:rPr>
        <w:t xml:space="preserve"> </w:t>
      </w:r>
      <w:proofErr w:type="spellStart"/>
      <w:r w:rsidR="000525D4" w:rsidRPr="00630804">
        <w:rPr>
          <w:b/>
          <w:i/>
          <w:sz w:val="24"/>
          <w:szCs w:val="24"/>
        </w:rPr>
        <w:t>școală</w:t>
      </w:r>
      <w:proofErr w:type="spellEnd"/>
      <w:r w:rsidR="000525D4" w:rsidRPr="00630804">
        <w:rPr>
          <w:b/>
          <w:i/>
          <w:sz w:val="24"/>
          <w:szCs w:val="24"/>
        </w:rPr>
        <w:t>"</w:t>
      </w:r>
      <w:r w:rsidR="000525D4" w:rsidRPr="000B14A0">
        <w:rPr>
          <w:sz w:val="24"/>
          <w:szCs w:val="24"/>
        </w:rPr>
        <w:t xml:space="preserve"> </w:t>
      </w:r>
      <w:r w:rsidR="000525D4" w:rsidRPr="000B14A0">
        <w:rPr>
          <w:b/>
          <w:bCs/>
          <w:sz w:val="24"/>
          <w:szCs w:val="24"/>
        </w:rPr>
        <w:t xml:space="preserve">, </w:t>
      </w:r>
      <w:r w:rsidR="00892BE2">
        <w:rPr>
          <w:sz w:val="24"/>
          <w:szCs w:val="24"/>
        </w:rPr>
        <w:t xml:space="preserve">care </w:t>
      </w:r>
      <w:bookmarkStart w:id="0" w:name="_GoBack"/>
      <w:bookmarkEnd w:id="0"/>
      <w:proofErr w:type="spellStart"/>
      <w:r w:rsidR="00C44FFD">
        <w:rPr>
          <w:sz w:val="24"/>
          <w:szCs w:val="24"/>
        </w:rPr>
        <w:t>va</w:t>
      </w:r>
      <w:proofErr w:type="spellEnd"/>
      <w:r w:rsidR="00C44FFD">
        <w:rPr>
          <w:sz w:val="24"/>
          <w:szCs w:val="24"/>
        </w:rPr>
        <w:t xml:space="preserve"> </w:t>
      </w:r>
      <w:proofErr w:type="spellStart"/>
      <w:r w:rsidR="00C44FFD">
        <w:rPr>
          <w:sz w:val="24"/>
          <w:szCs w:val="24"/>
        </w:rPr>
        <w:t>avea</w:t>
      </w:r>
      <w:proofErr w:type="spellEnd"/>
      <w:r w:rsidR="00C44FFD">
        <w:rPr>
          <w:sz w:val="24"/>
          <w:szCs w:val="24"/>
        </w:rPr>
        <w:t xml:space="preserve"> </w:t>
      </w:r>
      <w:proofErr w:type="spellStart"/>
      <w:r w:rsidR="00C44FFD">
        <w:rPr>
          <w:sz w:val="24"/>
          <w:szCs w:val="24"/>
        </w:rPr>
        <w:t>loc</w:t>
      </w:r>
      <w:proofErr w:type="spellEnd"/>
      <w:r w:rsidR="000525D4" w:rsidRPr="000B14A0">
        <w:rPr>
          <w:sz w:val="24"/>
          <w:szCs w:val="24"/>
        </w:rPr>
        <w:t xml:space="preserve"> </w:t>
      </w:r>
      <w:proofErr w:type="spellStart"/>
      <w:r w:rsidR="000525D4" w:rsidRPr="000B14A0">
        <w:rPr>
          <w:sz w:val="24"/>
          <w:szCs w:val="24"/>
        </w:rPr>
        <w:t>în</w:t>
      </w:r>
      <w:proofErr w:type="spellEnd"/>
      <w:r w:rsidR="000525D4" w:rsidRPr="000B14A0">
        <w:rPr>
          <w:sz w:val="24"/>
          <w:szCs w:val="24"/>
        </w:rPr>
        <w:t xml:space="preserve"> </w:t>
      </w:r>
      <w:proofErr w:type="spellStart"/>
      <w:r w:rsidR="000525D4" w:rsidRPr="000B14A0">
        <w:rPr>
          <w:sz w:val="24"/>
          <w:szCs w:val="24"/>
        </w:rPr>
        <w:t>perioada</w:t>
      </w:r>
      <w:proofErr w:type="spellEnd"/>
      <w:r w:rsidR="000525D4" w:rsidRPr="000B14A0">
        <w:rPr>
          <w:sz w:val="24"/>
          <w:szCs w:val="24"/>
        </w:rPr>
        <w:t xml:space="preserve"> </w:t>
      </w:r>
      <w:r w:rsidR="000525D4" w:rsidRPr="00630804">
        <w:rPr>
          <w:b/>
          <w:sz w:val="24"/>
          <w:szCs w:val="24"/>
        </w:rPr>
        <w:t xml:space="preserve">26-28 </w:t>
      </w:r>
      <w:proofErr w:type="spellStart"/>
      <w:r w:rsidR="000525D4" w:rsidRPr="00630804">
        <w:rPr>
          <w:b/>
          <w:sz w:val="24"/>
          <w:szCs w:val="24"/>
        </w:rPr>
        <w:t>octombrie</w:t>
      </w:r>
      <w:proofErr w:type="spellEnd"/>
      <w:r w:rsidR="000525D4" w:rsidRPr="000B14A0">
        <w:rPr>
          <w:sz w:val="24"/>
          <w:szCs w:val="24"/>
        </w:rPr>
        <w:t xml:space="preserve">, la </w:t>
      </w:r>
      <w:r w:rsidR="000525D4" w:rsidRPr="00630804">
        <w:rPr>
          <w:b/>
          <w:sz w:val="24"/>
          <w:szCs w:val="24"/>
        </w:rPr>
        <w:t>Cluj-Napoca</w:t>
      </w:r>
      <w:r>
        <w:rPr>
          <w:b/>
          <w:sz w:val="24"/>
          <w:szCs w:val="24"/>
        </w:rPr>
        <w:t xml:space="preserve">, la </w:t>
      </w:r>
      <w:proofErr w:type="spellStart"/>
      <w:r>
        <w:rPr>
          <w:b/>
          <w:sz w:val="24"/>
          <w:szCs w:val="24"/>
        </w:rPr>
        <w:t>Biblioteca</w:t>
      </w:r>
      <w:proofErr w:type="spellEnd"/>
      <w:r>
        <w:rPr>
          <w:b/>
          <w:sz w:val="24"/>
          <w:szCs w:val="24"/>
        </w:rPr>
        <w:t xml:space="preserve"> Jude</w:t>
      </w:r>
      <w:proofErr w:type="spellStart"/>
      <w:r>
        <w:rPr>
          <w:b/>
          <w:sz w:val="24"/>
          <w:szCs w:val="24"/>
          <w:lang w:val="ro-RO"/>
        </w:rPr>
        <w:t>țeană</w:t>
      </w:r>
      <w:proofErr w:type="spellEnd"/>
      <w:r w:rsidR="00C44FFD">
        <w:rPr>
          <w:b/>
          <w:sz w:val="24"/>
          <w:szCs w:val="24"/>
          <w:lang w:val="ro-RO"/>
        </w:rPr>
        <w:t xml:space="preserve"> </w:t>
      </w:r>
      <w:r w:rsidR="00C44FFD" w:rsidRPr="00C44FFD">
        <w:rPr>
          <w:b/>
          <w:sz w:val="24"/>
          <w:szCs w:val="24"/>
        </w:rPr>
        <w:t>„</w:t>
      </w:r>
      <w:r>
        <w:rPr>
          <w:b/>
          <w:sz w:val="24"/>
          <w:szCs w:val="24"/>
          <w:lang w:val="ro-RO"/>
        </w:rPr>
        <w:t>Octavian Goga</w:t>
      </w:r>
      <w:r w:rsidR="00C44FFD" w:rsidRPr="00C44FFD">
        <w:rPr>
          <w:b/>
          <w:sz w:val="24"/>
          <w:szCs w:val="24"/>
        </w:rPr>
        <w:t>”</w:t>
      </w:r>
      <w:r w:rsidR="000525D4" w:rsidRPr="000B14A0">
        <w:rPr>
          <w:sz w:val="24"/>
          <w:szCs w:val="24"/>
        </w:rPr>
        <w:t>.  </w:t>
      </w:r>
    </w:p>
    <w:p w:rsidR="000525D4" w:rsidRDefault="000525D4" w:rsidP="000525D4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Informațiile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referitoare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înscriere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r w:rsidR="00CB5E89"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activitățile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desfășura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găsiți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site-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ANPRO, </w:t>
      </w:r>
      <w:hyperlink r:id="rId9" w:history="1">
        <w:r w:rsidRPr="00DC5C83">
          <w:rPr>
            <w:rStyle w:val="Hyperlink"/>
            <w:sz w:val="24"/>
            <w:szCs w:val="24"/>
          </w:rPr>
          <w:t>www.anpro.ro</w:t>
        </w:r>
      </w:hyperlink>
      <w:r>
        <w:rPr>
          <w:sz w:val="24"/>
          <w:szCs w:val="24"/>
        </w:rPr>
        <w:t xml:space="preserve"> </w:t>
      </w:r>
    </w:p>
    <w:p w:rsidR="000525D4" w:rsidRDefault="000525D4" w:rsidP="000525D4">
      <w:pPr>
        <w:ind w:firstLine="720"/>
        <w:jc w:val="both"/>
        <w:rPr>
          <w:sz w:val="24"/>
          <w:szCs w:val="24"/>
        </w:rPr>
      </w:pPr>
    </w:p>
    <w:p w:rsidR="000525D4" w:rsidRDefault="000525D4" w:rsidP="000525D4">
      <w:pPr>
        <w:ind w:firstLine="720"/>
        <w:jc w:val="both"/>
        <w:rPr>
          <w:sz w:val="24"/>
          <w:szCs w:val="24"/>
        </w:rPr>
      </w:pPr>
    </w:p>
    <w:p w:rsidR="000525D4" w:rsidRDefault="000525D4" w:rsidP="000525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Inspector </w:t>
      </w:r>
      <w:proofErr w:type="spellStart"/>
      <w:r>
        <w:rPr>
          <w:sz w:val="24"/>
          <w:szCs w:val="24"/>
        </w:rPr>
        <w:t>școlar</w:t>
      </w:r>
      <w:proofErr w:type="spellEnd"/>
      <w:r>
        <w:rPr>
          <w:sz w:val="24"/>
          <w:szCs w:val="24"/>
        </w:rPr>
        <w:t>,</w:t>
      </w:r>
    </w:p>
    <w:p w:rsidR="000525D4" w:rsidRPr="00E507EC" w:rsidRDefault="000525D4" w:rsidP="000525D4">
      <w:pPr>
        <w:ind w:left="432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Smaranda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Graur</w:t>
      </w:r>
      <w:proofErr w:type="spellEnd"/>
    </w:p>
    <w:p w:rsidR="000525D4" w:rsidRPr="00071E12" w:rsidRDefault="000525D4" w:rsidP="000525D4">
      <w:pPr>
        <w:ind w:firstLine="720"/>
      </w:pPr>
    </w:p>
    <w:p w:rsidR="002840CD" w:rsidRPr="002840CD" w:rsidRDefault="002840CD" w:rsidP="002840CD">
      <w:pPr>
        <w:pStyle w:val="Listparagraf"/>
        <w:spacing w:after="0" w:line="240" w:lineRule="auto"/>
        <w:ind w:left="1080"/>
        <w:rPr>
          <w:b/>
          <w:sz w:val="24"/>
          <w:szCs w:val="24"/>
          <w:lang w:val="ro-RO"/>
        </w:rPr>
      </w:pPr>
    </w:p>
    <w:sectPr w:rsidR="002840CD" w:rsidRPr="002840CD" w:rsidSect="0029164B">
      <w:headerReference w:type="first" r:id="rId10"/>
      <w:footerReference w:type="first" r:id="rId11"/>
      <w:pgSz w:w="11907" w:h="16839" w:code="9"/>
      <w:pgMar w:top="1667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2F" w:rsidRDefault="00E10E2F" w:rsidP="00E160F0">
      <w:pPr>
        <w:spacing w:after="0" w:line="240" w:lineRule="auto"/>
      </w:pPr>
      <w:r>
        <w:separator/>
      </w:r>
    </w:p>
  </w:endnote>
  <w:endnote w:type="continuationSeparator" w:id="0">
    <w:p w:rsidR="00E10E2F" w:rsidRDefault="00E10E2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1D" w:rsidRDefault="00E10E2F" w:rsidP="006F7496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05261D" w:rsidRPr="00AB1060" w:rsidRDefault="0005261D" w:rsidP="006F7496">
    <w:pPr>
      <w:pStyle w:val="Subsol"/>
      <w:ind w:left="6521"/>
      <w:jc w:val="right"/>
      <w:rPr>
        <w:color w:val="0F243E"/>
        <w:lang w:val="it-IT"/>
      </w:rPr>
    </w:pPr>
    <w:r w:rsidRPr="00AB1060">
      <w:rPr>
        <w:color w:val="0F243E"/>
        <w:lang w:val="it-IT"/>
      </w:rPr>
      <w:t>P-ţa Ştefan cel Mare nr. 4, Cluj - Napoca</w:t>
    </w:r>
  </w:p>
  <w:p w:rsidR="0005261D" w:rsidRPr="00AB1060" w:rsidRDefault="0005261D" w:rsidP="006F7496">
    <w:pPr>
      <w:pStyle w:val="Subsol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05261D" w:rsidRPr="00AB1060" w:rsidRDefault="0005261D" w:rsidP="006F7496">
    <w:pPr>
      <w:pStyle w:val="Subsol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05261D" w:rsidRPr="00AB1060" w:rsidRDefault="000115BF" w:rsidP="000115BF">
    <w:pPr>
      <w:pStyle w:val="Subsol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AB1060">
        <w:rPr>
          <w:rStyle w:val="Hyperlink"/>
        </w:rPr>
        <w:t>cluj@isjcj.ro</w:t>
      </w:r>
    </w:hyperlink>
    <w:r w:rsidRPr="00AB1060">
      <w:rPr>
        <w:color w:val="0F243E"/>
      </w:rPr>
      <w:t xml:space="preserve"> </w:t>
    </w:r>
  </w:p>
  <w:p w:rsidR="0005261D" w:rsidRDefault="0005261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2F" w:rsidRDefault="00E10E2F" w:rsidP="00E160F0">
      <w:pPr>
        <w:spacing w:after="0" w:line="240" w:lineRule="auto"/>
      </w:pPr>
      <w:r>
        <w:separator/>
      </w:r>
    </w:p>
  </w:footnote>
  <w:footnote w:type="continuationSeparator" w:id="0">
    <w:p w:rsidR="00E10E2F" w:rsidRDefault="00E10E2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BC" w:rsidRDefault="0040330C">
    <w:pPr>
      <w:pStyle w:val="Antet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CDC4D" wp14:editId="761C7366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53AD1B23" wp14:editId="32F6E5AF">
          <wp:simplePos x="0" y="0"/>
          <wp:positionH relativeFrom="column">
            <wp:posOffset>2451735</wp:posOffset>
          </wp:positionH>
          <wp:positionV relativeFrom="paragraph">
            <wp:posOffset>-133614</wp:posOffset>
          </wp:positionV>
          <wp:extent cx="2753995" cy="1082675"/>
          <wp:effectExtent l="0" t="0" r="825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4D6277E" wp14:editId="66B5DA19">
          <wp:simplePos x="0" y="0"/>
          <wp:positionH relativeFrom="column">
            <wp:posOffset>5478145</wp:posOffset>
          </wp:positionH>
          <wp:positionV relativeFrom="paragraph">
            <wp:posOffset>-110119</wp:posOffset>
          </wp:positionV>
          <wp:extent cx="1659255" cy="10744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4x145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B70EC"/>
    <w:multiLevelType w:val="multilevel"/>
    <w:tmpl w:val="0BD418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2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40"/>
  </w:num>
  <w:num w:numId="10">
    <w:abstractNumId w:val="38"/>
  </w:num>
  <w:num w:numId="11">
    <w:abstractNumId w:val="18"/>
  </w:num>
  <w:num w:numId="12">
    <w:abstractNumId w:val="36"/>
  </w:num>
  <w:num w:numId="13">
    <w:abstractNumId w:val="11"/>
  </w:num>
  <w:num w:numId="14">
    <w:abstractNumId w:val="30"/>
  </w:num>
  <w:num w:numId="15">
    <w:abstractNumId w:val="27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29"/>
  </w:num>
  <w:num w:numId="21">
    <w:abstractNumId w:val="42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7"/>
  </w:num>
  <w:num w:numId="30">
    <w:abstractNumId w:val="17"/>
  </w:num>
  <w:num w:numId="31">
    <w:abstractNumId w:val="39"/>
  </w:num>
  <w:num w:numId="32">
    <w:abstractNumId w:val="28"/>
  </w:num>
  <w:num w:numId="33">
    <w:abstractNumId w:val="34"/>
  </w:num>
  <w:num w:numId="34">
    <w:abstractNumId w:val="21"/>
  </w:num>
  <w:num w:numId="35">
    <w:abstractNumId w:val="31"/>
  </w:num>
  <w:num w:numId="36">
    <w:abstractNumId w:val="23"/>
  </w:num>
  <w:num w:numId="37">
    <w:abstractNumId w:val="7"/>
  </w:num>
  <w:num w:numId="38">
    <w:abstractNumId w:val="19"/>
  </w:num>
  <w:num w:numId="39">
    <w:abstractNumId w:val="32"/>
  </w:num>
  <w:num w:numId="40">
    <w:abstractNumId w:val="4"/>
  </w:num>
  <w:num w:numId="41">
    <w:abstractNumId w:val="35"/>
  </w:num>
  <w:num w:numId="42">
    <w:abstractNumId w:val="33"/>
  </w:num>
  <w:num w:numId="43">
    <w:abstractNumId w:val="4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115BF"/>
    <w:rsid w:val="000525D4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A07B4"/>
    <w:rsid w:val="000B032C"/>
    <w:rsid w:val="000B40AA"/>
    <w:rsid w:val="000B519A"/>
    <w:rsid w:val="000C1689"/>
    <w:rsid w:val="000D1C8F"/>
    <w:rsid w:val="000F409C"/>
    <w:rsid w:val="000F5D2E"/>
    <w:rsid w:val="00102D65"/>
    <w:rsid w:val="001217C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16FD"/>
    <w:rsid w:val="00207DEC"/>
    <w:rsid w:val="002170A1"/>
    <w:rsid w:val="00255F7E"/>
    <w:rsid w:val="00260C60"/>
    <w:rsid w:val="00270DFD"/>
    <w:rsid w:val="002840CD"/>
    <w:rsid w:val="0029164B"/>
    <w:rsid w:val="00296542"/>
    <w:rsid w:val="002972FA"/>
    <w:rsid w:val="002A4FC0"/>
    <w:rsid w:val="002B6CF7"/>
    <w:rsid w:val="002C4574"/>
    <w:rsid w:val="002D4593"/>
    <w:rsid w:val="002E5B7E"/>
    <w:rsid w:val="00304A1E"/>
    <w:rsid w:val="00310A95"/>
    <w:rsid w:val="00327272"/>
    <w:rsid w:val="00336189"/>
    <w:rsid w:val="003406E4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82ED2"/>
    <w:rsid w:val="00497E2D"/>
    <w:rsid w:val="004B1879"/>
    <w:rsid w:val="004B344A"/>
    <w:rsid w:val="004C6308"/>
    <w:rsid w:val="004E05B8"/>
    <w:rsid w:val="00503092"/>
    <w:rsid w:val="00514EAD"/>
    <w:rsid w:val="00517AA0"/>
    <w:rsid w:val="00527F14"/>
    <w:rsid w:val="00544E0F"/>
    <w:rsid w:val="00554CDB"/>
    <w:rsid w:val="0056170A"/>
    <w:rsid w:val="005746D1"/>
    <w:rsid w:val="00581439"/>
    <w:rsid w:val="00583058"/>
    <w:rsid w:val="00592437"/>
    <w:rsid w:val="00596754"/>
    <w:rsid w:val="005B3477"/>
    <w:rsid w:val="005C7A4B"/>
    <w:rsid w:val="005D2F67"/>
    <w:rsid w:val="005D60D8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C1414"/>
    <w:rsid w:val="006C57E1"/>
    <w:rsid w:val="006C7BD1"/>
    <w:rsid w:val="006D075C"/>
    <w:rsid w:val="006D45AC"/>
    <w:rsid w:val="006D4AB8"/>
    <w:rsid w:val="006F17D9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A5A88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92BE2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5A5B"/>
    <w:rsid w:val="00957225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55A30"/>
    <w:rsid w:val="00A74BA4"/>
    <w:rsid w:val="00A8171D"/>
    <w:rsid w:val="00A8433B"/>
    <w:rsid w:val="00A91F9F"/>
    <w:rsid w:val="00AB1060"/>
    <w:rsid w:val="00AD2EBC"/>
    <w:rsid w:val="00AE0898"/>
    <w:rsid w:val="00AE3957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522A"/>
    <w:rsid w:val="00BF6E18"/>
    <w:rsid w:val="00C10483"/>
    <w:rsid w:val="00C127AC"/>
    <w:rsid w:val="00C42785"/>
    <w:rsid w:val="00C44FFD"/>
    <w:rsid w:val="00C6179D"/>
    <w:rsid w:val="00C87569"/>
    <w:rsid w:val="00C9106A"/>
    <w:rsid w:val="00C9427B"/>
    <w:rsid w:val="00C946A4"/>
    <w:rsid w:val="00CA0AD6"/>
    <w:rsid w:val="00CB26BA"/>
    <w:rsid w:val="00CB5E89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8519A"/>
    <w:rsid w:val="00DC446A"/>
    <w:rsid w:val="00DC6C11"/>
    <w:rsid w:val="00DD5964"/>
    <w:rsid w:val="00DD6F82"/>
    <w:rsid w:val="00DE4891"/>
    <w:rsid w:val="00DF426F"/>
    <w:rsid w:val="00E10E2F"/>
    <w:rsid w:val="00E160F0"/>
    <w:rsid w:val="00E20A93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F24A6A"/>
    <w:rsid w:val="00F31728"/>
    <w:rsid w:val="00F37781"/>
    <w:rsid w:val="00F6212B"/>
    <w:rsid w:val="00F93F36"/>
    <w:rsid w:val="00FA14C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pro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31FD-8BFC-4126-99FC-52F3651D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629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Romana</cp:lastModifiedBy>
  <cp:revision>3</cp:revision>
  <cp:lastPrinted>2018-03-21T12:07:00Z</cp:lastPrinted>
  <dcterms:created xsi:type="dcterms:W3CDTF">2018-10-09T10:02:00Z</dcterms:created>
  <dcterms:modified xsi:type="dcterms:W3CDTF">2018-10-09T10:03:00Z</dcterms:modified>
</cp:coreProperties>
</file>