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D1A3" w14:textId="77777777" w:rsidR="005913B1" w:rsidRDefault="005913B1" w:rsidP="005913B1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</w:p>
    <w:p w14:paraId="3B9AEB43" w14:textId="77777777" w:rsidR="007A3B89" w:rsidRDefault="007A3B89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</w:p>
    <w:p w14:paraId="585B5905" w14:textId="77777777" w:rsidR="007A3B89" w:rsidRDefault="007A3B89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</w:p>
    <w:p w14:paraId="55CC8356" w14:textId="77777777" w:rsidR="00B16E8C" w:rsidRPr="00B16E8C" w:rsidRDefault="00B16E8C" w:rsidP="00B16E8C">
      <w:pPr>
        <w:pStyle w:val="BodyText"/>
        <w:ind w:left="60" w:right="-29"/>
        <w:rPr>
          <w:rFonts w:ascii="Times New Roman" w:hAnsi="Times New Roman" w:cs="Times New Roman"/>
          <w:sz w:val="22"/>
        </w:rPr>
      </w:pPr>
    </w:p>
    <w:p w14:paraId="21D763AB" w14:textId="77777777" w:rsidR="00B16E8C" w:rsidRPr="00DA3152" w:rsidRDefault="00B16E8C" w:rsidP="00B16E8C">
      <w:pPr>
        <w:pStyle w:val="BodyText"/>
        <w:ind w:left="60" w:right="-29"/>
        <w:jc w:val="center"/>
        <w:rPr>
          <w:rFonts w:ascii="Arial" w:hAnsi="Arial" w:cs="Arial"/>
        </w:rPr>
      </w:pPr>
      <w:r w:rsidRPr="00DA3152">
        <w:rPr>
          <w:rFonts w:ascii="Arial" w:hAnsi="Arial" w:cs="Arial"/>
          <w:b/>
        </w:rPr>
        <w:t>DECLARAȚIE</w:t>
      </w:r>
    </w:p>
    <w:p w14:paraId="5F176066" w14:textId="77777777" w:rsidR="00B16E8C" w:rsidRPr="00B16E8C" w:rsidRDefault="00B16E8C" w:rsidP="00B16E8C">
      <w:pPr>
        <w:pStyle w:val="BodyText"/>
        <w:ind w:left="60" w:right="-29"/>
        <w:rPr>
          <w:rFonts w:ascii="Times New Roman" w:hAnsi="Times New Roman" w:cs="Times New Roman"/>
          <w:sz w:val="22"/>
        </w:rPr>
      </w:pPr>
    </w:p>
    <w:p w14:paraId="1EDA1B9F" w14:textId="77777777" w:rsidR="00B16E8C" w:rsidRPr="00B16E8C" w:rsidRDefault="00B16E8C" w:rsidP="00B16E8C">
      <w:pPr>
        <w:pStyle w:val="BodyText"/>
        <w:ind w:left="60" w:right="-29"/>
        <w:rPr>
          <w:rFonts w:ascii="Times New Roman" w:hAnsi="Times New Roman" w:cs="Times New Roman"/>
          <w:sz w:val="22"/>
        </w:rPr>
      </w:pPr>
    </w:p>
    <w:p w14:paraId="30627230" w14:textId="1734BA97" w:rsidR="00B16E8C" w:rsidRPr="00AE4EA8" w:rsidRDefault="00B16E8C" w:rsidP="00986E49">
      <w:pPr>
        <w:pStyle w:val="BodyText"/>
        <w:spacing w:line="360" w:lineRule="auto"/>
        <w:ind w:left="60" w:right="-29"/>
        <w:jc w:val="both"/>
        <w:rPr>
          <w:rFonts w:ascii="Arial" w:hAnsi="Arial" w:cs="Arial"/>
        </w:rPr>
      </w:pPr>
      <w:r w:rsidRPr="00AE4EA8">
        <w:rPr>
          <w:rFonts w:ascii="Arial" w:hAnsi="Arial" w:cs="Arial"/>
        </w:rPr>
        <w:t>Subsemnatul/a .................................................................</w:t>
      </w:r>
      <w:r w:rsidR="00DA3152">
        <w:rPr>
          <w:rFonts w:ascii="Arial" w:hAnsi="Arial" w:cs="Arial"/>
        </w:rPr>
        <w:t>....................</w:t>
      </w:r>
      <w:r w:rsidRPr="00AE4EA8">
        <w:rPr>
          <w:rFonts w:ascii="Arial" w:hAnsi="Arial" w:cs="Arial"/>
        </w:rPr>
        <w:t>, domiciliat/ă în localitatea ........................................</w:t>
      </w:r>
      <w:r w:rsidR="00DA3152">
        <w:rPr>
          <w:rFonts w:ascii="Arial" w:hAnsi="Arial" w:cs="Arial"/>
        </w:rPr>
        <w:t>....</w:t>
      </w:r>
      <w:r w:rsidRPr="00AE4EA8">
        <w:rPr>
          <w:rFonts w:ascii="Arial" w:hAnsi="Arial" w:cs="Arial"/>
        </w:rPr>
        <w:t>..., județul ...............</w:t>
      </w:r>
      <w:r w:rsidR="00DA3152">
        <w:rPr>
          <w:rFonts w:ascii="Arial" w:hAnsi="Arial" w:cs="Arial"/>
        </w:rPr>
        <w:t>.........</w:t>
      </w:r>
      <w:r w:rsidRPr="00AE4EA8">
        <w:rPr>
          <w:rFonts w:ascii="Arial" w:hAnsi="Arial" w:cs="Arial"/>
        </w:rPr>
        <w:t>., posesor al C.I. seria ...... nr. ..................., CNP ...................................., declar pe propria răspundere următoarele:</w:t>
      </w:r>
    </w:p>
    <w:p w14:paraId="4BC36398" w14:textId="43BB01B7" w:rsidR="00B16E8C" w:rsidRPr="00AE4EA8" w:rsidRDefault="00A06180" w:rsidP="00986E49">
      <w:pPr>
        <w:pStyle w:val="BodyText"/>
        <w:spacing w:line="360" w:lineRule="auto"/>
        <w:ind w:left="60" w:right="-29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prin participarea mea, în calitate de beneficiar </w:t>
      </w:r>
      <w:r w:rsidR="00B16E8C" w:rsidRPr="00AE4EA8">
        <w:rPr>
          <w:rFonts w:ascii="Arial" w:hAnsi="Arial" w:cs="Arial"/>
        </w:rPr>
        <w:t xml:space="preserve">în cadrul proiectului </w:t>
      </w:r>
      <w:r w:rsidR="00DA3152" w:rsidRPr="00DA3152">
        <w:rPr>
          <w:rFonts w:ascii="Arial" w:hAnsi="Arial" w:cs="Arial"/>
        </w:rPr>
        <w:t>EDU-LIDER - Educație pentru Leadership și Inovație în Domeniul Educațional (PNRR), COD e-PNRR ID_0</w:t>
      </w:r>
      <w:r>
        <w:rPr>
          <w:rFonts w:ascii="Arial" w:hAnsi="Arial" w:cs="Arial"/>
        </w:rPr>
        <w:t>7,</w:t>
      </w:r>
      <w:r w:rsidR="00B16E8C" w:rsidRPr="00AE4EA8">
        <w:rPr>
          <w:rFonts w:ascii="Arial" w:hAnsi="Arial" w:cs="Arial"/>
        </w:rPr>
        <w:t xml:space="preserve"> nu mă aflu în situația de a genera dublă finanțare.</w:t>
      </w:r>
    </w:p>
    <w:p w14:paraId="59F06E6C" w14:textId="783DB2E7" w:rsidR="00B16E8C" w:rsidRPr="00AE4EA8" w:rsidRDefault="00B16E8C" w:rsidP="00986E49">
      <w:pPr>
        <w:pStyle w:val="BodyText"/>
        <w:spacing w:line="360" w:lineRule="auto"/>
        <w:ind w:left="60" w:right="-29"/>
        <w:rPr>
          <w:rFonts w:ascii="Arial" w:hAnsi="Arial" w:cs="Arial"/>
        </w:rPr>
      </w:pPr>
      <w:r w:rsidRPr="00AE4EA8">
        <w:rPr>
          <w:rFonts w:ascii="Arial" w:hAnsi="Arial" w:cs="Arial"/>
        </w:rPr>
        <w:t xml:space="preserve">Dau prezenta declarație pentru înscrierea la cursurile de formare derulate in cadrul proiectului </w:t>
      </w:r>
      <w:r w:rsidR="00DA3152" w:rsidRPr="00DA3152">
        <w:rPr>
          <w:rFonts w:ascii="Arial" w:hAnsi="Arial" w:cs="Arial"/>
        </w:rPr>
        <w:t>EDU-LIDER - Educație pentru Leadership și Inovație în Domeniul Educațional (PNRR), COD e-PNRR ID_0</w:t>
      </w:r>
      <w:r w:rsidR="00A06180">
        <w:rPr>
          <w:rFonts w:ascii="Arial" w:hAnsi="Arial" w:cs="Arial"/>
        </w:rPr>
        <w:t>7</w:t>
      </w:r>
      <w:r w:rsidR="00DA3152">
        <w:rPr>
          <w:rFonts w:ascii="Arial" w:hAnsi="Arial" w:cs="Arial"/>
        </w:rPr>
        <w:t xml:space="preserve">. </w:t>
      </w:r>
      <w:bookmarkStart w:id="0" w:name="_GoBack"/>
      <w:bookmarkEnd w:id="0"/>
    </w:p>
    <w:p w14:paraId="77C90E22" w14:textId="77777777" w:rsidR="00B16E8C" w:rsidRPr="00AE4EA8" w:rsidRDefault="00B16E8C" w:rsidP="00986E49">
      <w:pPr>
        <w:pStyle w:val="BodyText"/>
        <w:spacing w:line="360" w:lineRule="auto"/>
        <w:ind w:left="60" w:right="-29"/>
        <w:rPr>
          <w:rFonts w:ascii="Arial" w:hAnsi="Arial" w:cs="Arial"/>
        </w:rPr>
      </w:pPr>
    </w:p>
    <w:p w14:paraId="77301394" w14:textId="77777777" w:rsidR="00B16E8C" w:rsidRPr="00AE4EA8" w:rsidRDefault="00B16E8C" w:rsidP="00986E49">
      <w:pPr>
        <w:pStyle w:val="BodyText"/>
        <w:spacing w:line="360" w:lineRule="auto"/>
        <w:ind w:left="60" w:right="-29"/>
        <w:rPr>
          <w:rFonts w:ascii="Arial" w:hAnsi="Arial" w:cs="Arial"/>
        </w:rPr>
      </w:pPr>
    </w:p>
    <w:p w14:paraId="0A6BFDE5" w14:textId="77777777" w:rsidR="00B16E8C" w:rsidRPr="00AE4EA8" w:rsidRDefault="00B16E8C" w:rsidP="00B16E8C">
      <w:pPr>
        <w:pStyle w:val="BodyText"/>
        <w:ind w:left="60" w:right="-29"/>
        <w:rPr>
          <w:rFonts w:ascii="Arial" w:hAnsi="Arial" w:cs="Arial"/>
        </w:rPr>
      </w:pPr>
      <w:r w:rsidRPr="00AE4EA8">
        <w:rPr>
          <w:rFonts w:ascii="Arial" w:hAnsi="Arial" w:cs="Arial"/>
        </w:rPr>
        <w:t xml:space="preserve">Semnătura, </w:t>
      </w:r>
    </w:p>
    <w:p w14:paraId="6BF7E7AC" w14:textId="77777777" w:rsidR="00B16E8C" w:rsidRPr="00AE4EA8" w:rsidRDefault="00B16E8C" w:rsidP="00B16E8C">
      <w:pPr>
        <w:pStyle w:val="BodyText"/>
        <w:ind w:left="60" w:right="-29"/>
        <w:rPr>
          <w:rFonts w:ascii="Arial" w:hAnsi="Arial" w:cs="Arial"/>
        </w:rPr>
      </w:pPr>
    </w:p>
    <w:p w14:paraId="207F9524" w14:textId="77777777" w:rsidR="00B16E8C" w:rsidRPr="00AE4EA8" w:rsidRDefault="00B16E8C" w:rsidP="00B16E8C">
      <w:pPr>
        <w:pStyle w:val="BodyText"/>
        <w:ind w:left="60" w:right="-29"/>
        <w:rPr>
          <w:rFonts w:ascii="Arial" w:hAnsi="Arial" w:cs="Arial"/>
        </w:rPr>
      </w:pPr>
    </w:p>
    <w:p w14:paraId="59895008" w14:textId="77777777" w:rsidR="00B16E8C" w:rsidRPr="00AE4EA8" w:rsidRDefault="00B16E8C" w:rsidP="00B16E8C">
      <w:pPr>
        <w:pStyle w:val="BodyText"/>
        <w:ind w:left="60" w:right="-29"/>
        <w:rPr>
          <w:rFonts w:ascii="Arial" w:hAnsi="Arial" w:cs="Arial"/>
        </w:rPr>
      </w:pPr>
      <w:r w:rsidRPr="00AE4EA8">
        <w:rPr>
          <w:rFonts w:ascii="Arial" w:hAnsi="Arial" w:cs="Arial"/>
        </w:rPr>
        <w:t>Data:</w:t>
      </w:r>
    </w:p>
    <w:p w14:paraId="03D02777" w14:textId="77777777" w:rsidR="00B16E8C" w:rsidRPr="00AE4EA8" w:rsidRDefault="00B16E8C" w:rsidP="00B16E8C">
      <w:pPr>
        <w:pStyle w:val="BodyText"/>
        <w:ind w:left="60" w:right="-29"/>
        <w:rPr>
          <w:rFonts w:ascii="Arial" w:hAnsi="Arial" w:cs="Arial"/>
        </w:rPr>
      </w:pPr>
    </w:p>
    <w:p w14:paraId="2F004940" w14:textId="77777777" w:rsidR="007A3B89" w:rsidRDefault="007A3B89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</w:p>
    <w:p w14:paraId="5A806902" w14:textId="77777777" w:rsidR="007A3B89" w:rsidRDefault="007A3B89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</w:p>
    <w:sectPr w:rsidR="007A3B89">
      <w:headerReference w:type="default" r:id="rId7"/>
      <w:footerReference w:type="default" r:id="rId8"/>
      <w:type w:val="continuous"/>
      <w:pgSz w:w="12240" w:h="15840"/>
      <w:pgMar w:top="9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57542" w14:textId="77777777" w:rsidR="000D4193" w:rsidRDefault="000D4193" w:rsidP="00AA1875">
      <w:r>
        <w:separator/>
      </w:r>
    </w:p>
  </w:endnote>
  <w:endnote w:type="continuationSeparator" w:id="0">
    <w:p w14:paraId="728DEAC6" w14:textId="77777777" w:rsidR="000D4193" w:rsidRDefault="000D4193" w:rsidP="00AA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B40DD" w14:textId="77777777" w:rsidR="00C51359" w:rsidRDefault="00C51359" w:rsidP="00C51359">
    <w:pPr>
      <w:ind w:left="1" w:right="1"/>
      <w:jc w:val="center"/>
      <w:rPr>
        <w:color w:val="0D4A89"/>
        <w:sz w:val="18"/>
      </w:rPr>
    </w:pPr>
  </w:p>
  <w:p w14:paraId="72BB3624" w14:textId="00C0C178" w:rsidR="00AA1875" w:rsidRDefault="00AA1875" w:rsidP="00AA1875">
    <w:pPr>
      <w:ind w:left="1" w:right="1"/>
      <w:jc w:val="center"/>
      <w:rPr>
        <w:b/>
        <w:sz w:val="18"/>
      </w:rPr>
    </w:pPr>
    <w:r>
      <w:rPr>
        <w:color w:val="0D4A89"/>
        <w:sz w:val="18"/>
      </w:rPr>
      <w:t>Conținutul</w:t>
    </w:r>
    <w:r>
      <w:rPr>
        <w:color w:val="0D4A89"/>
        <w:spacing w:val="-7"/>
        <w:sz w:val="18"/>
      </w:rPr>
      <w:t xml:space="preserve"> </w:t>
    </w:r>
    <w:r>
      <w:rPr>
        <w:color w:val="0D4A89"/>
        <w:sz w:val="18"/>
      </w:rPr>
      <w:t>acestui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material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nu</w:t>
    </w:r>
    <w:r>
      <w:rPr>
        <w:color w:val="0D4A89"/>
        <w:spacing w:val="-5"/>
        <w:sz w:val="18"/>
      </w:rPr>
      <w:t xml:space="preserve"> </w:t>
    </w:r>
    <w:r>
      <w:rPr>
        <w:color w:val="0D4A89"/>
        <w:sz w:val="18"/>
      </w:rPr>
      <w:t>reprezintă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în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mod</w:t>
    </w:r>
    <w:r>
      <w:rPr>
        <w:color w:val="0D4A89"/>
        <w:spacing w:val="-5"/>
        <w:sz w:val="18"/>
      </w:rPr>
      <w:t xml:space="preserve"> </w:t>
    </w:r>
    <w:r>
      <w:rPr>
        <w:color w:val="0D4A89"/>
        <w:sz w:val="18"/>
      </w:rPr>
      <w:t>obligatoriu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poziția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oficială</w:t>
    </w:r>
    <w:r>
      <w:rPr>
        <w:color w:val="0D4A89"/>
        <w:spacing w:val="-5"/>
        <w:sz w:val="18"/>
      </w:rPr>
      <w:t xml:space="preserve"> </w:t>
    </w:r>
    <w:r>
      <w:rPr>
        <w:color w:val="0D4A89"/>
        <w:sz w:val="18"/>
      </w:rPr>
      <w:t>a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Uniunii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Europene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sau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a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Guvernului</w:t>
    </w:r>
    <w:r>
      <w:rPr>
        <w:color w:val="0D4A89"/>
        <w:spacing w:val="-4"/>
        <w:sz w:val="18"/>
      </w:rPr>
      <w:t xml:space="preserve"> </w:t>
    </w:r>
    <w:r>
      <w:rPr>
        <w:color w:val="0D4A89"/>
        <w:spacing w:val="-2"/>
        <w:sz w:val="18"/>
      </w:rPr>
      <w:t>României</w:t>
    </w:r>
    <w:r>
      <w:rPr>
        <w:b/>
        <w:color w:val="0D4A89"/>
        <w:spacing w:val="-2"/>
        <w:sz w:val="18"/>
      </w:rPr>
      <w:t>”</w:t>
    </w:r>
  </w:p>
  <w:p w14:paraId="131902C2" w14:textId="77777777" w:rsidR="00AA1875" w:rsidRDefault="00AA1875" w:rsidP="00AA1875">
    <w:pPr>
      <w:pStyle w:val="BodyText"/>
      <w:spacing w:before="11"/>
      <w:ind w:left="0"/>
      <w:rPr>
        <w:b/>
        <w:sz w:val="5"/>
      </w:rPr>
    </w:pPr>
    <w:r>
      <w:rPr>
        <w:b/>
        <w:noProof/>
        <w:sz w:val="5"/>
        <w:lang w:val="en-US"/>
      </w:rPr>
      <w:drawing>
        <wp:anchor distT="0" distB="0" distL="0" distR="0" simplePos="0" relativeHeight="251659264" behindDoc="1" locked="0" layoutInCell="1" allowOverlap="1" wp14:anchorId="3D7C5A96" wp14:editId="66AC10E5">
          <wp:simplePos x="0" y="0"/>
          <wp:positionH relativeFrom="page">
            <wp:posOffset>1652396</wp:posOffset>
          </wp:positionH>
          <wp:positionV relativeFrom="paragraph">
            <wp:posOffset>61499</wp:posOffset>
          </wp:positionV>
          <wp:extent cx="4389955" cy="100584"/>
          <wp:effectExtent l="0" t="0" r="0" b="0"/>
          <wp:wrapTopAndBottom/>
          <wp:docPr id="104575901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9955" cy="100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8B93BC" w14:textId="77777777" w:rsidR="00AA1875" w:rsidRDefault="00AA1875" w:rsidP="00AA1875">
    <w:pPr>
      <w:spacing w:before="122"/>
      <w:ind w:left="2" w:right="1"/>
      <w:jc w:val="center"/>
      <w:rPr>
        <w:b/>
        <w:sz w:val="24"/>
      </w:rPr>
    </w:pPr>
    <w:r>
      <w:rPr>
        <w:b/>
        <w:color w:val="0D4A89"/>
        <w:sz w:val="24"/>
      </w:rPr>
      <w:t>„PNRR.</w:t>
    </w:r>
    <w:r>
      <w:rPr>
        <w:b/>
        <w:color w:val="0D4A89"/>
        <w:spacing w:val="-2"/>
        <w:sz w:val="24"/>
      </w:rPr>
      <w:t xml:space="preserve"> </w:t>
    </w:r>
    <w:r>
      <w:rPr>
        <w:b/>
        <w:color w:val="0D4A89"/>
        <w:sz w:val="24"/>
      </w:rPr>
      <w:t>Finanțat</w:t>
    </w:r>
    <w:r>
      <w:rPr>
        <w:b/>
        <w:color w:val="0D4A89"/>
        <w:spacing w:val="-1"/>
        <w:sz w:val="24"/>
      </w:rPr>
      <w:t xml:space="preserve"> </w:t>
    </w:r>
    <w:r>
      <w:rPr>
        <w:b/>
        <w:color w:val="0D4A89"/>
        <w:sz w:val="24"/>
      </w:rPr>
      <w:t>de</w:t>
    </w:r>
    <w:r>
      <w:rPr>
        <w:b/>
        <w:color w:val="0D4A89"/>
        <w:spacing w:val="-2"/>
        <w:sz w:val="24"/>
      </w:rPr>
      <w:t xml:space="preserve"> </w:t>
    </w:r>
    <w:r>
      <w:rPr>
        <w:b/>
        <w:color w:val="0D4A89"/>
        <w:sz w:val="24"/>
      </w:rPr>
      <w:t>Uniunea</w:t>
    </w:r>
    <w:r>
      <w:rPr>
        <w:b/>
        <w:color w:val="0D4A89"/>
        <w:spacing w:val="-1"/>
        <w:sz w:val="24"/>
      </w:rPr>
      <w:t xml:space="preserve"> </w:t>
    </w:r>
    <w:r>
      <w:rPr>
        <w:b/>
        <w:color w:val="0D4A89"/>
        <w:sz w:val="24"/>
      </w:rPr>
      <w:t>Europeană</w:t>
    </w:r>
    <w:r>
      <w:rPr>
        <w:b/>
        <w:color w:val="0D4A89"/>
        <w:spacing w:val="-1"/>
        <w:sz w:val="24"/>
      </w:rPr>
      <w:t xml:space="preserve"> </w:t>
    </w:r>
    <w:r>
      <w:rPr>
        <w:b/>
        <w:color w:val="0D4A89"/>
        <w:sz w:val="24"/>
      </w:rPr>
      <w:t>–</w:t>
    </w:r>
    <w:r>
      <w:rPr>
        <w:b/>
        <w:color w:val="0D4A89"/>
        <w:spacing w:val="-2"/>
        <w:sz w:val="24"/>
      </w:rPr>
      <w:t xml:space="preserve"> </w:t>
    </w:r>
    <w:proofErr w:type="spellStart"/>
    <w:r>
      <w:rPr>
        <w:b/>
        <w:color w:val="0D4A89"/>
        <w:spacing w:val="-2"/>
        <w:sz w:val="24"/>
      </w:rPr>
      <w:t>UrmătoareaGenerațieUE</w:t>
    </w:r>
    <w:proofErr w:type="spellEnd"/>
    <w:r>
      <w:rPr>
        <w:b/>
        <w:color w:val="0D4A89"/>
        <w:spacing w:val="-2"/>
        <w:sz w:val="24"/>
      </w:rPr>
      <w:t>”</w:t>
    </w:r>
  </w:p>
  <w:p w14:paraId="12C59933" w14:textId="4192F000" w:rsidR="00AA1875" w:rsidRPr="00AA1875" w:rsidRDefault="000D4193" w:rsidP="00AA1875">
    <w:pPr>
      <w:pStyle w:val="Footer"/>
      <w:jc w:val="center"/>
    </w:pPr>
    <w:hyperlink r:id="rId2">
      <w:r w:rsidR="00AA1875">
        <w:rPr>
          <w:color w:val="0D4A89"/>
          <w:spacing w:val="-2"/>
          <w:sz w:val="18"/>
        </w:rPr>
        <w:t>https://mfe.gov.ro/pnrr/</w:t>
      </w:r>
    </w:hyperlink>
    <w:r w:rsidR="00AA1875">
      <w:rPr>
        <w:color w:val="0D4A89"/>
        <w:sz w:val="18"/>
      </w:rPr>
      <w:tab/>
    </w:r>
    <w:hyperlink r:id="rId3">
      <w:r w:rsidR="00AA1875">
        <w:rPr>
          <w:color w:val="0D4A89"/>
          <w:spacing w:val="-2"/>
          <w:sz w:val="18"/>
        </w:rPr>
        <w:t>https://www.facebook.com/PNRROficial/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B9219" w14:textId="77777777" w:rsidR="000D4193" w:rsidRDefault="000D4193" w:rsidP="00AA1875">
      <w:r>
        <w:separator/>
      </w:r>
    </w:p>
  </w:footnote>
  <w:footnote w:type="continuationSeparator" w:id="0">
    <w:p w14:paraId="0241AF58" w14:textId="77777777" w:rsidR="000D4193" w:rsidRDefault="000D4193" w:rsidP="00AA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7F66" w14:textId="2AB8F541" w:rsidR="00AA1875" w:rsidRDefault="00AA1875">
    <w:pPr>
      <w:pStyle w:val="Header"/>
    </w:pPr>
    <w:r>
      <w:rPr>
        <w:rFonts w:ascii="Times New Roman"/>
        <w:noProof/>
        <w:sz w:val="20"/>
        <w:lang w:val="en-US"/>
      </w:rPr>
      <w:drawing>
        <wp:inline distT="0" distB="0" distL="0" distR="0" wp14:anchorId="14A581C1" wp14:editId="2C6F7300">
          <wp:extent cx="6346800" cy="611885"/>
          <wp:effectExtent l="0" t="0" r="0" b="0"/>
          <wp:docPr id="3803032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6800" cy="611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CBCF0" w14:textId="32329B13" w:rsidR="00C51359" w:rsidRPr="00ED35C4" w:rsidRDefault="00ED35C4" w:rsidP="00ED35C4">
    <w:pPr>
      <w:pStyle w:val="Header"/>
      <w:jc w:val="center"/>
      <w:rPr>
        <w:sz w:val="24"/>
        <w:szCs w:val="24"/>
      </w:rPr>
    </w:pPr>
    <w:r w:rsidRPr="00ED35C4">
      <w:rPr>
        <w:sz w:val="20"/>
        <w:szCs w:val="24"/>
      </w:rPr>
      <w:t>EDU-LIDER – „Educație pentru Leadership și Inovație în Domeniul Educațional”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620"/>
    <w:multiLevelType w:val="hybridMultilevel"/>
    <w:tmpl w:val="8F3C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39A"/>
    <w:multiLevelType w:val="hybridMultilevel"/>
    <w:tmpl w:val="B3D20EC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4F6493F"/>
    <w:multiLevelType w:val="hybridMultilevel"/>
    <w:tmpl w:val="5B6E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3FE1"/>
    <w:multiLevelType w:val="hybridMultilevel"/>
    <w:tmpl w:val="BEE6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75D8B"/>
    <w:multiLevelType w:val="hybridMultilevel"/>
    <w:tmpl w:val="D2A6B95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FA629E0"/>
    <w:multiLevelType w:val="hybridMultilevel"/>
    <w:tmpl w:val="87CAF61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99125E5"/>
    <w:multiLevelType w:val="hybridMultilevel"/>
    <w:tmpl w:val="0004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74D44"/>
    <w:multiLevelType w:val="hybridMultilevel"/>
    <w:tmpl w:val="880A6628"/>
    <w:lvl w:ilvl="0" w:tplc="80FE335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4" w:hanging="360"/>
      </w:pPr>
    </w:lvl>
    <w:lvl w:ilvl="2" w:tplc="0418001B" w:tentative="1">
      <w:start w:val="1"/>
      <w:numFmt w:val="lowerRoman"/>
      <w:lvlText w:val="%3."/>
      <w:lvlJc w:val="right"/>
      <w:pPr>
        <w:ind w:left="1854" w:hanging="180"/>
      </w:pPr>
    </w:lvl>
    <w:lvl w:ilvl="3" w:tplc="0418000F" w:tentative="1">
      <w:start w:val="1"/>
      <w:numFmt w:val="decimal"/>
      <w:lvlText w:val="%4."/>
      <w:lvlJc w:val="left"/>
      <w:pPr>
        <w:ind w:left="2574" w:hanging="360"/>
      </w:pPr>
    </w:lvl>
    <w:lvl w:ilvl="4" w:tplc="04180019" w:tentative="1">
      <w:start w:val="1"/>
      <w:numFmt w:val="lowerLetter"/>
      <w:lvlText w:val="%5."/>
      <w:lvlJc w:val="left"/>
      <w:pPr>
        <w:ind w:left="3294" w:hanging="360"/>
      </w:pPr>
    </w:lvl>
    <w:lvl w:ilvl="5" w:tplc="0418001B" w:tentative="1">
      <w:start w:val="1"/>
      <w:numFmt w:val="lowerRoman"/>
      <w:lvlText w:val="%6."/>
      <w:lvlJc w:val="right"/>
      <w:pPr>
        <w:ind w:left="4014" w:hanging="180"/>
      </w:pPr>
    </w:lvl>
    <w:lvl w:ilvl="6" w:tplc="0418000F" w:tentative="1">
      <w:start w:val="1"/>
      <w:numFmt w:val="decimal"/>
      <w:lvlText w:val="%7."/>
      <w:lvlJc w:val="left"/>
      <w:pPr>
        <w:ind w:left="4734" w:hanging="360"/>
      </w:pPr>
    </w:lvl>
    <w:lvl w:ilvl="7" w:tplc="04180019" w:tentative="1">
      <w:start w:val="1"/>
      <w:numFmt w:val="lowerLetter"/>
      <w:lvlText w:val="%8."/>
      <w:lvlJc w:val="left"/>
      <w:pPr>
        <w:ind w:left="5454" w:hanging="360"/>
      </w:pPr>
    </w:lvl>
    <w:lvl w:ilvl="8" w:tplc="0418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8" w15:restartNumberingAfterBreak="0">
    <w:nsid w:val="6EE06200"/>
    <w:multiLevelType w:val="hybridMultilevel"/>
    <w:tmpl w:val="E97E0D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5D"/>
    <w:rsid w:val="00087BB0"/>
    <w:rsid w:val="000B56B3"/>
    <w:rsid w:val="000D4193"/>
    <w:rsid w:val="000F7C6F"/>
    <w:rsid w:val="001176C7"/>
    <w:rsid w:val="001A2D0E"/>
    <w:rsid w:val="001F5B59"/>
    <w:rsid w:val="00204EF5"/>
    <w:rsid w:val="00230F94"/>
    <w:rsid w:val="002570FB"/>
    <w:rsid w:val="00292B24"/>
    <w:rsid w:val="002F53A0"/>
    <w:rsid w:val="0035120F"/>
    <w:rsid w:val="003532C1"/>
    <w:rsid w:val="00367E01"/>
    <w:rsid w:val="003C7BBB"/>
    <w:rsid w:val="004A1805"/>
    <w:rsid w:val="004E7498"/>
    <w:rsid w:val="0056490B"/>
    <w:rsid w:val="005913B1"/>
    <w:rsid w:val="005E4CD1"/>
    <w:rsid w:val="00617671"/>
    <w:rsid w:val="006413E0"/>
    <w:rsid w:val="00676584"/>
    <w:rsid w:val="006A1AE9"/>
    <w:rsid w:val="0070290B"/>
    <w:rsid w:val="007065AC"/>
    <w:rsid w:val="007619E9"/>
    <w:rsid w:val="007A3B89"/>
    <w:rsid w:val="007A7560"/>
    <w:rsid w:val="008173EE"/>
    <w:rsid w:val="008516F1"/>
    <w:rsid w:val="00884937"/>
    <w:rsid w:val="008E413B"/>
    <w:rsid w:val="009122DA"/>
    <w:rsid w:val="009364AE"/>
    <w:rsid w:val="00986E49"/>
    <w:rsid w:val="009C094F"/>
    <w:rsid w:val="009D2EC1"/>
    <w:rsid w:val="009E03CD"/>
    <w:rsid w:val="009E7E56"/>
    <w:rsid w:val="00A06180"/>
    <w:rsid w:val="00A862BB"/>
    <w:rsid w:val="00AA1875"/>
    <w:rsid w:val="00AE4EA8"/>
    <w:rsid w:val="00B16E8C"/>
    <w:rsid w:val="00B57269"/>
    <w:rsid w:val="00BF465E"/>
    <w:rsid w:val="00C1321E"/>
    <w:rsid w:val="00C30FCD"/>
    <w:rsid w:val="00C51359"/>
    <w:rsid w:val="00C573BF"/>
    <w:rsid w:val="00C81119"/>
    <w:rsid w:val="00CA5579"/>
    <w:rsid w:val="00CB658E"/>
    <w:rsid w:val="00CE3037"/>
    <w:rsid w:val="00CF735D"/>
    <w:rsid w:val="00D172F5"/>
    <w:rsid w:val="00D44BC7"/>
    <w:rsid w:val="00DA3152"/>
    <w:rsid w:val="00DE0174"/>
    <w:rsid w:val="00DF3884"/>
    <w:rsid w:val="00DF6CBF"/>
    <w:rsid w:val="00E51F21"/>
    <w:rsid w:val="00E97967"/>
    <w:rsid w:val="00ED35C4"/>
    <w:rsid w:val="00ED5C12"/>
    <w:rsid w:val="00F04E65"/>
    <w:rsid w:val="00F24D38"/>
    <w:rsid w:val="00F32543"/>
    <w:rsid w:val="00F430C7"/>
    <w:rsid w:val="00F65F11"/>
    <w:rsid w:val="00F75232"/>
    <w:rsid w:val="00FC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6B1B5"/>
  <w15:docId w15:val="{A4E87F18-A436-4179-AA2A-63892920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5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5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1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875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A1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875"/>
    <w:rPr>
      <w:rFonts w:ascii="Calibri" w:eastAsia="Calibri" w:hAnsi="Calibri" w:cs="Calibri"/>
      <w:lang w:val="ro-RO"/>
    </w:rPr>
  </w:style>
  <w:style w:type="table" w:styleId="TableGrid">
    <w:name w:val="Table Grid"/>
    <w:basedOn w:val="TableNormal"/>
    <w:uiPriority w:val="39"/>
    <w:rsid w:val="00D4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DA"/>
    <w:rPr>
      <w:rFonts w:ascii="Segoe UI" w:eastAsia="Calibr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817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Chebeleu</dc:creator>
  <cp:lastModifiedBy>Administrator</cp:lastModifiedBy>
  <cp:revision>4</cp:revision>
  <cp:lastPrinted>2026-02-12T09:24:00Z</cp:lastPrinted>
  <dcterms:created xsi:type="dcterms:W3CDTF">2026-02-12T09:19:00Z</dcterms:created>
  <dcterms:modified xsi:type="dcterms:W3CDTF">2026-02-12T09:45:00Z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GdPicture.NET</vt:lpwstr>
  </property>
  <property fmtid="{D5CDD505-2E9C-101B-9397-08002B2CF9AE}" pid="4" name="LastSaved">
    <vt:filetime>2025-05-07T00:00:00Z</vt:filetime>
  </property>
  <property fmtid="{D5CDD505-2E9C-101B-9397-08002B2CF9AE}" pid="5" name="Producer">
    <vt:lpwstr>GdPicture.NET</vt:lpwstr>
  </property>
</Properties>
</file>