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55506" w14:textId="4679455F" w:rsidR="002B46EC" w:rsidRPr="00641814" w:rsidRDefault="00641814" w:rsidP="002B46EC">
      <w:pPr>
        <w:tabs>
          <w:tab w:val="left" w:pos="8414"/>
          <w:tab w:val="left" w:pos="8797"/>
          <w:tab w:val="left" w:pos="9288"/>
        </w:tabs>
        <w:spacing w:before="88"/>
        <w:rPr>
          <w:rFonts w:asciiTheme="majorHAnsi" w:hAnsiTheme="majorHAnsi"/>
          <w:b/>
          <w:sz w:val="24"/>
          <w:u w:val="single"/>
        </w:rPr>
      </w:pPr>
      <w:r w:rsidRPr="00641814">
        <w:rPr>
          <w:rFonts w:asciiTheme="majorHAnsi" w:hAnsiTheme="majorHAnsi"/>
          <w:b/>
          <w:w w:val="80"/>
          <w:sz w:val="24"/>
        </w:rPr>
        <w:t>Nr.</w:t>
      </w:r>
      <w:r w:rsidRPr="00641814">
        <w:rPr>
          <w:rFonts w:asciiTheme="majorHAnsi" w:hAnsiTheme="majorHAnsi"/>
          <w:b/>
          <w:w w:val="90"/>
          <w:sz w:val="24"/>
        </w:rPr>
        <w:t xml:space="preserve"> </w:t>
      </w:r>
      <w:r w:rsidR="002B46EC" w:rsidRPr="00641814">
        <w:rPr>
          <w:rFonts w:asciiTheme="majorHAnsi" w:hAnsiTheme="majorHAnsi"/>
          <w:b/>
          <w:w w:val="90"/>
          <w:sz w:val="24"/>
        </w:rPr>
        <w:t>Î</w:t>
      </w:r>
      <w:r w:rsidRPr="00641814">
        <w:rPr>
          <w:rFonts w:asciiTheme="majorHAnsi" w:hAnsiTheme="majorHAnsi"/>
          <w:b/>
          <w:w w:val="90"/>
          <w:sz w:val="24"/>
        </w:rPr>
        <w:t>nregistrare</w:t>
      </w:r>
      <w:r w:rsidR="002B46EC" w:rsidRPr="00641814">
        <w:rPr>
          <w:rFonts w:asciiTheme="majorHAnsi" w:hAnsiTheme="majorHAnsi"/>
          <w:b/>
          <w:w w:val="90"/>
          <w:sz w:val="24"/>
        </w:rPr>
        <w:t>_______________________</w:t>
      </w:r>
      <w:r w:rsidR="002B46EC" w:rsidRPr="00641814">
        <w:rPr>
          <w:rFonts w:asciiTheme="majorHAnsi" w:hAnsiTheme="majorHAnsi"/>
          <w:b/>
          <w:sz w:val="24"/>
          <w:u w:val="single"/>
        </w:rPr>
        <w:t>_</w:t>
      </w:r>
    </w:p>
    <w:p w14:paraId="313F7F83" w14:textId="28700ADE" w:rsidR="0037114C" w:rsidRPr="00641814" w:rsidRDefault="0037114C">
      <w:pPr>
        <w:spacing w:before="1"/>
        <w:ind w:left="6377"/>
        <w:rPr>
          <w:rFonts w:asciiTheme="majorHAnsi" w:hAnsiTheme="majorHAnsi"/>
          <w:b/>
          <w:i/>
          <w:sz w:val="18"/>
        </w:rPr>
      </w:pPr>
    </w:p>
    <w:p w14:paraId="45C4993F" w14:textId="77777777" w:rsidR="0037114C" w:rsidRPr="00641814" w:rsidRDefault="0037114C">
      <w:pPr>
        <w:spacing w:before="46"/>
        <w:rPr>
          <w:rFonts w:asciiTheme="majorHAnsi" w:hAnsiTheme="majorHAnsi"/>
          <w:b/>
          <w:i/>
          <w:sz w:val="18"/>
        </w:rPr>
      </w:pPr>
    </w:p>
    <w:p w14:paraId="2237EC77" w14:textId="77777777" w:rsidR="0037114C" w:rsidRPr="00641814" w:rsidRDefault="00641814">
      <w:pPr>
        <w:pStyle w:val="BodyText"/>
        <w:ind w:left="3" w:right="121"/>
        <w:jc w:val="center"/>
        <w:rPr>
          <w:rFonts w:asciiTheme="majorHAnsi" w:hAnsiTheme="majorHAnsi"/>
        </w:rPr>
      </w:pPr>
      <w:r w:rsidRPr="00641814">
        <w:rPr>
          <w:rFonts w:asciiTheme="majorHAnsi" w:hAnsiTheme="majorHAnsi"/>
          <w:spacing w:val="-2"/>
          <w:w w:val="90"/>
        </w:rPr>
        <w:t>DOSAR</w:t>
      </w:r>
    </w:p>
    <w:p w14:paraId="7C7C18F5" w14:textId="77777777" w:rsidR="008715D1" w:rsidRPr="00641814" w:rsidRDefault="008715D1">
      <w:pPr>
        <w:pStyle w:val="BodyText"/>
        <w:spacing w:before="159"/>
        <w:ind w:left="3" w:right="121"/>
        <w:jc w:val="center"/>
        <w:rPr>
          <w:rFonts w:asciiTheme="majorHAnsi" w:hAnsiTheme="majorHAnsi"/>
          <w:b w:val="0"/>
          <w:bCs w:val="0"/>
          <w:sz w:val="28"/>
        </w:rPr>
      </w:pPr>
      <w:r w:rsidRPr="00641814">
        <w:rPr>
          <w:rFonts w:asciiTheme="majorHAnsi" w:hAnsiTheme="majorHAnsi"/>
          <w:b w:val="0"/>
          <w:bCs w:val="0"/>
          <w:sz w:val="28"/>
        </w:rPr>
        <w:t xml:space="preserve">MODIFICAREA CONTRACTULUI INDIVIDUAL DE MUNCĂ DIN DURATĂ DETERMINATĂ ÎN DURATĂ DE VIABILITATE A POSTULUI/CATEDREI </w:t>
      </w:r>
    </w:p>
    <w:p w14:paraId="3C67D953" w14:textId="765A2CF8" w:rsidR="0037114C" w:rsidRPr="00641814" w:rsidRDefault="00641814">
      <w:pPr>
        <w:pStyle w:val="BodyText"/>
        <w:spacing w:before="159"/>
        <w:ind w:left="3" w:right="121"/>
        <w:jc w:val="center"/>
        <w:rPr>
          <w:rFonts w:asciiTheme="majorHAnsi" w:hAnsiTheme="majorHAnsi"/>
        </w:rPr>
      </w:pPr>
      <w:r w:rsidRPr="00641814">
        <w:rPr>
          <w:rFonts w:asciiTheme="majorHAnsi" w:hAnsiTheme="majorHAnsi"/>
          <w:w w:val="80"/>
        </w:rPr>
        <w:t>SESIUNEA</w:t>
      </w:r>
      <w:r w:rsidRPr="00641814">
        <w:rPr>
          <w:rFonts w:asciiTheme="majorHAnsi" w:hAnsiTheme="majorHAnsi"/>
        </w:rPr>
        <w:t xml:space="preserve"> </w:t>
      </w:r>
      <w:r w:rsidRPr="00641814">
        <w:rPr>
          <w:rFonts w:asciiTheme="majorHAnsi" w:hAnsiTheme="majorHAnsi"/>
          <w:spacing w:val="-4"/>
          <w:w w:val="90"/>
        </w:rPr>
        <w:t>202</w:t>
      </w:r>
      <w:r w:rsidR="002B46EC" w:rsidRPr="00641814">
        <w:rPr>
          <w:rFonts w:asciiTheme="majorHAnsi" w:hAnsiTheme="majorHAnsi"/>
          <w:spacing w:val="-4"/>
          <w:w w:val="90"/>
        </w:rPr>
        <w:t>6</w:t>
      </w:r>
    </w:p>
    <w:p w14:paraId="71B71A5E" w14:textId="5EC7D6D2" w:rsidR="0037114C" w:rsidRDefault="0037114C">
      <w:pPr>
        <w:spacing w:before="104"/>
        <w:rPr>
          <w:b/>
          <w:sz w:val="20"/>
        </w:rPr>
      </w:pPr>
    </w:p>
    <w:p w14:paraId="1E82851C" w14:textId="77777777" w:rsidR="0037114C" w:rsidRDefault="0037114C">
      <w:pPr>
        <w:spacing w:before="77" w:after="1"/>
        <w:rPr>
          <w:b/>
          <w:sz w:val="20"/>
        </w:rPr>
      </w:pPr>
    </w:p>
    <w:tbl>
      <w:tblPr>
        <w:tblW w:w="10710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0"/>
      </w:tblGrid>
      <w:tr w:rsidR="0037114C" w:rsidRPr="00641814" w14:paraId="26A00B5A" w14:textId="77777777" w:rsidTr="00641814">
        <w:trPr>
          <w:trHeight w:val="527"/>
        </w:trPr>
        <w:tc>
          <w:tcPr>
            <w:tcW w:w="10710" w:type="dxa"/>
            <w:shd w:val="clear" w:color="auto" w:fill="FDE9D9" w:themeFill="accent6" w:themeFillTint="33"/>
          </w:tcPr>
          <w:p w14:paraId="103937ED" w14:textId="77777777" w:rsidR="0037114C" w:rsidRPr="00641814" w:rsidRDefault="00641814">
            <w:pPr>
              <w:pStyle w:val="TableParagraph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Numele,</w:t>
            </w:r>
            <w:r w:rsidRPr="00641814">
              <w:rPr>
                <w:rFonts w:asciiTheme="majorHAnsi" w:hAnsiTheme="majorHAnsi"/>
                <w:b/>
                <w:i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inițiala</w:t>
            </w:r>
            <w:r w:rsidRPr="00641814">
              <w:rPr>
                <w:rFonts w:asciiTheme="majorHAnsi" w:hAnsiTheme="majorHAnsi"/>
                <w:b/>
                <w:i/>
                <w:spacing w:val="-3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spacing w:val="-2"/>
                <w:w w:val="80"/>
              </w:rPr>
              <w:t>tatălui,</w:t>
            </w:r>
          </w:p>
          <w:p w14:paraId="7E232DC6" w14:textId="641FBBEE" w:rsidR="0037114C" w:rsidRPr="00641814" w:rsidRDefault="00641814" w:rsidP="00641814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prenumele</w:t>
            </w:r>
            <w:r w:rsidRPr="00641814">
              <w:rPr>
                <w:rFonts w:asciiTheme="majorHAnsi" w:hAnsiTheme="majorHAnsi"/>
                <w:b/>
                <w:i/>
                <w:spacing w:val="3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spacing w:val="-2"/>
                <w:w w:val="90"/>
              </w:rPr>
              <w:t xml:space="preserve">candidatului </w:t>
            </w:r>
            <w:r w:rsidRPr="00641814">
              <w:rPr>
                <w:rFonts w:asciiTheme="majorHAnsi" w:hAnsiTheme="majorHAnsi"/>
                <w:sz w:val="18"/>
              </w:rPr>
              <w:t>(cu</w:t>
            </w:r>
            <w:r w:rsidRPr="00641814">
              <w:rPr>
                <w:rFonts w:asciiTheme="majorHAnsi" w:hAnsiTheme="majorHAnsi"/>
                <w:spacing w:val="-1"/>
                <w:sz w:val="18"/>
              </w:rPr>
              <w:t xml:space="preserve"> </w:t>
            </w:r>
            <w:r w:rsidRPr="00641814">
              <w:rPr>
                <w:rFonts w:asciiTheme="majorHAnsi" w:hAnsiTheme="majorHAnsi"/>
                <w:spacing w:val="-2"/>
                <w:sz w:val="18"/>
              </w:rPr>
              <w:t>majuscule)</w:t>
            </w:r>
            <w:r w:rsidRPr="00641814">
              <w:rPr>
                <w:rFonts w:asciiTheme="majorHAnsi" w:hAnsiTheme="majorHAnsi"/>
                <w:b/>
                <w:i/>
              </w:rPr>
              <w:tab/>
            </w:r>
          </w:p>
        </w:tc>
      </w:tr>
      <w:tr w:rsidR="0037114C" w:rsidRPr="00641814" w14:paraId="0C7AC33D" w14:textId="77777777" w:rsidTr="00641814">
        <w:trPr>
          <w:trHeight w:val="438"/>
        </w:trPr>
        <w:tc>
          <w:tcPr>
            <w:tcW w:w="10710" w:type="dxa"/>
            <w:shd w:val="clear" w:color="auto" w:fill="FDE9D9" w:themeFill="accent6" w:themeFillTint="33"/>
          </w:tcPr>
          <w:p w14:paraId="64E05070" w14:textId="448D7DC9" w:rsidR="0037114C" w:rsidRPr="00641814" w:rsidRDefault="0037114C">
            <w:pPr>
              <w:pStyle w:val="TableParagraph"/>
              <w:spacing w:line="205" w:lineRule="exact"/>
              <w:ind w:left="4718" w:right="2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7114C" w:rsidRPr="00641814" w14:paraId="48CB0D74" w14:textId="77777777" w:rsidTr="00641814">
        <w:trPr>
          <w:trHeight w:val="765"/>
        </w:trPr>
        <w:tc>
          <w:tcPr>
            <w:tcW w:w="10710" w:type="dxa"/>
            <w:shd w:val="clear" w:color="auto" w:fill="DAEEF3" w:themeFill="accent5" w:themeFillTint="33"/>
          </w:tcPr>
          <w:p w14:paraId="5CA0B9E0" w14:textId="66E0713F" w:rsidR="0037114C" w:rsidRPr="00641814" w:rsidRDefault="00641814">
            <w:pPr>
              <w:pStyle w:val="TableParagraph"/>
              <w:spacing w:before="237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Unitatea</w:t>
            </w:r>
            <w:r w:rsidR="008715D1" w:rsidRPr="00641814">
              <w:rPr>
                <w:rFonts w:asciiTheme="majorHAnsi" w:hAnsiTheme="majorHAnsi"/>
                <w:b/>
                <w:i/>
                <w:w w:val="80"/>
              </w:rPr>
              <w:t>/Unitățile</w:t>
            </w:r>
            <w:r w:rsidRPr="00641814">
              <w:rPr>
                <w:rFonts w:asciiTheme="majorHAnsi" w:hAnsiTheme="majorHAnsi"/>
                <w:b/>
                <w:i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de</w:t>
            </w:r>
            <w:r w:rsidRPr="00641814">
              <w:rPr>
                <w:rFonts w:asciiTheme="majorHAnsi" w:hAnsiTheme="majorHAnsi"/>
                <w:b/>
                <w:i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învățământ</w:t>
            </w:r>
            <w:r w:rsidRPr="00641814">
              <w:rPr>
                <w:rFonts w:asciiTheme="majorHAnsi" w:hAnsiTheme="majorHAnsi"/>
                <w:b/>
                <w:i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spacing w:val="-5"/>
                <w:w w:val="80"/>
              </w:rPr>
              <w:t>la</w:t>
            </w:r>
          </w:p>
          <w:p w14:paraId="1D07A17E" w14:textId="549A5FB8" w:rsidR="0037114C" w:rsidRPr="00641814" w:rsidRDefault="00641814" w:rsidP="008715D1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care</w:t>
            </w:r>
            <w:r w:rsidRPr="00641814">
              <w:rPr>
                <w:rFonts w:asciiTheme="majorHAnsi" w:hAnsiTheme="majorHAnsi"/>
                <w:b/>
                <w:i/>
                <w:spacing w:val="-6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este</w:t>
            </w:r>
            <w:r w:rsidR="008715D1" w:rsidRPr="00641814">
              <w:rPr>
                <w:rFonts w:asciiTheme="majorHAnsi" w:hAnsiTheme="majorHAnsi"/>
                <w:b/>
                <w:i/>
                <w:w w:val="80"/>
              </w:rPr>
              <w:t>încadrat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 </w:t>
            </w:r>
            <w:r w:rsidR="008715D1" w:rsidRPr="00641814">
              <w:rPr>
                <w:rFonts w:asciiTheme="majorHAnsi" w:hAnsiTheme="majorHAnsi"/>
                <w:sz w:val="18"/>
              </w:rPr>
              <w:t>(cu</w:t>
            </w:r>
            <w:r w:rsidR="008715D1" w:rsidRPr="00641814">
              <w:rPr>
                <w:rFonts w:asciiTheme="majorHAnsi" w:hAnsiTheme="majorHAnsi"/>
                <w:spacing w:val="-4"/>
                <w:sz w:val="18"/>
              </w:rPr>
              <w:t xml:space="preserve"> </w:t>
            </w:r>
            <w:r w:rsidR="008715D1" w:rsidRPr="00641814">
              <w:rPr>
                <w:rFonts w:asciiTheme="majorHAnsi" w:hAnsiTheme="majorHAnsi"/>
                <w:sz w:val="18"/>
              </w:rPr>
              <w:t>majuscule;</w:t>
            </w:r>
            <w:r w:rsidR="008715D1" w:rsidRPr="00641814">
              <w:rPr>
                <w:rFonts w:asciiTheme="majorHAnsi" w:hAnsiTheme="majorHAnsi"/>
                <w:spacing w:val="-3"/>
                <w:sz w:val="18"/>
              </w:rPr>
              <w:t xml:space="preserve"> </w:t>
            </w:r>
            <w:r w:rsidR="008715D1" w:rsidRPr="00641814">
              <w:rPr>
                <w:rFonts w:asciiTheme="majorHAnsi" w:hAnsiTheme="majorHAnsi"/>
                <w:sz w:val="18"/>
              </w:rPr>
              <w:t>denumire</w:t>
            </w:r>
            <w:r w:rsidR="008715D1" w:rsidRPr="00641814">
              <w:rPr>
                <w:rFonts w:asciiTheme="majorHAnsi" w:hAnsiTheme="majorHAnsi"/>
                <w:spacing w:val="-3"/>
                <w:sz w:val="18"/>
              </w:rPr>
              <w:t xml:space="preserve"> </w:t>
            </w:r>
            <w:r w:rsidR="008715D1" w:rsidRPr="00641814">
              <w:rPr>
                <w:rFonts w:asciiTheme="majorHAnsi" w:hAnsiTheme="majorHAnsi"/>
                <w:spacing w:val="-2"/>
                <w:sz w:val="18"/>
              </w:rPr>
              <w:t>completă</w:t>
            </w:r>
            <w:r w:rsidR="008715D1" w:rsidRPr="00641814">
              <w:rPr>
                <w:rFonts w:asciiTheme="majorHAnsi" w:hAnsiTheme="majorHAnsi"/>
                <w:spacing w:val="-2"/>
                <w:sz w:val="18"/>
              </w:rPr>
              <w:t>)</w:t>
            </w:r>
            <w:r w:rsidRPr="00641814">
              <w:rPr>
                <w:rFonts w:asciiTheme="majorHAnsi" w:hAnsiTheme="majorHAnsi"/>
                <w:b/>
                <w:i/>
              </w:rPr>
              <w:tab/>
            </w:r>
          </w:p>
        </w:tc>
      </w:tr>
      <w:tr w:rsidR="0037114C" w:rsidRPr="00641814" w14:paraId="35E4A81F" w14:textId="77777777" w:rsidTr="00641814">
        <w:trPr>
          <w:trHeight w:val="424"/>
        </w:trPr>
        <w:tc>
          <w:tcPr>
            <w:tcW w:w="10710" w:type="dxa"/>
            <w:shd w:val="clear" w:color="auto" w:fill="DAEEF3" w:themeFill="accent5" w:themeFillTint="33"/>
          </w:tcPr>
          <w:p w14:paraId="30CFFB33" w14:textId="4B719053" w:rsidR="0037114C" w:rsidRPr="00641814" w:rsidRDefault="0037114C" w:rsidP="008715D1">
            <w:pPr>
              <w:pStyle w:val="TableParagraph"/>
              <w:spacing w:line="206" w:lineRule="exact"/>
              <w:ind w:left="4718" w:right="1"/>
              <w:jc w:val="right"/>
              <w:rPr>
                <w:rFonts w:asciiTheme="majorHAnsi" w:hAnsiTheme="majorHAnsi"/>
                <w:sz w:val="18"/>
              </w:rPr>
            </w:pPr>
          </w:p>
        </w:tc>
      </w:tr>
      <w:tr w:rsidR="008715D1" w:rsidRPr="00641814" w14:paraId="32C3996C" w14:textId="77777777" w:rsidTr="00641814">
        <w:trPr>
          <w:trHeight w:val="424"/>
        </w:trPr>
        <w:tc>
          <w:tcPr>
            <w:tcW w:w="10710" w:type="dxa"/>
            <w:shd w:val="clear" w:color="auto" w:fill="DAEEF3" w:themeFill="accent5" w:themeFillTint="33"/>
          </w:tcPr>
          <w:p w14:paraId="21CF8F92" w14:textId="3FE9F541" w:rsidR="008715D1" w:rsidRPr="00641814" w:rsidRDefault="008715D1" w:rsidP="008715D1">
            <w:pPr>
              <w:pStyle w:val="TableParagraph"/>
              <w:spacing w:line="206" w:lineRule="exact"/>
              <w:ind w:left="0" w:right="1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37114C" w:rsidRPr="00641814" w14:paraId="70B2203D" w14:textId="77777777" w:rsidTr="00641814">
        <w:trPr>
          <w:trHeight w:val="749"/>
        </w:trPr>
        <w:tc>
          <w:tcPr>
            <w:tcW w:w="10710" w:type="dxa"/>
            <w:shd w:val="clear" w:color="auto" w:fill="FDE9D9" w:themeFill="accent6" w:themeFillTint="33"/>
          </w:tcPr>
          <w:p w14:paraId="201289E0" w14:textId="77777777" w:rsidR="0037114C" w:rsidRPr="00641814" w:rsidRDefault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Denumirea</w:t>
            </w:r>
            <w:r w:rsidRPr="00641814">
              <w:rPr>
                <w:rFonts w:asciiTheme="majorHAnsi" w:hAnsiTheme="majorHAnsi"/>
                <w:b/>
                <w:i/>
                <w:spacing w:val="6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spacing w:val="-2"/>
                <w:w w:val="90"/>
              </w:rPr>
              <w:t>postului/catedrei</w:t>
            </w:r>
          </w:p>
          <w:p w14:paraId="02401D56" w14:textId="63C44733" w:rsidR="0037114C" w:rsidRPr="00641814" w:rsidRDefault="00641814" w:rsidP="008715D1">
            <w:pPr>
              <w:pStyle w:val="TableParagraph"/>
              <w:tabs>
                <w:tab w:val="left" w:pos="2738"/>
                <w:tab w:val="left" w:pos="9291"/>
              </w:tabs>
              <w:ind w:right="-1901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pe</w:t>
            </w:r>
            <w:r w:rsidRPr="00641814">
              <w:rPr>
                <w:rFonts w:asciiTheme="majorHAnsi" w:hAnsiTheme="majorHAnsi"/>
                <w:b/>
                <w:i/>
                <w:spacing w:val="-6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care/la</w:t>
            </w:r>
            <w:r w:rsidRPr="00641814">
              <w:rPr>
                <w:rFonts w:asciiTheme="majorHAnsi" w:hAnsiTheme="majorHAnsi"/>
                <w:b/>
                <w:i/>
                <w:spacing w:val="-5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care</w:t>
            </w:r>
            <w:r w:rsidRPr="00641814">
              <w:rPr>
                <w:rFonts w:asciiTheme="majorHAnsi" w:hAnsiTheme="majorHAnsi"/>
                <w:b/>
                <w:i/>
                <w:spacing w:val="-5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>este</w:t>
            </w:r>
            <w:r w:rsidRPr="00641814">
              <w:rPr>
                <w:rFonts w:asciiTheme="majorHAnsi" w:hAnsiTheme="majorHAnsi"/>
                <w:b/>
                <w:i/>
                <w:spacing w:val="-6"/>
              </w:rPr>
              <w:t xml:space="preserve"> </w:t>
            </w:r>
            <w:r w:rsidR="008715D1" w:rsidRPr="00641814">
              <w:rPr>
                <w:rFonts w:asciiTheme="majorHAnsi" w:hAnsiTheme="majorHAnsi"/>
                <w:b/>
                <w:i/>
                <w:spacing w:val="-2"/>
                <w:w w:val="80"/>
              </w:rPr>
              <w:t xml:space="preserve">încadrat conform deciziei de repartizare  </w:t>
            </w:r>
          </w:p>
        </w:tc>
      </w:tr>
      <w:tr w:rsidR="008715D1" w:rsidRPr="00641814" w14:paraId="65D5D445" w14:textId="77777777" w:rsidTr="00641814">
        <w:trPr>
          <w:trHeight w:val="394"/>
        </w:trPr>
        <w:tc>
          <w:tcPr>
            <w:tcW w:w="10710" w:type="dxa"/>
            <w:shd w:val="clear" w:color="auto" w:fill="FDE9D9" w:themeFill="accent6" w:themeFillTint="33"/>
          </w:tcPr>
          <w:p w14:paraId="3AD3AE63" w14:textId="77777777" w:rsidR="008715D1" w:rsidRPr="00641814" w:rsidRDefault="008715D1" w:rsidP="008715D1">
            <w:pPr>
              <w:pStyle w:val="TableParagraph"/>
              <w:spacing w:before="221"/>
              <w:ind w:left="0"/>
              <w:rPr>
                <w:rFonts w:asciiTheme="majorHAnsi" w:hAnsiTheme="majorHAnsi"/>
                <w:b/>
                <w:i/>
                <w:w w:val="80"/>
              </w:rPr>
            </w:pPr>
          </w:p>
        </w:tc>
      </w:tr>
      <w:tr w:rsidR="0037114C" w:rsidRPr="00641814" w14:paraId="194F4895" w14:textId="77777777" w:rsidTr="00641814">
        <w:trPr>
          <w:trHeight w:val="372"/>
        </w:trPr>
        <w:tc>
          <w:tcPr>
            <w:tcW w:w="10710" w:type="dxa"/>
            <w:shd w:val="clear" w:color="auto" w:fill="FDE9D9" w:themeFill="accent6" w:themeFillTint="33"/>
          </w:tcPr>
          <w:p w14:paraId="7C8BC69C" w14:textId="2510F36F" w:rsidR="0037114C" w:rsidRPr="00641814" w:rsidRDefault="0037114C">
            <w:pPr>
              <w:pStyle w:val="TableParagraph"/>
              <w:spacing w:line="206" w:lineRule="exact"/>
              <w:ind w:left="4718"/>
              <w:jc w:val="center"/>
              <w:rPr>
                <w:rFonts w:asciiTheme="majorHAnsi" w:hAnsiTheme="majorHAnsi"/>
                <w:sz w:val="18"/>
              </w:rPr>
            </w:pPr>
          </w:p>
        </w:tc>
      </w:tr>
      <w:tr w:rsidR="0037114C" w:rsidRPr="00641814" w14:paraId="555578C7" w14:textId="77777777" w:rsidTr="00641814">
        <w:trPr>
          <w:trHeight w:val="1053"/>
        </w:trPr>
        <w:tc>
          <w:tcPr>
            <w:tcW w:w="10710" w:type="dxa"/>
          </w:tcPr>
          <w:p w14:paraId="2634DED6" w14:textId="0A6C639F" w:rsidR="0037114C" w:rsidRPr="00641814" w:rsidRDefault="00641814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Nr. decizie/decizii ISJ de repatizare pe post</w:t>
            </w:r>
            <w:r>
              <w:rPr>
                <w:rFonts w:asciiTheme="majorHAnsi" w:hAnsiTheme="majorHAnsi"/>
                <w:b/>
                <w:i/>
                <w:w w:val="80"/>
              </w:rPr>
              <w:t xml:space="preserve"> ____________________________________________________</w:t>
            </w:r>
          </w:p>
        </w:tc>
      </w:tr>
      <w:tr w:rsidR="00196EAA" w:rsidRPr="00641814" w14:paraId="538EB4C7" w14:textId="77777777" w:rsidTr="00641814">
        <w:trPr>
          <w:trHeight w:val="1053"/>
        </w:trPr>
        <w:tc>
          <w:tcPr>
            <w:tcW w:w="10710" w:type="dxa"/>
          </w:tcPr>
          <w:p w14:paraId="2EC9C99D" w14:textId="77777777" w:rsidR="00196EAA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Specializările conform actelor de studii</w:t>
            </w:r>
          </w:p>
          <w:p w14:paraId="0CBA4374" w14:textId="77777777" w:rsidR="00641814" w:rsidRPr="00641814" w:rsidRDefault="00641814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</w:p>
          <w:p w14:paraId="69AE01FA" w14:textId="27B03ABA" w:rsidR="008715D1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</w:p>
        </w:tc>
      </w:tr>
      <w:tr w:rsidR="0037114C" w:rsidRPr="00641814" w14:paraId="1BECA548" w14:textId="77777777" w:rsidTr="00641814">
        <w:trPr>
          <w:trHeight w:val="1057"/>
        </w:trPr>
        <w:tc>
          <w:tcPr>
            <w:tcW w:w="10710" w:type="dxa"/>
          </w:tcPr>
          <w:p w14:paraId="2B6BB7C9" w14:textId="77777777" w:rsidR="008715D1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Concurs </w:t>
            </w:r>
            <w:proofErr w:type="spellStart"/>
            <w:r w:rsidRPr="00641814">
              <w:rPr>
                <w:rFonts w:asciiTheme="majorHAnsi" w:hAnsiTheme="majorHAnsi"/>
                <w:b/>
                <w:i/>
                <w:w w:val="80"/>
              </w:rPr>
              <w:t>național</w:t>
            </w:r>
            <w:proofErr w:type="spellEnd"/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 din </w:t>
            </w:r>
            <w:proofErr w:type="spellStart"/>
            <w:r w:rsidRPr="00641814">
              <w:rPr>
                <w:rFonts w:asciiTheme="majorHAnsi" w:hAnsiTheme="majorHAnsi"/>
                <w:b/>
                <w:i/>
                <w:w w:val="80"/>
              </w:rPr>
              <w:t>anul</w:t>
            </w:r>
            <w:proofErr w:type="spellEnd"/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: _________ </w:t>
            </w:r>
          </w:p>
          <w:p w14:paraId="026831CC" w14:textId="77777777" w:rsidR="0037114C" w:rsidRPr="00641814" w:rsidRDefault="0037114C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</w:p>
          <w:p w14:paraId="724B0DDD" w14:textId="77777777" w:rsidR="008715D1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  <w:proofErr w:type="spellStart"/>
            <w:r w:rsidRPr="00641814">
              <w:rPr>
                <w:rFonts w:asciiTheme="majorHAnsi" w:hAnsiTheme="majorHAnsi"/>
                <w:b/>
                <w:i/>
                <w:w w:val="80"/>
              </w:rPr>
              <w:t>Notă</w:t>
            </w:r>
            <w:proofErr w:type="spellEnd"/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 </w:t>
            </w:r>
            <w:proofErr w:type="spellStart"/>
            <w:r w:rsidRPr="00641814">
              <w:rPr>
                <w:rFonts w:asciiTheme="majorHAnsi" w:hAnsiTheme="majorHAnsi"/>
                <w:b/>
                <w:i/>
                <w:w w:val="80"/>
              </w:rPr>
              <w:t>proba</w:t>
            </w:r>
            <w:proofErr w:type="spellEnd"/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 </w:t>
            </w:r>
            <w:proofErr w:type="spellStart"/>
            <w:r w:rsidRPr="00641814">
              <w:rPr>
                <w:rFonts w:asciiTheme="majorHAnsi" w:hAnsiTheme="majorHAnsi"/>
                <w:b/>
                <w:i/>
                <w:w w:val="80"/>
              </w:rPr>
              <w:t>scrisă</w:t>
            </w:r>
            <w:proofErr w:type="spellEnd"/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: _______ nota ISC/PP: ______ </w:t>
            </w:r>
            <w:proofErr w:type="spellStart"/>
            <w:r w:rsidRPr="00641814">
              <w:rPr>
                <w:rFonts w:asciiTheme="majorHAnsi" w:hAnsiTheme="majorHAnsi"/>
                <w:b/>
                <w:i/>
                <w:w w:val="80"/>
              </w:rPr>
              <w:t>calificativ</w:t>
            </w:r>
            <w:proofErr w:type="spellEnd"/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 PO: _____________ </w:t>
            </w:r>
          </w:p>
          <w:p w14:paraId="10B8C866" w14:textId="00561B76" w:rsidR="008715D1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</w:p>
        </w:tc>
      </w:tr>
      <w:tr w:rsidR="0037114C" w:rsidRPr="00641814" w14:paraId="5F69D448" w14:textId="77777777" w:rsidTr="00641814">
        <w:trPr>
          <w:trHeight w:val="700"/>
        </w:trPr>
        <w:tc>
          <w:tcPr>
            <w:tcW w:w="10710" w:type="dxa"/>
          </w:tcPr>
          <w:p w14:paraId="002AE5B7" w14:textId="27C5BAB2" w:rsidR="008715D1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Disciplina de concurs:</w:t>
            </w:r>
            <w:r w:rsidR="00641814">
              <w:rPr>
                <w:rFonts w:asciiTheme="majorHAnsi" w:hAnsiTheme="majorHAnsi"/>
                <w:b/>
                <w:i/>
                <w:w w:val="80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______________________________________________________ </w:t>
            </w:r>
          </w:p>
          <w:p w14:paraId="08BB5BD3" w14:textId="6797F955" w:rsidR="008715D1" w:rsidRPr="00641814" w:rsidRDefault="008715D1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  <w:r w:rsidRPr="00641814">
              <w:rPr>
                <w:rFonts w:asciiTheme="majorHAnsi" w:hAnsiTheme="majorHAnsi"/>
                <w:b/>
                <w:i/>
                <w:w w:val="80"/>
              </w:rPr>
              <w:t>Codul postului solicitat:</w:t>
            </w:r>
            <w:r w:rsidR="00641814">
              <w:rPr>
                <w:rFonts w:asciiTheme="majorHAnsi" w:hAnsiTheme="majorHAnsi"/>
                <w:b/>
                <w:i/>
                <w:w w:val="80"/>
              </w:rPr>
              <w:t xml:space="preserve"> </w:t>
            </w:r>
            <w:r w:rsidRPr="00641814">
              <w:rPr>
                <w:rFonts w:asciiTheme="majorHAnsi" w:hAnsiTheme="majorHAnsi"/>
                <w:b/>
                <w:i/>
                <w:w w:val="80"/>
              </w:rPr>
              <w:t xml:space="preserve"> _________</w:t>
            </w:r>
          </w:p>
          <w:p w14:paraId="30524690" w14:textId="49ADB19B" w:rsidR="0037114C" w:rsidRPr="00641814" w:rsidRDefault="0037114C" w:rsidP="00641814">
            <w:pPr>
              <w:pStyle w:val="TableParagraph"/>
              <w:spacing w:before="221"/>
              <w:rPr>
                <w:rFonts w:asciiTheme="majorHAnsi" w:hAnsiTheme="majorHAnsi"/>
                <w:b/>
                <w:i/>
                <w:w w:val="80"/>
              </w:rPr>
            </w:pPr>
            <w:bookmarkStart w:id="0" w:name="_GoBack"/>
            <w:bookmarkEnd w:id="0"/>
          </w:p>
        </w:tc>
      </w:tr>
      <w:tr w:rsidR="0037114C" w:rsidRPr="00641814" w14:paraId="30B2C3FA" w14:textId="77777777" w:rsidTr="00641814">
        <w:trPr>
          <w:trHeight w:val="201"/>
        </w:trPr>
        <w:tc>
          <w:tcPr>
            <w:tcW w:w="10710" w:type="dxa"/>
          </w:tcPr>
          <w:p w14:paraId="51D60202" w14:textId="77777777" w:rsidR="0037114C" w:rsidRPr="00641814" w:rsidRDefault="0037114C" w:rsidP="00641814">
            <w:pPr>
              <w:pStyle w:val="TableParagraph"/>
              <w:spacing w:line="182" w:lineRule="exact"/>
              <w:ind w:left="4718" w:right="2"/>
              <w:jc w:val="both"/>
              <w:rPr>
                <w:rFonts w:asciiTheme="majorHAnsi" w:hAnsiTheme="majorHAnsi"/>
                <w:sz w:val="18"/>
              </w:rPr>
            </w:pPr>
          </w:p>
          <w:p w14:paraId="1FD87A51" w14:textId="77777777" w:rsidR="00641814" w:rsidRPr="00641814" w:rsidRDefault="00641814" w:rsidP="00641814">
            <w:pPr>
              <w:pStyle w:val="TableParagraph"/>
              <w:spacing w:line="182" w:lineRule="exact"/>
              <w:ind w:left="4718" w:right="2"/>
              <w:jc w:val="both"/>
              <w:rPr>
                <w:rFonts w:asciiTheme="majorHAnsi" w:hAnsiTheme="majorHAnsi"/>
                <w:sz w:val="18"/>
              </w:rPr>
            </w:pPr>
          </w:p>
          <w:p w14:paraId="7F671088" w14:textId="77777777" w:rsidR="00641814" w:rsidRPr="00641814" w:rsidRDefault="00641814">
            <w:pPr>
              <w:pStyle w:val="TableParagraph"/>
              <w:spacing w:line="182" w:lineRule="exact"/>
              <w:ind w:left="4718" w:right="2"/>
              <w:jc w:val="center"/>
              <w:rPr>
                <w:rFonts w:asciiTheme="majorHAnsi" w:hAnsiTheme="majorHAnsi"/>
                <w:sz w:val="18"/>
              </w:rPr>
            </w:pPr>
          </w:p>
          <w:p w14:paraId="76CB1D6B" w14:textId="77777777" w:rsidR="00641814" w:rsidRPr="00641814" w:rsidRDefault="00641814">
            <w:pPr>
              <w:pStyle w:val="TableParagraph"/>
              <w:spacing w:line="182" w:lineRule="exact"/>
              <w:ind w:left="4718" w:right="2"/>
              <w:jc w:val="center"/>
              <w:rPr>
                <w:rFonts w:asciiTheme="majorHAnsi" w:hAnsiTheme="majorHAnsi"/>
                <w:sz w:val="18"/>
              </w:rPr>
            </w:pPr>
          </w:p>
          <w:p w14:paraId="7A01C36A" w14:textId="2FF2203A" w:rsidR="00641814" w:rsidRPr="00641814" w:rsidRDefault="00641814">
            <w:pPr>
              <w:pStyle w:val="TableParagraph"/>
              <w:spacing w:line="182" w:lineRule="exact"/>
              <w:ind w:left="4718" w:right="2"/>
              <w:jc w:val="center"/>
              <w:rPr>
                <w:rFonts w:asciiTheme="majorHAnsi" w:hAnsiTheme="majorHAnsi"/>
                <w:sz w:val="18"/>
              </w:rPr>
            </w:pPr>
          </w:p>
        </w:tc>
      </w:tr>
    </w:tbl>
    <w:p w14:paraId="55151B12" w14:textId="77777777" w:rsidR="00CD1606" w:rsidRDefault="00CD1606"/>
    <w:sectPr w:rsidR="00CD1606">
      <w:type w:val="continuous"/>
      <w:pgSz w:w="11910" w:h="16840"/>
      <w:pgMar w:top="46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4C"/>
    <w:rsid w:val="000C625B"/>
    <w:rsid w:val="00196EAA"/>
    <w:rsid w:val="00234309"/>
    <w:rsid w:val="00237B56"/>
    <w:rsid w:val="002B46EC"/>
    <w:rsid w:val="0037114C"/>
    <w:rsid w:val="00641814"/>
    <w:rsid w:val="0069766E"/>
    <w:rsid w:val="007F319E"/>
    <w:rsid w:val="008715D1"/>
    <w:rsid w:val="009D378A"/>
    <w:rsid w:val="00BA165E"/>
    <w:rsid w:val="00CD1606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ECA0"/>
  <w15:docId w15:val="{65312AE1-EA2C-4427-8ECA-250C89D1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50"/>
    </w:pPr>
  </w:style>
  <w:style w:type="paragraph" w:customStyle="1" w:styleId="Default">
    <w:name w:val="Default"/>
    <w:rsid w:val="00871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Insp. DINCA Florin Cristian</dc:creator>
  <cp:lastModifiedBy>HR_1</cp:lastModifiedBy>
  <cp:revision>2</cp:revision>
  <cp:lastPrinted>2025-01-09T08:09:00Z</cp:lastPrinted>
  <dcterms:created xsi:type="dcterms:W3CDTF">2026-03-11T11:55:00Z</dcterms:created>
  <dcterms:modified xsi:type="dcterms:W3CDTF">2026-03-11T11:55:00Z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pentru Microsoft 365</vt:lpwstr>
  </property>
</Properties>
</file>