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589972E5" w:rsidR="00F7741F" w:rsidRPr="009B47C4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</w:pPr>
      <w:r w:rsidRPr="009B47C4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 xml:space="preserve">                                                                                                                  </w:t>
      </w:r>
      <w:r w:rsidR="004C35AD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2</w:t>
      </w:r>
      <w:r w:rsidR="0062394A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1</w:t>
      </w:r>
      <w:r w:rsidR="00C8045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 xml:space="preserve"> </w:t>
      </w:r>
      <w:proofErr w:type="spellStart"/>
      <w:r w:rsidR="00C8045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martie</w:t>
      </w:r>
      <w:proofErr w:type="spellEnd"/>
      <w:r w:rsidR="00C8045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 xml:space="preserve"> </w:t>
      </w:r>
      <w:r w:rsidRPr="009B47C4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202</w:t>
      </w:r>
      <w:r w:rsidR="00996950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6</w:t>
      </w:r>
    </w:p>
    <w:p w14:paraId="63D51053" w14:textId="76001179" w:rsidR="0074239E" w:rsidRDefault="00F7741F" w:rsidP="009235AA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</w:pPr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                                         </w:t>
      </w:r>
      <w:r w:rsidR="005B22A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 </w:t>
      </w:r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</w:t>
      </w:r>
      <w:proofErr w:type="spellStart"/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>Comunicat</w:t>
      </w:r>
      <w:proofErr w:type="spellEnd"/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de </w:t>
      </w:r>
      <w:proofErr w:type="spellStart"/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>presă</w:t>
      </w:r>
      <w:proofErr w:type="spellEnd"/>
    </w:p>
    <w:p w14:paraId="2B28939C" w14:textId="6343DC4F" w:rsidR="003F2A2D" w:rsidRPr="00495383" w:rsidRDefault="00CC22B7" w:rsidP="00F059AA">
      <w:pPr>
        <w:jc w:val="center"/>
        <w:rPr>
          <w:rFonts w:ascii="Trebuchet MS" w:eastAsia="Times New Roman" w:hAnsi="Trebuchet MS"/>
          <w:iCs/>
          <w:color w:val="4F81BD" w:themeColor="accent1"/>
          <w:sz w:val="24"/>
          <w:szCs w:val="24"/>
        </w:rPr>
      </w:pP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Î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n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FF41CD">
        <w:rPr>
          <w:rFonts w:ascii="Trebuchet MS" w:hAnsi="Trebuchet MS"/>
          <w:b/>
          <w:color w:val="4F81BD" w:themeColor="accent1"/>
          <w:sz w:val="24"/>
          <w:szCs w:val="24"/>
        </w:rPr>
        <w:t>județul</w:t>
      </w:r>
      <w:proofErr w:type="spellEnd"/>
      <w:r w:rsidR="00FF41C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FF41CD">
        <w:rPr>
          <w:rFonts w:ascii="Trebuchet MS" w:hAnsi="Trebuchet MS"/>
          <w:b/>
          <w:color w:val="4F81BD" w:themeColor="accent1"/>
          <w:sz w:val="24"/>
          <w:szCs w:val="24"/>
        </w:rPr>
        <w:t>Cluj</w:t>
      </w:r>
      <w:proofErr w:type="spellEnd"/>
      <w:r w:rsidR="00FF41CD">
        <w:rPr>
          <w:rFonts w:ascii="Trebuchet MS" w:hAnsi="Trebuchet MS"/>
          <w:b/>
          <w:color w:val="4F81BD" w:themeColor="accent1"/>
          <w:sz w:val="24"/>
          <w:szCs w:val="24"/>
        </w:rPr>
        <w:t>, 4.993 de</w:t>
      </w:r>
      <w:r w:rsidR="00E356FF"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>elevi</w:t>
      </w:r>
      <w:proofErr w:type="spellEnd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>ai</w:t>
      </w:r>
      <w:proofErr w:type="spellEnd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>claselor</w:t>
      </w:r>
      <w:proofErr w:type="spellEnd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 a XII-a</w:t>
      </w:r>
      <w:r w:rsidR="00184139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>vor</w:t>
      </w:r>
      <w:proofErr w:type="spellEnd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>susține</w:t>
      </w:r>
      <w:proofErr w:type="spellEnd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>începând</w:t>
      </w:r>
      <w:proofErr w:type="spellEnd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F616CB" w:rsidRPr="004C35AD">
        <w:rPr>
          <w:rFonts w:ascii="Trebuchet MS" w:hAnsi="Trebuchet MS"/>
          <w:b/>
          <w:color w:val="4F81BD" w:themeColor="accent1"/>
          <w:sz w:val="24"/>
          <w:szCs w:val="24"/>
        </w:rPr>
        <w:t>luni</w:t>
      </w:r>
      <w:proofErr w:type="spellEnd"/>
      <w:r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r w:rsidR="007B453F" w:rsidRPr="004C35AD">
        <w:rPr>
          <w:rFonts w:ascii="Trebuchet MS" w:hAnsi="Trebuchet MS"/>
          <w:b/>
          <w:color w:val="4F81BD" w:themeColor="accent1"/>
          <w:sz w:val="24"/>
          <w:szCs w:val="24"/>
        </w:rPr>
        <w:t>2</w:t>
      </w:r>
      <w:r w:rsidR="00996950">
        <w:rPr>
          <w:rFonts w:ascii="Trebuchet MS" w:hAnsi="Trebuchet MS"/>
          <w:b/>
          <w:color w:val="4F81BD" w:themeColor="accent1"/>
          <w:sz w:val="24"/>
          <w:szCs w:val="24"/>
        </w:rPr>
        <w:t xml:space="preserve">3 </w:t>
      </w:r>
      <w:proofErr w:type="spellStart"/>
      <w:r w:rsidR="00F616CB" w:rsidRPr="004C35AD">
        <w:rPr>
          <w:rFonts w:ascii="Trebuchet MS" w:hAnsi="Trebuchet MS"/>
          <w:b/>
          <w:color w:val="4F81BD" w:themeColor="accent1"/>
          <w:sz w:val="24"/>
          <w:szCs w:val="24"/>
        </w:rPr>
        <w:t>martie</w:t>
      </w:r>
      <w:proofErr w:type="spellEnd"/>
      <w:r w:rsidR="00F616CB" w:rsidRPr="004C35A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2026, </w:t>
      </w:r>
      <w:proofErr w:type="spellStart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>probele</w:t>
      </w:r>
      <w:proofErr w:type="spellEnd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>scrise</w:t>
      </w:r>
      <w:proofErr w:type="spellEnd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>în</w:t>
      </w:r>
      <w:proofErr w:type="spellEnd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>simulării</w:t>
      </w:r>
      <w:proofErr w:type="spellEnd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95383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495383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 xml:space="preserve">de </w:t>
      </w:r>
      <w:proofErr w:type="spellStart"/>
      <w:r w:rsidR="00E76D93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FF41CD">
        <w:rPr>
          <w:rFonts w:ascii="Trebuchet MS" w:hAnsi="Trebuchet MS"/>
          <w:b/>
          <w:color w:val="4F81BD" w:themeColor="accent1"/>
          <w:sz w:val="24"/>
          <w:szCs w:val="24"/>
        </w:rPr>
        <w:br/>
      </w:r>
    </w:p>
    <w:p w14:paraId="41F207E9" w14:textId="3C1436D2" w:rsidR="00400CE6" w:rsidRPr="00E76D93" w:rsidRDefault="00FD0F27" w:rsidP="0074239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en-GB"/>
        </w:rPr>
      </w:pPr>
      <w:proofErr w:type="spellStart"/>
      <w:r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Simularea</w:t>
      </w:r>
      <w:proofErr w:type="spellEnd"/>
      <w:r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</w:t>
      </w:r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xamenul</w:t>
      </w:r>
      <w:r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ui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național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B</w:t>
      </w:r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acalaurea</w:t>
      </w:r>
      <w:r w:rsidR="00F616CB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t</w:t>
      </w:r>
      <w:proofErr w:type="spellEnd"/>
      <w:r w:rsidR="008A27E2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r w:rsid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2026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începe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616CB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luni</w:t>
      </w:r>
      <w:proofErr w:type="spellEnd"/>
      <w:r w:rsidR="008A27E2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</w:t>
      </w:r>
      <w:r w:rsidR="007B453F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2</w:t>
      </w:r>
      <w:r w:rsidR="00996950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3</w:t>
      </w:r>
      <w:r w:rsidR="00E356FF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890A8A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martie</w:t>
      </w:r>
      <w:proofErr w:type="spellEnd"/>
      <w:r w:rsidR="008A27E2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202</w:t>
      </w:r>
      <w:r w:rsidR="00996950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6</w:t>
      </w:r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cu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proba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scrisă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la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Limba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și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literatura</w:t>
      </w:r>
      <w:proofErr w:type="spellEnd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română</w:t>
      </w:r>
      <w:proofErr w:type="spellEnd"/>
      <w:r w:rsidRPr="00E76D93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.</w:t>
      </w:r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 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M</w:t>
      </w:r>
      <w:r w:rsidR="00890A8A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arți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r w:rsidR="007B453F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2</w:t>
      </w:r>
      <w:r w:rsidR="00996950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4</w:t>
      </w:r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90A8A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martie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202</w:t>
      </w:r>
      <w:r w:rsidR="00996950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6</w:t>
      </w:r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va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avea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loc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proba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obligatorie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profilului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urmată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de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proba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la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alegere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profil</w:t>
      </w:r>
      <w:r w:rsidR="005B22A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ului</w:t>
      </w:r>
      <w:proofErr w:type="spellEnd"/>
      <w:r w:rsidR="005B22A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5B22A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și</w:t>
      </w:r>
      <w:proofErr w:type="spellEnd"/>
      <w:r w:rsidR="005B22A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 </w:t>
      </w:r>
      <w:proofErr w:type="spellStart"/>
      <w:r w:rsidR="005B22A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specializării</w:t>
      </w:r>
      <w:proofErr w:type="spellEnd"/>
      <w:r w:rsidR="005B22A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care se</w:t>
      </w:r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va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desfășura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FC7BF7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miercuri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r w:rsidR="007B453F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2</w:t>
      </w:r>
      <w:r w:rsidR="00996950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5</w:t>
      </w:r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FC7BF7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martie</w:t>
      </w:r>
      <w:proofErr w:type="spellEnd"/>
      <w:r w:rsidR="00FC7BF7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202</w:t>
      </w:r>
      <w:r w:rsidR="00996950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6</w:t>
      </w:r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.</w:t>
      </w:r>
      <w:r w:rsidR="008C7754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FC7BF7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Joi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,</w:t>
      </w:r>
      <w:r w:rsidR="008C7754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7B453F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2</w:t>
      </w:r>
      <w:r w:rsidR="00996950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6</w:t>
      </w:r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FC7BF7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martie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202</w:t>
      </w:r>
      <w:r w:rsidR="00996950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6</w:t>
      </w:r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,</w:t>
      </w:r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elevii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clasel</w:t>
      </w:r>
      <w:r w:rsidR="009540E4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o</w:t>
      </w:r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r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 XII-a, care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studiază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în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limba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minorităților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naționale</w:t>
      </w:r>
      <w:proofErr w:type="spellEnd"/>
      <w:r w:rsidR="008A27E2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vor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susține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proba</w:t>
      </w:r>
      <w:proofErr w:type="spellEnd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92200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scrisă</w:t>
      </w:r>
      <w:proofErr w:type="spellEnd"/>
      <w:r w:rsidR="0092200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la </w:t>
      </w:r>
      <w:proofErr w:type="spellStart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Limba</w:t>
      </w:r>
      <w:proofErr w:type="spellEnd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și</w:t>
      </w:r>
      <w:proofErr w:type="spellEnd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literatura</w:t>
      </w:r>
      <w:proofErr w:type="spellEnd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matern</w:t>
      </w:r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>ă</w:t>
      </w:r>
      <w:proofErr w:type="spellEnd"/>
      <w:r w:rsidRPr="00E76D93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. </w:t>
      </w:r>
    </w:p>
    <w:p w14:paraId="131F4BAB" w14:textId="708E39A4" w:rsidR="00FF41CD" w:rsidRDefault="00FF41CD" w:rsidP="00E356FF">
      <w:pPr>
        <w:shd w:val="clear" w:color="auto" w:fill="FFFFFF"/>
        <w:spacing w:after="150" w:line="240" w:lineRule="auto"/>
        <w:jc w:val="both"/>
        <w:rPr>
          <w:rStyle w:val="Strong"/>
          <w:rFonts w:ascii="Trebuchet MS" w:hAnsi="Trebuchet MS"/>
          <w:sz w:val="24"/>
          <w:szCs w:val="24"/>
          <w:lang w:val="ro-RO"/>
        </w:rPr>
      </w:pPr>
      <w:r w:rsidRPr="00E76D93">
        <w:rPr>
          <w:rFonts w:ascii="Trebuchet MS" w:hAnsi="Trebuchet MS"/>
          <w:b/>
          <w:bCs/>
          <w:sz w:val="24"/>
          <w:szCs w:val="24"/>
        </w:rPr>
        <w:t>4.993</w:t>
      </w:r>
      <w:r w:rsidR="00FC76CE" w:rsidRPr="00E76D93">
        <w:rPr>
          <w:rFonts w:ascii="Trebuchet MS" w:hAnsi="Trebuchet MS"/>
          <w:b/>
          <w:bCs/>
          <w:sz w:val="24"/>
          <w:szCs w:val="24"/>
        </w:rPr>
        <w:t xml:space="preserve"> </w:t>
      </w:r>
      <w:r w:rsidR="00E356FF" w:rsidRPr="00E76D93">
        <w:rPr>
          <w:rFonts w:ascii="Trebuchet MS" w:hAnsi="Trebuchet MS"/>
          <w:b/>
          <w:bCs/>
          <w:sz w:val="24"/>
          <w:szCs w:val="24"/>
        </w:rPr>
        <w:t>de</w:t>
      </w:r>
      <w:r w:rsidR="003F2A2D" w:rsidRPr="00E76D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3F2A2D" w:rsidRPr="00E76D93">
        <w:rPr>
          <w:rFonts w:ascii="Trebuchet MS" w:hAnsi="Trebuchet MS"/>
          <w:b/>
          <w:bCs/>
          <w:sz w:val="24"/>
          <w:szCs w:val="24"/>
        </w:rPr>
        <w:t>elevi</w:t>
      </w:r>
      <w:proofErr w:type="spellEnd"/>
      <w:r w:rsidR="003F2A2D" w:rsidRPr="00E76D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>
        <w:rPr>
          <w:rFonts w:ascii="Trebuchet MS" w:hAnsi="Trebuchet MS"/>
          <w:b/>
          <w:bCs/>
          <w:sz w:val="24"/>
          <w:szCs w:val="24"/>
        </w:rPr>
        <w:t>vor</w:t>
      </w:r>
      <w:proofErr w:type="spellEnd"/>
      <w:r w:rsid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>
        <w:rPr>
          <w:rFonts w:ascii="Trebuchet MS" w:hAnsi="Trebuchet MS"/>
          <w:b/>
          <w:bCs/>
          <w:sz w:val="24"/>
          <w:szCs w:val="24"/>
        </w:rPr>
        <w:t>participa</w:t>
      </w:r>
      <w:proofErr w:type="spellEnd"/>
      <w:r w:rsidR="0092443A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Simularea</w:t>
      </w:r>
      <w:proofErr w:type="spellEnd"/>
      <w:r w:rsidR="0092443A"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probelor</w:t>
      </w:r>
      <w:proofErr w:type="spellEnd"/>
      <w:r w:rsidR="0092443A"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scrise</w:t>
      </w:r>
      <w:proofErr w:type="spellEnd"/>
      <w:r w:rsidR="0092443A"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92443A"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cadrul</w:t>
      </w:r>
      <w:proofErr w:type="spellEnd"/>
      <w:r w:rsidR="0092443A"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examenului</w:t>
      </w:r>
      <w:proofErr w:type="spellEnd"/>
      <w:r w:rsidR="0092443A"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="0092443A" w:rsidRPr="0092443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92443A" w:rsidRPr="0092443A">
        <w:rPr>
          <w:rFonts w:ascii="Trebuchet MS" w:hAnsi="Trebuchet MS"/>
          <w:b/>
          <w:bCs/>
          <w:sz w:val="24"/>
          <w:szCs w:val="24"/>
        </w:rPr>
        <w:t>Bacalaureat</w:t>
      </w:r>
      <w:proofErr w:type="spellEnd"/>
      <w:r w:rsidR="0092443A">
        <w:rPr>
          <w:rFonts w:ascii="Trebuchet MS" w:hAnsi="Trebuchet MS"/>
          <w:b/>
          <w:bCs/>
          <w:sz w:val="24"/>
          <w:szCs w:val="24"/>
        </w:rPr>
        <w:t>,</w:t>
      </w:r>
      <w:r w:rsidR="00B54369" w:rsidRPr="00E76D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E76D93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B54369" w:rsidRPr="00E76D93">
        <w:rPr>
          <w:rFonts w:ascii="Trebuchet MS" w:hAnsi="Trebuchet MS"/>
          <w:b/>
          <w:bCs/>
          <w:sz w:val="24"/>
          <w:szCs w:val="24"/>
        </w:rPr>
        <w:t xml:space="preserve"> </w:t>
      </w:r>
      <w:r w:rsidRPr="00E76D93">
        <w:rPr>
          <w:rFonts w:ascii="Trebuchet MS" w:hAnsi="Trebuchet MS"/>
          <w:b/>
          <w:bCs/>
          <w:sz w:val="24"/>
          <w:szCs w:val="24"/>
        </w:rPr>
        <w:t xml:space="preserve">62 </w:t>
      </w:r>
      <w:r w:rsidR="00B54369" w:rsidRPr="00E76D93">
        <w:rPr>
          <w:rFonts w:ascii="Trebuchet MS" w:hAnsi="Trebuchet MS"/>
          <w:b/>
          <w:bCs/>
          <w:sz w:val="24"/>
          <w:szCs w:val="24"/>
        </w:rPr>
        <w:t xml:space="preserve">de </w:t>
      </w:r>
      <w:proofErr w:type="spellStart"/>
      <w:r w:rsidR="00E356FF" w:rsidRPr="00E76D93">
        <w:rPr>
          <w:rFonts w:ascii="Trebuchet MS" w:hAnsi="Trebuchet MS"/>
          <w:b/>
          <w:bCs/>
          <w:sz w:val="24"/>
          <w:szCs w:val="24"/>
        </w:rPr>
        <w:t>centre</w:t>
      </w:r>
      <w:proofErr w:type="spellEnd"/>
      <w:r w:rsidR="00E356FF" w:rsidRPr="00E76D93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E356FF" w:rsidRPr="00E76D93">
        <w:rPr>
          <w:rFonts w:ascii="Trebuchet MS" w:hAnsi="Trebuchet MS"/>
          <w:b/>
          <w:bCs/>
          <w:sz w:val="24"/>
          <w:szCs w:val="24"/>
        </w:rPr>
        <w:t>examen</w:t>
      </w:r>
      <w:proofErr w:type="spellEnd"/>
      <w:r w:rsidR="00E356FF" w:rsidRPr="00E76D93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E356FF" w:rsidRPr="00E76D93">
        <w:rPr>
          <w:rFonts w:ascii="Trebuchet MS" w:hAnsi="Trebuchet MS"/>
          <w:b/>
          <w:bCs/>
          <w:sz w:val="24"/>
          <w:szCs w:val="24"/>
        </w:rPr>
        <w:t>organizate</w:t>
      </w:r>
      <w:proofErr w:type="spellEnd"/>
      <w:r w:rsidR="00E356FF" w:rsidRPr="00E76D93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="00E356FF" w:rsidRPr="00E76D93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="00E356FF" w:rsidRPr="00E76D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E76D93">
        <w:rPr>
          <w:rFonts w:ascii="Trebuchet MS" w:hAnsi="Trebuchet MS"/>
          <w:b/>
          <w:bCs/>
          <w:sz w:val="24"/>
          <w:szCs w:val="24"/>
        </w:rPr>
        <w:t>județul</w:t>
      </w:r>
      <w:r w:rsidR="00E356FF" w:rsidRPr="00E76D93">
        <w:rPr>
          <w:rFonts w:ascii="Trebuchet MS" w:hAnsi="Trebuchet MS"/>
          <w:b/>
          <w:bCs/>
          <w:sz w:val="24"/>
          <w:szCs w:val="24"/>
        </w:rPr>
        <w:t>ui</w:t>
      </w:r>
      <w:proofErr w:type="spellEnd"/>
      <w:r w:rsidR="00B54369" w:rsidRPr="00E76D9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E76D93">
        <w:rPr>
          <w:rFonts w:ascii="Trebuchet MS" w:hAnsi="Trebuchet MS"/>
          <w:b/>
          <w:bCs/>
          <w:sz w:val="24"/>
          <w:szCs w:val="24"/>
        </w:rPr>
        <w:t>Cluj</w:t>
      </w:r>
      <w:proofErr w:type="spellEnd"/>
      <w:r w:rsidR="0092443A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92443A">
        <w:rPr>
          <w:rFonts w:ascii="Trebuchet MS" w:hAnsi="Trebuchet MS"/>
          <w:b/>
          <w:bCs/>
          <w:sz w:val="24"/>
          <w:szCs w:val="24"/>
        </w:rPr>
        <w:t>dintre</w:t>
      </w:r>
      <w:proofErr w:type="spellEnd"/>
      <w:r w:rsid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92443A">
        <w:rPr>
          <w:rFonts w:ascii="Trebuchet MS" w:hAnsi="Trebuchet MS"/>
          <w:b/>
          <w:bCs/>
          <w:sz w:val="24"/>
          <w:szCs w:val="24"/>
        </w:rPr>
        <w:t>aceștia</w:t>
      </w:r>
      <w:proofErr w:type="spellEnd"/>
      <w:r w:rsidR="0092443A">
        <w:rPr>
          <w:rFonts w:ascii="Trebuchet MS" w:hAnsi="Trebuchet MS"/>
          <w:b/>
          <w:bCs/>
          <w:sz w:val="24"/>
          <w:szCs w:val="24"/>
        </w:rPr>
        <w:t xml:space="preserve">, </w:t>
      </w:r>
      <w:r w:rsidR="00E76D93" w:rsidRPr="00E76D93">
        <w:rPr>
          <w:rStyle w:val="Strong"/>
          <w:rFonts w:ascii="Trebuchet MS" w:hAnsi="Trebuchet MS"/>
          <w:sz w:val="24"/>
          <w:szCs w:val="24"/>
          <w:lang w:val="ro-RO"/>
        </w:rPr>
        <w:t>3.316</w:t>
      </w:r>
      <w:r w:rsidR="0092443A">
        <w:rPr>
          <w:rStyle w:val="Strong"/>
          <w:rFonts w:ascii="Trebuchet MS" w:hAnsi="Trebuchet MS"/>
          <w:sz w:val="24"/>
          <w:szCs w:val="24"/>
          <w:lang w:val="ro-RO"/>
        </w:rPr>
        <w:t xml:space="preserve"> sunt elevi</w:t>
      </w:r>
      <w:r w:rsidR="00E76D93" w:rsidRPr="00E76D93">
        <w:rPr>
          <w:rStyle w:val="Strong"/>
          <w:rFonts w:ascii="Trebuchet MS" w:hAnsi="Trebuchet MS"/>
          <w:sz w:val="24"/>
          <w:szCs w:val="24"/>
          <w:lang w:val="ro-RO"/>
        </w:rPr>
        <w:t xml:space="preserve"> </w:t>
      </w:r>
      <w:r w:rsidR="0092443A">
        <w:rPr>
          <w:rStyle w:val="Strong"/>
          <w:rFonts w:ascii="Trebuchet MS" w:hAnsi="Trebuchet MS"/>
          <w:sz w:val="24"/>
          <w:szCs w:val="24"/>
          <w:lang w:val="ro-RO"/>
        </w:rPr>
        <w:t>în licee din municipiul Cluj-Napoca.</w:t>
      </w:r>
    </w:p>
    <w:p w14:paraId="735FE705" w14:textId="68F66C33" w:rsidR="0092443A" w:rsidRPr="0092443A" w:rsidRDefault="0092443A" w:rsidP="0092443A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92443A">
        <w:rPr>
          <w:rFonts w:ascii="Trebuchet MS" w:hAnsi="Trebuchet MS"/>
          <w:b/>
          <w:bCs/>
          <w:sz w:val="24"/>
          <w:szCs w:val="24"/>
          <w:lang w:val="ro-RO"/>
        </w:rPr>
        <w:t>Probele încep la ora 9:00, iar accesul elevilor în săli este permis până la ora 8:30. Elevii vor fi așezați câte unul în bancă, în ordine alfabetică, pe tip</w:t>
      </w:r>
      <w:r w:rsidR="00050427">
        <w:rPr>
          <w:rFonts w:ascii="Trebuchet MS" w:hAnsi="Trebuchet MS"/>
          <w:b/>
          <w:bCs/>
          <w:sz w:val="24"/>
          <w:szCs w:val="24"/>
          <w:lang w:val="ro-RO"/>
        </w:rPr>
        <w:t>uri</w:t>
      </w:r>
      <w:r w:rsidRPr="0092443A">
        <w:rPr>
          <w:rFonts w:ascii="Trebuchet MS" w:hAnsi="Trebuchet MS"/>
          <w:b/>
          <w:bCs/>
          <w:sz w:val="24"/>
          <w:szCs w:val="24"/>
          <w:lang w:val="ro-RO"/>
        </w:rPr>
        <w:t xml:space="preserve"> de subiect.</w:t>
      </w:r>
    </w:p>
    <w:p w14:paraId="412EA028" w14:textId="77777777" w:rsidR="0092443A" w:rsidRPr="0092443A" w:rsidRDefault="0092443A" w:rsidP="0092443A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Timpul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alocat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elaborării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unei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lucrări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scrise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este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trei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ore, din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momentul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care s-a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încheiat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distribuirea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subiectelor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fiecărui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elev.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Toate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sălile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clasă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care se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vor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susține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probele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scrise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din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cadrul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simulării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examenului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Bacalaureat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2026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sunt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dotate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cu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sisteme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supraveghere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video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audio.</w:t>
      </w:r>
    </w:p>
    <w:p w14:paraId="1B464F60" w14:textId="06797DC8" w:rsidR="0092443A" w:rsidRDefault="0092443A" w:rsidP="00E356FF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rezolvarea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subiectelor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elevii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claselor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a XII-a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vor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folosi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numai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cerneală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sau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pastă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culoare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albastră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iar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executarea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schemelor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desenelor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vor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utiliza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numai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creion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92443A">
        <w:rPr>
          <w:rFonts w:ascii="Trebuchet MS" w:hAnsi="Trebuchet MS"/>
          <w:b/>
          <w:bCs/>
          <w:sz w:val="24"/>
          <w:szCs w:val="24"/>
        </w:rPr>
        <w:t>negru</w:t>
      </w:r>
      <w:proofErr w:type="spellEnd"/>
      <w:r w:rsidRPr="0092443A">
        <w:rPr>
          <w:rFonts w:ascii="Trebuchet MS" w:hAnsi="Trebuchet MS"/>
          <w:b/>
          <w:bCs/>
          <w:sz w:val="24"/>
          <w:szCs w:val="24"/>
        </w:rPr>
        <w:t xml:space="preserve">. </w:t>
      </w:r>
    </w:p>
    <w:p w14:paraId="7DDB16A1" w14:textId="1AC3D3E8" w:rsidR="00050427" w:rsidRDefault="00050427" w:rsidP="00E356FF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Cazurile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speciale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existente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județului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Cluj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r>
        <w:rPr>
          <w:rFonts w:ascii="Trebuchet MS" w:hAnsi="Trebuchet MS"/>
          <w:b/>
          <w:bCs/>
          <w:sz w:val="24"/>
          <w:szCs w:val="24"/>
        </w:rPr>
        <w:t xml:space="preserve">au </w:t>
      </w:r>
      <w:proofErr w:type="spellStart"/>
      <w:r>
        <w:rPr>
          <w:rFonts w:ascii="Trebuchet MS" w:hAnsi="Trebuchet MS"/>
          <w:b/>
          <w:bCs/>
          <w:sz w:val="24"/>
          <w:szCs w:val="24"/>
        </w:rPr>
        <w:t>fost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gestionate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la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nivelul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unităților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învățământ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preuniversitar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desemnate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centre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examen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județul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Cluj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potrivit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 </w:t>
      </w:r>
      <w:hyperlink r:id="rId8" w:tgtFrame="_blank" w:history="1">
        <w:proofErr w:type="spellStart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>Procedurii</w:t>
        </w:r>
        <w:proofErr w:type="spellEnd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 xml:space="preserve"> cu </w:t>
        </w:r>
        <w:proofErr w:type="spellStart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>privire</w:t>
        </w:r>
        <w:proofErr w:type="spellEnd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 xml:space="preserve"> la </w:t>
        </w:r>
        <w:proofErr w:type="spellStart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>asigurarea</w:t>
        </w:r>
        <w:proofErr w:type="spellEnd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 xml:space="preserve"> </w:t>
        </w:r>
        <w:proofErr w:type="spellStart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>condițiilor</w:t>
        </w:r>
        <w:proofErr w:type="spellEnd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 xml:space="preserve"> de </w:t>
        </w:r>
        <w:proofErr w:type="spellStart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>egalizare</w:t>
        </w:r>
        <w:proofErr w:type="spellEnd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 xml:space="preserve"> a </w:t>
        </w:r>
        <w:proofErr w:type="spellStart"/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>șanselor</w:t>
        </w:r>
        <w:proofErr w:type="spellEnd"/>
      </w:hyperlink>
      <w:r w:rsidRPr="00050427">
        <w:rPr>
          <w:rFonts w:ascii="Trebuchet MS" w:hAnsi="Trebuchet MS"/>
          <w:b/>
          <w:bCs/>
          <w:sz w:val="24"/>
          <w:szCs w:val="24"/>
        </w:rPr>
        <w:t> 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elevii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cu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deficiențe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vedere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deficiențe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auz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tulburări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neurodezvoltare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care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susțin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examenele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naționale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procedură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care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definește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cadrul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legal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unitar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privind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asigurarea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condițiilor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egalizare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șanselor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elevii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cu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deficiențe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vedere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deficiențe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auz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tulburări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neurodezvoltare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(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spectru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autist cu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sau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fără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tulburări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sănătate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intelectuală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asociate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tulburări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specifice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învățare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tulburări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cu deficit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atenție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>/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hiperactivitate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tulburări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dezvoltare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intelectuală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alte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tulburări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neurodezvoltare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), care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susțin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examenele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naționale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>.</w:t>
      </w:r>
    </w:p>
    <w:p w14:paraId="146F70CB" w14:textId="4B34CE2E" w:rsidR="00050427" w:rsidRPr="00050427" w:rsidRDefault="00050427" w:rsidP="00050427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Subiectele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sunt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elaborate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baza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conținuturilor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şi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competențelor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asociate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acestora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conform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programelor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examen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valabile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simularea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examenul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național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bacalaureat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sesiunea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martie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2026,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aprobate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Ministerul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Educației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Cercetării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hyperlink r:id="rId9" w:history="1">
        <w:r w:rsidRPr="00050427">
          <w:rPr>
            <w:rStyle w:val="Hyperlink"/>
            <w:rFonts w:ascii="Trebuchet MS" w:hAnsi="Trebuchet MS"/>
            <w:b/>
            <w:bCs/>
            <w:sz w:val="24"/>
            <w:szCs w:val="24"/>
          </w:rPr>
          <w:t>https://www.edu.ro/bacalaureat</w:t>
        </w:r>
      </w:hyperlink>
      <w:r>
        <w:rPr>
          <w:rFonts w:ascii="Trebuchet MS" w:hAnsi="Trebuchet MS"/>
          <w:b/>
          <w:bCs/>
          <w:sz w:val="24"/>
          <w:szCs w:val="24"/>
        </w:rPr>
        <w:t>.</w:t>
      </w:r>
    </w:p>
    <w:p w14:paraId="1246EA6D" w14:textId="77777777" w:rsidR="00050427" w:rsidRPr="00050427" w:rsidRDefault="00050427" w:rsidP="00050427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Subiectele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baremele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se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afișează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fiecare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zi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probelor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examen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, la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ora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15:00,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pe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site-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Ministerului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Educației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</w:rPr>
        <w:t>Cercetării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</w:rPr>
        <w:t>.</w:t>
      </w:r>
    </w:p>
    <w:p w14:paraId="59A6B99C" w14:textId="77777777" w:rsidR="00050427" w:rsidRDefault="00050427" w:rsidP="00E356FF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630FBE94" w14:textId="408E8502" w:rsidR="00050427" w:rsidRPr="00050427" w:rsidRDefault="00050427" w:rsidP="00E356FF">
      <w:pPr>
        <w:shd w:val="clear" w:color="auto" w:fill="FFFFFF"/>
        <w:spacing w:after="150" w:line="240" w:lineRule="auto"/>
        <w:jc w:val="both"/>
        <w:rPr>
          <w:rStyle w:val="Strong"/>
          <w:rFonts w:ascii="Trebuchet MS" w:hAnsi="Trebuchet MS"/>
          <w:sz w:val="24"/>
          <w:szCs w:val="24"/>
          <w:lang w:val="en-GB"/>
        </w:rPr>
      </w:pP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lastRenderedPageBreak/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în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această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sesiune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simulării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examenului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național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Bacalaureat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, la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finalul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fiecărei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probe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scrise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lucrările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elevilor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vor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fi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scanate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și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încărcate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pe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platforma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națională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destinată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evaluării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digitalizate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lucrărilor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scrise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urmând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ca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acestea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să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fie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distribuite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aleatoriu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unor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profesori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evaluatori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, din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alte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județe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,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decât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cel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de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proveniență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 xml:space="preserve"> a </w:t>
      </w:r>
      <w:proofErr w:type="spellStart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lucrărilor</w:t>
      </w:r>
      <w:proofErr w:type="spellEnd"/>
      <w:r w:rsidRPr="00050427">
        <w:rPr>
          <w:rFonts w:ascii="Trebuchet MS" w:hAnsi="Trebuchet MS"/>
          <w:b/>
          <w:bCs/>
          <w:sz w:val="24"/>
          <w:szCs w:val="24"/>
          <w:lang w:val="en-GB"/>
        </w:rPr>
        <w:t>.</w:t>
      </w:r>
    </w:p>
    <w:p w14:paraId="759CC7A7" w14:textId="29CC4D74" w:rsidR="0092443A" w:rsidRPr="00050427" w:rsidRDefault="00B83995" w:rsidP="0092443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/>
        </w:rPr>
      </w:pPr>
      <w:proofErr w:type="spellStart"/>
      <w:r w:rsidRPr="00050427">
        <w:rPr>
          <w:rFonts w:ascii="Trebuchet MS" w:hAnsi="Trebuchet MS" w:cs="Arial"/>
          <w:b/>
        </w:rPr>
        <w:t>În</w:t>
      </w:r>
      <w:proofErr w:type="spellEnd"/>
      <w:r w:rsidRPr="00050427">
        <w:rPr>
          <w:rFonts w:ascii="Trebuchet MS" w:hAnsi="Trebuchet MS"/>
          <w:b/>
        </w:rPr>
        <w:t xml:space="preserve"> </w:t>
      </w:r>
      <w:proofErr w:type="spellStart"/>
      <w:r w:rsidRPr="00050427">
        <w:rPr>
          <w:rFonts w:ascii="Trebuchet MS" w:hAnsi="Trebuchet MS"/>
          <w:b/>
        </w:rPr>
        <w:t>conformitate</w:t>
      </w:r>
      <w:proofErr w:type="spellEnd"/>
      <w:r w:rsidRPr="00050427">
        <w:rPr>
          <w:rFonts w:ascii="Trebuchet MS" w:hAnsi="Trebuchet MS"/>
          <w:b/>
        </w:rPr>
        <w:t xml:space="preserve"> cu </w:t>
      </w:r>
      <w:proofErr w:type="spellStart"/>
      <w:r w:rsidR="00FC7BF7" w:rsidRPr="00050427">
        <w:rPr>
          <w:rFonts w:ascii="Trebuchet MS" w:hAnsi="Trebuchet MS"/>
          <w:b/>
        </w:rPr>
        <w:t>legislația</w:t>
      </w:r>
      <w:proofErr w:type="spellEnd"/>
      <w:r w:rsidR="00FC7BF7" w:rsidRPr="00050427">
        <w:rPr>
          <w:rFonts w:ascii="Trebuchet MS" w:hAnsi="Trebuchet MS"/>
          <w:b/>
        </w:rPr>
        <w:t xml:space="preserve"> </w:t>
      </w:r>
      <w:proofErr w:type="spellStart"/>
      <w:r w:rsidR="00FC7BF7" w:rsidRPr="00050427">
        <w:rPr>
          <w:rFonts w:ascii="Trebuchet MS" w:hAnsi="Trebuchet MS"/>
          <w:b/>
        </w:rPr>
        <w:t>în</w:t>
      </w:r>
      <w:proofErr w:type="spellEnd"/>
      <w:r w:rsidR="00FC7BF7" w:rsidRPr="00050427">
        <w:rPr>
          <w:rFonts w:ascii="Trebuchet MS" w:hAnsi="Trebuchet MS"/>
          <w:b/>
        </w:rPr>
        <w:t xml:space="preserve"> </w:t>
      </w:r>
      <w:proofErr w:type="spellStart"/>
      <w:r w:rsidR="00FC7BF7" w:rsidRPr="00050427">
        <w:rPr>
          <w:rFonts w:ascii="Trebuchet MS" w:hAnsi="Trebuchet MS"/>
          <w:b/>
        </w:rPr>
        <w:t>vigoare</w:t>
      </w:r>
      <w:proofErr w:type="spellEnd"/>
      <w:r w:rsidR="00FC7BF7" w:rsidRPr="00050427">
        <w:rPr>
          <w:rFonts w:ascii="Trebuchet MS" w:hAnsi="Trebuchet MS"/>
          <w:b/>
        </w:rPr>
        <w:t xml:space="preserve">, </w:t>
      </w:r>
      <w:r w:rsidR="00FC76CE" w:rsidRPr="00050427">
        <w:rPr>
          <w:rFonts w:ascii="Trebuchet MS" w:hAnsi="Trebuchet MS"/>
          <w:b/>
        </w:rPr>
        <w:t>O.M.E.</w:t>
      </w:r>
      <w:r w:rsidR="00B34103" w:rsidRPr="00050427">
        <w:rPr>
          <w:rFonts w:ascii="Trebuchet MS" w:hAnsi="Trebuchet MS"/>
          <w:b/>
        </w:rPr>
        <w:t>C.</w:t>
      </w:r>
      <w:r w:rsidR="00FC76CE" w:rsidRPr="00050427">
        <w:rPr>
          <w:rFonts w:ascii="Trebuchet MS" w:hAnsi="Trebuchet MS"/>
          <w:b/>
        </w:rPr>
        <w:t xml:space="preserve"> nr.</w:t>
      </w:r>
      <w:r w:rsidR="004C35AD" w:rsidRPr="00050427">
        <w:rPr>
          <w:rFonts w:ascii="Trebuchet MS" w:hAnsi="Trebuchet MS"/>
          <w:b/>
        </w:rPr>
        <w:t>6.</w:t>
      </w:r>
      <w:r w:rsidR="00996950" w:rsidRPr="00050427">
        <w:rPr>
          <w:rFonts w:ascii="Trebuchet MS" w:hAnsi="Trebuchet MS"/>
          <w:b/>
        </w:rPr>
        <w:t>059</w:t>
      </w:r>
      <w:r w:rsidR="004C35AD" w:rsidRPr="00050427">
        <w:rPr>
          <w:rFonts w:ascii="Trebuchet MS" w:hAnsi="Trebuchet MS"/>
          <w:b/>
        </w:rPr>
        <w:t>/202</w:t>
      </w:r>
      <w:r w:rsidR="00996950" w:rsidRPr="00050427">
        <w:rPr>
          <w:rFonts w:ascii="Trebuchet MS" w:hAnsi="Trebuchet MS"/>
          <w:b/>
        </w:rPr>
        <w:t>5</w:t>
      </w:r>
      <w:r w:rsidR="00C8045B" w:rsidRPr="00050427">
        <w:rPr>
          <w:rFonts w:ascii="Trebuchet MS" w:hAnsi="Trebuchet MS"/>
          <w:b/>
        </w:rPr>
        <w:t xml:space="preserve">,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privind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organizarea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simulării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probelor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scrise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 ale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examenului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național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 de </w:t>
      </w:r>
      <w:proofErr w:type="spellStart"/>
      <w:r w:rsidR="00C8045B" w:rsidRPr="00050427">
        <w:rPr>
          <w:rFonts w:ascii="Trebuchet MS" w:eastAsia="Trebuchet MS" w:hAnsi="Trebuchet MS" w:cs="Trebuchet MS"/>
          <w:b/>
        </w:rPr>
        <w:t>bacalaureat</w:t>
      </w:r>
      <w:proofErr w:type="spellEnd"/>
      <w:r w:rsidR="00C8045B" w:rsidRPr="00050427">
        <w:rPr>
          <w:rFonts w:ascii="Trebuchet MS" w:eastAsia="Trebuchet MS" w:hAnsi="Trebuchet MS" w:cs="Trebuchet MS"/>
          <w:b/>
        </w:rPr>
        <w:t xml:space="preserve">, </w:t>
      </w:r>
      <w:proofErr w:type="spellStart"/>
      <w:r w:rsidRPr="00050427">
        <w:rPr>
          <w:rFonts w:ascii="Trebuchet MS" w:hAnsi="Trebuchet MS"/>
          <w:b/>
        </w:rPr>
        <w:t>comunicat</w:t>
      </w:r>
      <w:r w:rsidR="00FC7BF7" w:rsidRPr="00050427">
        <w:rPr>
          <w:rFonts w:ascii="Trebuchet MS" w:hAnsi="Trebuchet MS"/>
          <w:b/>
        </w:rPr>
        <w:t>ă</w:t>
      </w:r>
      <w:proofErr w:type="spellEnd"/>
      <w:r w:rsidRPr="00050427">
        <w:rPr>
          <w:rFonts w:ascii="Trebuchet MS" w:hAnsi="Trebuchet MS"/>
          <w:b/>
        </w:rPr>
        <w:t xml:space="preserve"> </w:t>
      </w:r>
      <w:proofErr w:type="spellStart"/>
      <w:r w:rsidRPr="00050427">
        <w:rPr>
          <w:rFonts w:ascii="Trebuchet MS" w:hAnsi="Trebuchet MS"/>
          <w:b/>
        </w:rPr>
        <w:t>unităților</w:t>
      </w:r>
      <w:proofErr w:type="spellEnd"/>
      <w:r w:rsidRPr="00050427">
        <w:rPr>
          <w:rFonts w:ascii="Trebuchet MS" w:hAnsi="Trebuchet MS"/>
          <w:b/>
        </w:rPr>
        <w:t xml:space="preserve"> de </w:t>
      </w:r>
      <w:proofErr w:type="spellStart"/>
      <w:r w:rsidRPr="00050427">
        <w:rPr>
          <w:rFonts w:ascii="Trebuchet MS" w:hAnsi="Trebuchet MS"/>
          <w:b/>
        </w:rPr>
        <w:t>învățământ</w:t>
      </w:r>
      <w:proofErr w:type="spellEnd"/>
      <w:r w:rsidRPr="00050427">
        <w:rPr>
          <w:rFonts w:ascii="Trebuchet MS" w:hAnsi="Trebuchet MS"/>
          <w:b/>
        </w:rPr>
        <w:t xml:space="preserve"> </w:t>
      </w:r>
      <w:proofErr w:type="spellStart"/>
      <w:r w:rsidRPr="00050427">
        <w:rPr>
          <w:rFonts w:ascii="Trebuchet MS" w:hAnsi="Trebuchet MS"/>
          <w:b/>
        </w:rPr>
        <w:t>preuniversitar</w:t>
      </w:r>
      <w:proofErr w:type="spellEnd"/>
      <w:r w:rsidRPr="00050427">
        <w:rPr>
          <w:rFonts w:ascii="Trebuchet MS" w:hAnsi="Trebuchet MS"/>
          <w:b/>
        </w:rPr>
        <w:t xml:space="preserve">, </w:t>
      </w:r>
      <w:proofErr w:type="spellStart"/>
      <w:r w:rsidR="00FC7BF7" w:rsidRPr="00050427">
        <w:rPr>
          <w:rFonts w:ascii="Trebuchet MS" w:hAnsi="Trebuchet MS" w:cs="Arial"/>
          <w:b/>
          <w:bCs/>
        </w:rPr>
        <w:t>rezultatele</w:t>
      </w:r>
      <w:proofErr w:type="spellEnd"/>
      <w:r w:rsidR="00FC7BF7" w:rsidRPr="00050427">
        <w:rPr>
          <w:rFonts w:ascii="Trebuchet MS" w:hAnsi="Trebuchet MS" w:cs="Arial"/>
          <w:b/>
          <w:bCs/>
        </w:rPr>
        <w:t xml:space="preserve"> </w:t>
      </w:r>
      <w:proofErr w:type="spellStart"/>
      <w:r w:rsidR="00FC7BF7" w:rsidRPr="00050427">
        <w:rPr>
          <w:rFonts w:ascii="Trebuchet MS" w:hAnsi="Trebuchet MS" w:cs="Arial"/>
          <w:b/>
          <w:bCs/>
        </w:rPr>
        <w:t>obținute</w:t>
      </w:r>
      <w:proofErr w:type="spellEnd"/>
      <w:r w:rsidR="00FC7BF7" w:rsidRPr="00050427">
        <w:rPr>
          <w:rFonts w:ascii="Trebuchet MS" w:hAnsi="Trebuchet MS" w:cs="Arial"/>
          <w:b/>
          <w:bCs/>
        </w:rPr>
        <w:t xml:space="preserve"> la </w:t>
      </w:r>
      <w:proofErr w:type="spellStart"/>
      <w:r w:rsidR="00FC7BF7" w:rsidRPr="00050427">
        <w:rPr>
          <w:rFonts w:ascii="Trebuchet MS" w:hAnsi="Trebuchet MS" w:cs="Arial"/>
          <w:b/>
          <w:bCs/>
        </w:rPr>
        <w:t>simularea</w:t>
      </w:r>
      <w:proofErr w:type="spellEnd"/>
      <w:r w:rsidR="00FC7BF7" w:rsidRPr="00050427">
        <w:rPr>
          <w:rFonts w:ascii="Trebuchet MS" w:hAnsi="Trebuchet MS" w:cs="Arial"/>
          <w:b/>
          <w:bCs/>
        </w:rPr>
        <w:t xml:space="preserve"> </w:t>
      </w:r>
      <w:proofErr w:type="spellStart"/>
      <w:r w:rsidR="00FC7BF7" w:rsidRPr="00050427">
        <w:rPr>
          <w:rFonts w:ascii="Trebuchet MS" w:hAnsi="Trebuchet MS"/>
          <w:b/>
          <w:bCs/>
        </w:rPr>
        <w:t>examenului</w:t>
      </w:r>
      <w:proofErr w:type="spellEnd"/>
      <w:r w:rsidR="00FC7BF7" w:rsidRPr="00050427">
        <w:rPr>
          <w:rFonts w:ascii="Trebuchet MS" w:hAnsi="Trebuchet MS"/>
          <w:b/>
          <w:bCs/>
        </w:rPr>
        <w:t xml:space="preserve"> </w:t>
      </w:r>
      <w:proofErr w:type="spellStart"/>
      <w:r w:rsidR="00FC7BF7" w:rsidRPr="00050427">
        <w:rPr>
          <w:rFonts w:ascii="Trebuchet MS" w:hAnsi="Trebuchet MS" w:cs="Arial"/>
          <w:b/>
          <w:bCs/>
        </w:rPr>
        <w:t>național</w:t>
      </w:r>
      <w:proofErr w:type="spellEnd"/>
      <w:r w:rsidR="00FC7BF7" w:rsidRPr="00050427">
        <w:rPr>
          <w:rFonts w:ascii="Trebuchet MS" w:hAnsi="Trebuchet MS" w:cs="Arial"/>
          <w:b/>
          <w:bCs/>
        </w:rPr>
        <w:t xml:space="preserve"> de </w:t>
      </w:r>
      <w:proofErr w:type="spellStart"/>
      <w:r w:rsidR="00C8045B" w:rsidRPr="00050427">
        <w:rPr>
          <w:rFonts w:ascii="Trebuchet MS" w:hAnsi="Trebuchet MS" w:cs="Arial"/>
          <w:b/>
          <w:bCs/>
        </w:rPr>
        <w:t>b</w:t>
      </w:r>
      <w:r w:rsidR="00FC7BF7" w:rsidRPr="00050427">
        <w:rPr>
          <w:rFonts w:ascii="Trebuchet MS" w:hAnsi="Trebuchet MS" w:cs="Arial"/>
          <w:b/>
          <w:bCs/>
        </w:rPr>
        <w:t>acalaureat</w:t>
      </w:r>
      <w:proofErr w:type="spellEnd"/>
      <w:r w:rsidR="002B339B" w:rsidRPr="00050427">
        <w:rPr>
          <w:rFonts w:ascii="Trebuchet MS" w:hAnsi="Trebuchet MS" w:cs="Arial"/>
          <w:b/>
          <w:bCs/>
        </w:rPr>
        <w:t xml:space="preserve">, </w:t>
      </w:r>
      <w:proofErr w:type="spellStart"/>
      <w:r w:rsidR="002B339B" w:rsidRPr="00050427">
        <w:rPr>
          <w:rFonts w:ascii="Trebuchet MS" w:hAnsi="Trebuchet MS" w:cs="Arial"/>
          <w:b/>
          <w:bCs/>
        </w:rPr>
        <w:t>sesiunea</w:t>
      </w:r>
      <w:proofErr w:type="spellEnd"/>
      <w:r w:rsidR="002B339B" w:rsidRPr="00050427">
        <w:rPr>
          <w:rFonts w:ascii="Trebuchet MS" w:hAnsi="Trebuchet MS" w:cs="Arial"/>
          <w:b/>
          <w:bCs/>
        </w:rPr>
        <w:t xml:space="preserve"> </w:t>
      </w:r>
      <w:proofErr w:type="spellStart"/>
      <w:r w:rsidR="002B339B" w:rsidRPr="00050427">
        <w:rPr>
          <w:rFonts w:ascii="Trebuchet MS" w:hAnsi="Trebuchet MS" w:cs="Arial"/>
          <w:b/>
          <w:bCs/>
        </w:rPr>
        <w:t>martie</w:t>
      </w:r>
      <w:proofErr w:type="spellEnd"/>
      <w:r w:rsidR="00FC7BF7" w:rsidRPr="00050427">
        <w:rPr>
          <w:rFonts w:ascii="Trebuchet MS" w:hAnsi="Trebuchet MS"/>
          <w:b/>
          <w:bCs/>
        </w:rPr>
        <w:t xml:space="preserve"> 202</w:t>
      </w:r>
      <w:r w:rsidR="00996950" w:rsidRPr="00050427">
        <w:rPr>
          <w:rFonts w:ascii="Trebuchet MS" w:hAnsi="Trebuchet MS"/>
          <w:b/>
          <w:bCs/>
        </w:rPr>
        <w:t>6</w:t>
      </w:r>
      <w:r w:rsidR="004C35AD" w:rsidRPr="00050427">
        <w:rPr>
          <w:rFonts w:ascii="Trebuchet MS" w:hAnsi="Trebuchet MS"/>
          <w:b/>
          <w:bCs/>
        </w:rPr>
        <w:t xml:space="preserve"> </w:t>
      </w:r>
      <w:r w:rsidR="00FC7BF7" w:rsidRPr="00050427">
        <w:rPr>
          <w:rFonts w:ascii="Trebuchet MS" w:hAnsi="Trebuchet MS" w:cs="Arial"/>
          <w:b/>
          <w:bCs/>
        </w:rPr>
        <w:t xml:space="preserve">nu se </w:t>
      </w:r>
      <w:proofErr w:type="spellStart"/>
      <w:r w:rsidR="00C8045B" w:rsidRPr="00050427">
        <w:rPr>
          <w:rFonts w:ascii="Trebuchet MS" w:hAnsi="Trebuchet MS" w:cs="Arial"/>
          <w:b/>
          <w:bCs/>
        </w:rPr>
        <w:t>contestă</w:t>
      </w:r>
      <w:proofErr w:type="spellEnd"/>
      <w:r w:rsidR="00C8045B" w:rsidRPr="00050427">
        <w:rPr>
          <w:rFonts w:ascii="Trebuchet MS" w:hAnsi="Trebuchet MS"/>
          <w:b/>
          <w:bCs/>
        </w:rPr>
        <w:t xml:space="preserve">, </w:t>
      </w:r>
      <w:r w:rsidRPr="00050427">
        <w:rPr>
          <w:rFonts w:ascii="Trebuchet MS" w:hAnsi="Trebuchet MS" w:cs="Arial"/>
          <w:b/>
          <w:bCs/>
        </w:rPr>
        <w:t xml:space="preserve">nu </w:t>
      </w:r>
      <w:proofErr w:type="spellStart"/>
      <w:r w:rsidRPr="00050427">
        <w:rPr>
          <w:rFonts w:ascii="Trebuchet MS" w:hAnsi="Trebuchet MS" w:cs="Arial"/>
          <w:b/>
          <w:bCs/>
        </w:rPr>
        <w:t>vor</w:t>
      </w:r>
      <w:proofErr w:type="spellEnd"/>
      <w:r w:rsidRPr="00050427">
        <w:rPr>
          <w:rFonts w:ascii="Trebuchet MS" w:hAnsi="Trebuchet MS" w:cs="Arial"/>
          <w:b/>
          <w:bCs/>
        </w:rPr>
        <w:t xml:space="preserve"> fi </w:t>
      </w:r>
      <w:proofErr w:type="spellStart"/>
      <w:r w:rsidRPr="00050427">
        <w:rPr>
          <w:rFonts w:ascii="Trebuchet MS" w:hAnsi="Trebuchet MS" w:cs="Arial"/>
          <w:b/>
          <w:bCs/>
        </w:rPr>
        <w:t>publice</w:t>
      </w:r>
      <w:proofErr w:type="spellEnd"/>
      <w:r w:rsidRPr="00050427">
        <w:rPr>
          <w:rFonts w:ascii="Trebuchet MS" w:hAnsi="Trebuchet MS" w:cs="Arial"/>
          <w:b/>
          <w:bCs/>
        </w:rPr>
        <w:t xml:space="preserve"> </w:t>
      </w:r>
      <w:proofErr w:type="spellStart"/>
      <w:r w:rsidRPr="00050427">
        <w:rPr>
          <w:rFonts w:ascii="Trebuchet MS" w:hAnsi="Trebuchet MS"/>
          <w:b/>
          <w:bCs/>
        </w:rPr>
        <w:t>și</w:t>
      </w:r>
      <w:proofErr w:type="spellEnd"/>
      <w:r w:rsidRPr="00050427">
        <w:rPr>
          <w:rFonts w:ascii="Trebuchet MS" w:hAnsi="Trebuchet MS"/>
          <w:b/>
          <w:bCs/>
        </w:rPr>
        <w:t xml:space="preserve"> nu </w:t>
      </w:r>
      <w:proofErr w:type="spellStart"/>
      <w:r w:rsidRPr="00050427">
        <w:rPr>
          <w:rFonts w:ascii="Trebuchet MS" w:hAnsi="Trebuchet MS"/>
          <w:b/>
          <w:bCs/>
        </w:rPr>
        <w:t>vor</w:t>
      </w:r>
      <w:proofErr w:type="spellEnd"/>
      <w:r w:rsidRPr="00050427">
        <w:rPr>
          <w:rFonts w:ascii="Trebuchet MS" w:hAnsi="Trebuchet MS"/>
          <w:b/>
          <w:bCs/>
        </w:rPr>
        <w:t xml:space="preserve"> fi </w:t>
      </w:r>
      <w:proofErr w:type="spellStart"/>
      <w:r w:rsidRPr="00050427">
        <w:rPr>
          <w:rFonts w:ascii="Trebuchet MS" w:hAnsi="Trebuchet MS"/>
          <w:b/>
          <w:bCs/>
        </w:rPr>
        <w:t>afișate</w:t>
      </w:r>
      <w:proofErr w:type="spellEnd"/>
      <w:r w:rsidR="004823EE" w:rsidRPr="00050427">
        <w:rPr>
          <w:rFonts w:ascii="Trebuchet MS" w:hAnsi="Trebuchet MS"/>
          <w:b/>
          <w:bCs/>
        </w:rPr>
        <w:t xml:space="preserve">. </w:t>
      </w:r>
      <w:proofErr w:type="spellStart"/>
      <w:r w:rsidR="004823EE" w:rsidRPr="00050427">
        <w:rPr>
          <w:rFonts w:ascii="Trebuchet MS" w:hAnsi="Trebuchet MS"/>
          <w:b/>
          <w:bCs/>
        </w:rPr>
        <w:t>Acestea</w:t>
      </w:r>
      <w:proofErr w:type="spellEnd"/>
      <w:r w:rsidR="004823EE" w:rsidRPr="00050427">
        <w:rPr>
          <w:rFonts w:ascii="Trebuchet MS" w:hAnsi="Trebuchet MS"/>
          <w:b/>
          <w:bCs/>
        </w:rPr>
        <w:t xml:space="preserve"> </w:t>
      </w:r>
      <w:proofErr w:type="spellStart"/>
      <w:r w:rsidR="004823EE" w:rsidRPr="00050427">
        <w:rPr>
          <w:rFonts w:ascii="Trebuchet MS" w:hAnsi="Trebuchet MS"/>
          <w:b/>
          <w:bCs/>
        </w:rPr>
        <w:t>vor</w:t>
      </w:r>
      <w:proofErr w:type="spellEnd"/>
      <w:r w:rsidR="004823EE" w:rsidRPr="00050427">
        <w:rPr>
          <w:rFonts w:ascii="Trebuchet MS" w:hAnsi="Trebuchet MS"/>
          <w:b/>
          <w:bCs/>
        </w:rPr>
        <w:t xml:space="preserve"> fi </w:t>
      </w:r>
      <w:proofErr w:type="spellStart"/>
      <w:r w:rsidR="004823EE" w:rsidRPr="00050427">
        <w:rPr>
          <w:rFonts w:ascii="Trebuchet MS" w:hAnsi="Trebuchet MS"/>
          <w:b/>
          <w:bCs/>
        </w:rPr>
        <w:t>comunicate</w:t>
      </w:r>
      <w:proofErr w:type="spellEnd"/>
      <w:r w:rsidR="004823EE" w:rsidRPr="00050427">
        <w:rPr>
          <w:rFonts w:ascii="Trebuchet MS" w:hAnsi="Trebuchet MS"/>
          <w:b/>
          <w:bCs/>
        </w:rPr>
        <w:t xml:space="preserve"> </w:t>
      </w:r>
      <w:r w:rsidR="00C8045B" w:rsidRPr="00050427">
        <w:rPr>
          <w:rFonts w:ascii="Trebuchet MS" w:hAnsi="Trebuchet MS"/>
          <w:b/>
          <w:bCs/>
        </w:rPr>
        <w:t xml:space="preserve">direct </w:t>
      </w:r>
      <w:proofErr w:type="spellStart"/>
      <w:r w:rsidR="004823EE" w:rsidRPr="00050427">
        <w:rPr>
          <w:rFonts w:ascii="Trebuchet MS" w:hAnsi="Trebuchet MS"/>
          <w:b/>
          <w:bCs/>
        </w:rPr>
        <w:t>elevilor</w:t>
      </w:r>
      <w:proofErr w:type="spellEnd"/>
      <w:r w:rsidR="00C8045B" w:rsidRPr="00050427">
        <w:rPr>
          <w:rFonts w:ascii="Trebuchet MS" w:hAnsi="Trebuchet MS"/>
          <w:b/>
          <w:bCs/>
        </w:rPr>
        <w:t>,</w:t>
      </w:r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 xml:space="preserve"> de </w:t>
      </w:r>
      <w:proofErr w:type="spellStart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>către</w:t>
      </w:r>
      <w:proofErr w:type="spellEnd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>cadrele</w:t>
      </w:r>
      <w:proofErr w:type="spellEnd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proofErr w:type="spellStart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>didactice</w:t>
      </w:r>
      <w:proofErr w:type="spellEnd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 xml:space="preserve"> care </w:t>
      </w:r>
      <w:proofErr w:type="spellStart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>predau</w:t>
      </w:r>
      <w:proofErr w:type="spellEnd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 xml:space="preserve"> la </w:t>
      </w:r>
      <w:proofErr w:type="spellStart"/>
      <w:r w:rsidR="00C8045B" w:rsidRPr="00050427">
        <w:rPr>
          <w:rFonts w:ascii="Trebuchet MS" w:eastAsia="Trebuchet MS" w:hAnsi="Trebuchet MS" w:cs="Trebuchet MS"/>
          <w:b/>
          <w:bCs/>
          <w:color w:val="000000"/>
        </w:rPr>
        <w:t>clasă</w:t>
      </w:r>
      <w:proofErr w:type="spellEnd"/>
      <w:r w:rsidR="00C8045B" w:rsidRPr="00050427">
        <w:rPr>
          <w:rFonts w:ascii="Trebuchet MS" w:hAnsi="Trebuchet MS"/>
          <w:b/>
          <w:bCs/>
        </w:rPr>
        <w:t xml:space="preserve">, </w:t>
      </w:r>
      <w:proofErr w:type="spellStart"/>
      <w:r w:rsidR="004C35AD" w:rsidRPr="00050427">
        <w:rPr>
          <w:rFonts w:ascii="Trebuchet MS" w:hAnsi="Trebuchet MS"/>
          <w:b/>
          <w:bCs/>
        </w:rPr>
        <w:t>în</w:t>
      </w:r>
      <w:proofErr w:type="spellEnd"/>
      <w:r w:rsidR="004C35AD" w:rsidRPr="00050427">
        <w:rPr>
          <w:rFonts w:ascii="Trebuchet MS" w:hAnsi="Trebuchet MS"/>
          <w:b/>
          <w:bCs/>
        </w:rPr>
        <w:t xml:space="preserve"> data de </w:t>
      </w:r>
      <w:r w:rsidR="00996950" w:rsidRPr="00050427">
        <w:rPr>
          <w:rFonts w:ascii="Trebuchet MS" w:hAnsi="Trebuchet MS"/>
          <w:b/>
          <w:bCs/>
        </w:rPr>
        <w:t xml:space="preserve">3 </w:t>
      </w:r>
      <w:proofErr w:type="spellStart"/>
      <w:r w:rsidR="004C35AD" w:rsidRPr="00050427">
        <w:rPr>
          <w:rFonts w:ascii="Trebuchet MS" w:hAnsi="Trebuchet MS"/>
          <w:b/>
          <w:bCs/>
        </w:rPr>
        <w:t>aprilie</w:t>
      </w:r>
      <w:proofErr w:type="spellEnd"/>
      <w:r w:rsidR="004C35AD" w:rsidRPr="00050427">
        <w:rPr>
          <w:rFonts w:ascii="Trebuchet MS" w:hAnsi="Trebuchet MS"/>
          <w:b/>
          <w:bCs/>
        </w:rPr>
        <w:t xml:space="preserve"> 202</w:t>
      </w:r>
      <w:r w:rsidR="00996950" w:rsidRPr="00050427">
        <w:rPr>
          <w:rFonts w:ascii="Trebuchet MS" w:hAnsi="Trebuchet MS"/>
          <w:b/>
          <w:bCs/>
        </w:rPr>
        <w:t>6</w:t>
      </w:r>
      <w:r w:rsidR="00C8045B" w:rsidRPr="00050427">
        <w:rPr>
          <w:rFonts w:ascii="Trebuchet MS" w:hAnsi="Trebuchet MS"/>
          <w:b/>
          <w:bCs/>
        </w:rPr>
        <w:t xml:space="preserve">, conform </w:t>
      </w:r>
      <w:proofErr w:type="spellStart"/>
      <w:r w:rsidR="00C8045B" w:rsidRPr="00050427">
        <w:rPr>
          <w:rFonts w:ascii="Trebuchet MS" w:hAnsi="Trebuchet MS"/>
          <w:b/>
          <w:bCs/>
        </w:rPr>
        <w:t>calendarului</w:t>
      </w:r>
      <w:proofErr w:type="spellEnd"/>
      <w:r w:rsidR="00C8045B" w:rsidRPr="00050427">
        <w:rPr>
          <w:rFonts w:ascii="Trebuchet MS" w:hAnsi="Trebuchet MS"/>
          <w:b/>
          <w:bCs/>
        </w:rPr>
        <w:t xml:space="preserve"> </w:t>
      </w:r>
      <w:proofErr w:type="spellStart"/>
      <w:r w:rsidR="00C8045B" w:rsidRPr="00050427">
        <w:rPr>
          <w:rFonts w:ascii="Trebuchet MS" w:hAnsi="Trebuchet MS"/>
          <w:b/>
          <w:bCs/>
        </w:rPr>
        <w:t>Ministerului</w:t>
      </w:r>
      <w:proofErr w:type="spellEnd"/>
      <w:r w:rsidR="00C8045B" w:rsidRPr="00050427">
        <w:rPr>
          <w:rFonts w:ascii="Trebuchet MS" w:hAnsi="Trebuchet MS"/>
          <w:b/>
          <w:bCs/>
        </w:rPr>
        <w:t xml:space="preserve"> </w:t>
      </w:r>
      <w:proofErr w:type="spellStart"/>
      <w:r w:rsidR="00C8045B" w:rsidRPr="00050427">
        <w:rPr>
          <w:rFonts w:ascii="Trebuchet MS" w:hAnsi="Trebuchet MS"/>
          <w:b/>
          <w:bCs/>
        </w:rPr>
        <w:t>Educației</w:t>
      </w:r>
      <w:proofErr w:type="spellEnd"/>
      <w:r w:rsidR="004C35AD" w:rsidRPr="00050427">
        <w:rPr>
          <w:rFonts w:ascii="Trebuchet MS" w:hAnsi="Trebuchet MS"/>
          <w:b/>
          <w:bCs/>
        </w:rPr>
        <w:t xml:space="preserve"> </w:t>
      </w:r>
      <w:r w:rsidR="004C35AD" w:rsidRPr="00050427">
        <w:rPr>
          <w:rFonts w:ascii="Trebuchet MS" w:hAnsi="Trebuchet MS"/>
          <w:b/>
          <w:bCs/>
          <w:lang w:val="ro-RO"/>
        </w:rPr>
        <w:t>și Cercetării.</w:t>
      </w:r>
      <w:r w:rsidRPr="00050427">
        <w:rPr>
          <w:rFonts w:ascii="Trebuchet MS" w:hAnsi="Trebuchet MS"/>
          <w:b/>
          <w:bCs/>
        </w:rPr>
        <w:t xml:space="preserve"> La </w:t>
      </w:r>
      <w:proofErr w:type="spellStart"/>
      <w:r w:rsidRPr="00050427">
        <w:rPr>
          <w:rFonts w:ascii="Trebuchet MS" w:hAnsi="Trebuchet MS"/>
          <w:b/>
          <w:bCs/>
        </w:rPr>
        <w:t>solicitarea</w:t>
      </w:r>
      <w:proofErr w:type="spellEnd"/>
      <w:r w:rsidRPr="00050427">
        <w:rPr>
          <w:rFonts w:ascii="Trebuchet MS" w:hAnsi="Trebuchet MS"/>
          <w:b/>
        </w:rPr>
        <w:t xml:space="preserve"> </w:t>
      </w:r>
      <w:proofErr w:type="spellStart"/>
      <w:r w:rsidRPr="00050427">
        <w:rPr>
          <w:rFonts w:ascii="Trebuchet MS" w:hAnsi="Trebuchet MS"/>
          <w:b/>
        </w:rPr>
        <w:t>scrisă</w:t>
      </w:r>
      <w:proofErr w:type="spellEnd"/>
      <w:r w:rsidRPr="00050427">
        <w:rPr>
          <w:rFonts w:ascii="Trebuchet MS" w:hAnsi="Trebuchet MS"/>
          <w:b/>
        </w:rPr>
        <w:t xml:space="preserve"> a </w:t>
      </w:r>
      <w:proofErr w:type="spellStart"/>
      <w:r w:rsidRPr="00050427">
        <w:rPr>
          <w:rFonts w:ascii="Trebuchet MS" w:hAnsi="Trebuchet MS"/>
          <w:b/>
        </w:rPr>
        <w:t>elevului</w:t>
      </w:r>
      <w:proofErr w:type="spellEnd"/>
      <w:r w:rsidRPr="00050427">
        <w:rPr>
          <w:rFonts w:ascii="Trebuchet MS" w:hAnsi="Trebuchet MS"/>
          <w:b/>
        </w:rPr>
        <w:t xml:space="preserve"> </w:t>
      </w:r>
      <w:proofErr w:type="spellStart"/>
      <w:r w:rsidRPr="00050427">
        <w:rPr>
          <w:rFonts w:ascii="Trebuchet MS" w:hAnsi="Trebuchet MS"/>
          <w:b/>
        </w:rPr>
        <w:t>sau</w:t>
      </w:r>
      <w:proofErr w:type="spellEnd"/>
      <w:r w:rsidRPr="00050427">
        <w:rPr>
          <w:rFonts w:ascii="Trebuchet MS" w:hAnsi="Trebuchet MS"/>
          <w:b/>
        </w:rPr>
        <w:t xml:space="preserve"> a </w:t>
      </w:r>
      <w:proofErr w:type="spellStart"/>
      <w:r w:rsidRPr="00050427">
        <w:rPr>
          <w:rFonts w:ascii="Trebuchet MS" w:hAnsi="Trebuchet MS"/>
          <w:b/>
        </w:rPr>
        <w:t>părintelui</w:t>
      </w:r>
      <w:proofErr w:type="spellEnd"/>
      <w:r w:rsidRPr="00050427">
        <w:rPr>
          <w:rFonts w:ascii="Trebuchet MS" w:hAnsi="Trebuchet MS"/>
          <w:b/>
        </w:rPr>
        <w:t>/</w:t>
      </w:r>
      <w:proofErr w:type="spellStart"/>
      <w:r w:rsidRPr="00050427">
        <w:rPr>
          <w:rFonts w:ascii="Trebuchet MS" w:hAnsi="Trebuchet MS"/>
          <w:b/>
        </w:rPr>
        <w:t>tutorelui</w:t>
      </w:r>
      <w:proofErr w:type="spellEnd"/>
      <w:r w:rsidRPr="00050427">
        <w:rPr>
          <w:rFonts w:ascii="Trebuchet MS" w:hAnsi="Trebuchet MS"/>
          <w:b/>
        </w:rPr>
        <w:t xml:space="preserve">, </w:t>
      </w:r>
      <w:proofErr w:type="spellStart"/>
      <w:r w:rsidRPr="00050427">
        <w:rPr>
          <w:rFonts w:ascii="Trebuchet MS" w:hAnsi="Trebuchet MS"/>
          <w:b/>
        </w:rPr>
        <w:t>notele</w:t>
      </w:r>
      <w:proofErr w:type="spellEnd"/>
      <w:r w:rsidRPr="00050427">
        <w:rPr>
          <w:rFonts w:ascii="Trebuchet MS" w:hAnsi="Trebuchet MS"/>
          <w:b/>
        </w:rPr>
        <w:t xml:space="preserve"> pot fi </w:t>
      </w:r>
      <w:proofErr w:type="spellStart"/>
      <w:r w:rsidRPr="00050427">
        <w:rPr>
          <w:rFonts w:ascii="Trebuchet MS" w:hAnsi="Trebuchet MS"/>
          <w:b/>
        </w:rPr>
        <w:t>trecute</w:t>
      </w:r>
      <w:proofErr w:type="spellEnd"/>
      <w:r w:rsidRPr="00050427">
        <w:rPr>
          <w:rFonts w:ascii="Trebuchet MS" w:hAnsi="Trebuchet MS"/>
          <w:b/>
        </w:rPr>
        <w:t xml:space="preserve"> </w:t>
      </w:r>
      <w:proofErr w:type="spellStart"/>
      <w:r w:rsidRPr="00050427">
        <w:rPr>
          <w:rFonts w:ascii="Trebuchet MS" w:hAnsi="Trebuchet MS"/>
          <w:b/>
        </w:rPr>
        <w:t>în</w:t>
      </w:r>
      <w:proofErr w:type="spellEnd"/>
      <w:r w:rsidRPr="00050427">
        <w:rPr>
          <w:rFonts w:ascii="Trebuchet MS" w:hAnsi="Trebuchet MS"/>
          <w:b/>
        </w:rPr>
        <w:t xml:space="preserve"> </w:t>
      </w:r>
      <w:proofErr w:type="spellStart"/>
      <w:r w:rsidRPr="00050427">
        <w:rPr>
          <w:rFonts w:ascii="Trebuchet MS" w:hAnsi="Trebuchet MS"/>
          <w:b/>
        </w:rPr>
        <w:t>catalog</w:t>
      </w:r>
      <w:proofErr w:type="spellEnd"/>
      <w:r w:rsidRPr="00050427">
        <w:rPr>
          <w:rFonts w:ascii="Trebuchet MS" w:hAnsi="Trebuchet MS"/>
          <w:b/>
        </w:rPr>
        <w:t xml:space="preserve">. </w:t>
      </w:r>
      <w:proofErr w:type="spellStart"/>
      <w:r w:rsidR="0092443A" w:rsidRPr="00050427">
        <w:rPr>
          <w:rFonts w:ascii="Trebuchet MS" w:hAnsi="Trebuchet MS"/>
          <w:b/>
        </w:rPr>
        <w:t>Rezultatele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sunt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analizate</w:t>
      </w:r>
      <w:proofErr w:type="spellEnd"/>
      <w:r w:rsidR="0092443A" w:rsidRPr="00050427">
        <w:rPr>
          <w:rFonts w:ascii="Trebuchet MS" w:hAnsi="Trebuchet MS"/>
          <w:b/>
        </w:rPr>
        <w:t xml:space="preserve"> la </w:t>
      </w:r>
      <w:proofErr w:type="spellStart"/>
      <w:r w:rsidR="0092443A" w:rsidRPr="00050427">
        <w:rPr>
          <w:rFonts w:ascii="Trebuchet MS" w:hAnsi="Trebuchet MS"/>
          <w:b/>
        </w:rPr>
        <w:t>nivelul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fiecărei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unități</w:t>
      </w:r>
      <w:proofErr w:type="spellEnd"/>
      <w:r w:rsidR="0092443A" w:rsidRPr="00050427">
        <w:rPr>
          <w:rFonts w:ascii="Trebuchet MS" w:hAnsi="Trebuchet MS"/>
          <w:b/>
        </w:rPr>
        <w:t xml:space="preserve"> de </w:t>
      </w:r>
      <w:proofErr w:type="spellStart"/>
      <w:r w:rsidR="0092443A" w:rsidRPr="00050427">
        <w:rPr>
          <w:rFonts w:ascii="Trebuchet MS" w:hAnsi="Trebuchet MS"/>
          <w:b/>
        </w:rPr>
        <w:t>învățământ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preuniversitar</w:t>
      </w:r>
      <w:proofErr w:type="spellEnd"/>
      <w:r w:rsidR="0092443A" w:rsidRPr="00050427">
        <w:rPr>
          <w:rFonts w:ascii="Trebuchet MS" w:hAnsi="Trebuchet MS"/>
          <w:b/>
        </w:rPr>
        <w:t xml:space="preserve">, </w:t>
      </w:r>
      <w:proofErr w:type="spellStart"/>
      <w:r w:rsidR="0092443A" w:rsidRPr="00050427">
        <w:rPr>
          <w:rFonts w:ascii="Trebuchet MS" w:hAnsi="Trebuchet MS"/>
          <w:b/>
        </w:rPr>
        <w:t>prin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discuții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individuale</w:t>
      </w:r>
      <w:proofErr w:type="spellEnd"/>
      <w:r w:rsidR="0092443A" w:rsidRPr="00050427">
        <w:rPr>
          <w:rFonts w:ascii="Trebuchet MS" w:hAnsi="Trebuchet MS"/>
          <w:b/>
        </w:rPr>
        <w:t xml:space="preserve"> cu </w:t>
      </w:r>
      <w:proofErr w:type="spellStart"/>
      <w:r w:rsidR="0092443A" w:rsidRPr="00050427">
        <w:rPr>
          <w:rFonts w:ascii="Trebuchet MS" w:hAnsi="Trebuchet MS"/>
          <w:b/>
        </w:rPr>
        <w:t>elevii</w:t>
      </w:r>
      <w:proofErr w:type="spellEnd"/>
      <w:r w:rsidR="0092443A" w:rsidRPr="00050427">
        <w:rPr>
          <w:rFonts w:ascii="Trebuchet MS" w:hAnsi="Trebuchet MS"/>
          <w:b/>
        </w:rPr>
        <w:t xml:space="preserve">, </w:t>
      </w:r>
      <w:proofErr w:type="spellStart"/>
      <w:r w:rsidR="0092443A" w:rsidRPr="00050427">
        <w:rPr>
          <w:rFonts w:ascii="Trebuchet MS" w:hAnsi="Trebuchet MS"/>
          <w:b/>
        </w:rPr>
        <w:t>dezbateri</w:t>
      </w:r>
      <w:proofErr w:type="spellEnd"/>
      <w:r w:rsidR="0092443A" w:rsidRPr="00050427">
        <w:rPr>
          <w:rFonts w:ascii="Trebuchet MS" w:hAnsi="Trebuchet MS"/>
          <w:b/>
        </w:rPr>
        <w:t xml:space="preserve"> la </w:t>
      </w:r>
      <w:proofErr w:type="spellStart"/>
      <w:r w:rsidR="0092443A" w:rsidRPr="00050427">
        <w:rPr>
          <w:rFonts w:ascii="Trebuchet MS" w:hAnsi="Trebuchet MS"/>
          <w:b/>
        </w:rPr>
        <w:t>nivelul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clasei</w:t>
      </w:r>
      <w:proofErr w:type="spellEnd"/>
      <w:r w:rsidR="0092443A" w:rsidRPr="00050427">
        <w:rPr>
          <w:rFonts w:ascii="Trebuchet MS" w:hAnsi="Trebuchet MS"/>
          <w:b/>
        </w:rPr>
        <w:t xml:space="preserve">, </w:t>
      </w:r>
      <w:proofErr w:type="spellStart"/>
      <w:r w:rsidR="0092443A" w:rsidRPr="00050427">
        <w:rPr>
          <w:rFonts w:ascii="Trebuchet MS" w:hAnsi="Trebuchet MS"/>
          <w:b/>
        </w:rPr>
        <w:t>ședințe</w:t>
      </w:r>
      <w:proofErr w:type="spellEnd"/>
      <w:r w:rsidR="0092443A" w:rsidRPr="00050427">
        <w:rPr>
          <w:rFonts w:ascii="Trebuchet MS" w:hAnsi="Trebuchet MS"/>
          <w:b/>
        </w:rPr>
        <w:t xml:space="preserve"> cu </w:t>
      </w:r>
      <w:proofErr w:type="spellStart"/>
      <w:r w:rsidR="0092443A" w:rsidRPr="00050427">
        <w:rPr>
          <w:rFonts w:ascii="Trebuchet MS" w:hAnsi="Trebuchet MS"/>
          <w:b/>
        </w:rPr>
        <w:t>părinții</w:t>
      </w:r>
      <w:proofErr w:type="spellEnd"/>
      <w:r w:rsidR="0092443A" w:rsidRPr="00050427">
        <w:rPr>
          <w:rFonts w:ascii="Trebuchet MS" w:hAnsi="Trebuchet MS"/>
          <w:b/>
        </w:rPr>
        <w:t xml:space="preserve">, </w:t>
      </w:r>
      <w:proofErr w:type="spellStart"/>
      <w:r w:rsidR="0092443A" w:rsidRPr="00050427">
        <w:rPr>
          <w:rFonts w:ascii="Trebuchet MS" w:hAnsi="Trebuchet MS"/>
          <w:b/>
        </w:rPr>
        <w:t>precum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și</w:t>
      </w:r>
      <w:proofErr w:type="spellEnd"/>
      <w:r w:rsidR="0092443A" w:rsidRPr="00050427">
        <w:rPr>
          <w:rFonts w:ascii="Trebuchet MS" w:hAnsi="Trebuchet MS"/>
          <w:b/>
        </w:rPr>
        <w:t xml:space="preserve"> la </w:t>
      </w:r>
      <w:proofErr w:type="spellStart"/>
      <w:r w:rsidR="0092443A" w:rsidRPr="00050427">
        <w:rPr>
          <w:rFonts w:ascii="Trebuchet MS" w:hAnsi="Trebuchet MS"/>
          <w:b/>
        </w:rPr>
        <w:t>nivelul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consiliului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profesoral</w:t>
      </w:r>
      <w:proofErr w:type="spellEnd"/>
      <w:r w:rsidR="0092443A" w:rsidRPr="00050427">
        <w:rPr>
          <w:rFonts w:ascii="Trebuchet MS" w:hAnsi="Trebuchet MS"/>
          <w:b/>
        </w:rPr>
        <w:t xml:space="preserve">, </w:t>
      </w:r>
      <w:proofErr w:type="spellStart"/>
      <w:r w:rsidR="0092443A" w:rsidRPr="00050427">
        <w:rPr>
          <w:rFonts w:ascii="Trebuchet MS" w:hAnsi="Trebuchet MS"/>
          <w:b/>
        </w:rPr>
        <w:t>în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vederea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adoptării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unor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măsuri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pentru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îmbunătățirea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performanțelor</w:t>
      </w:r>
      <w:proofErr w:type="spellEnd"/>
      <w:r w:rsidR="0092443A" w:rsidRPr="00050427">
        <w:rPr>
          <w:rFonts w:ascii="Trebuchet MS" w:hAnsi="Trebuchet MS"/>
          <w:b/>
        </w:rPr>
        <w:t xml:space="preserve"> </w:t>
      </w:r>
      <w:proofErr w:type="spellStart"/>
      <w:r w:rsidR="0092443A" w:rsidRPr="00050427">
        <w:rPr>
          <w:rFonts w:ascii="Trebuchet MS" w:hAnsi="Trebuchet MS"/>
          <w:b/>
        </w:rPr>
        <w:t>școlare</w:t>
      </w:r>
      <w:proofErr w:type="spellEnd"/>
      <w:r w:rsidR="0092443A" w:rsidRPr="00050427">
        <w:rPr>
          <w:rFonts w:ascii="Trebuchet MS" w:hAnsi="Trebuchet MS"/>
          <w:b/>
        </w:rPr>
        <w:t>.</w:t>
      </w:r>
    </w:p>
    <w:p w14:paraId="49F2CC4C" w14:textId="11D9A79E" w:rsidR="00495383" w:rsidRPr="00495383" w:rsidRDefault="00184139" w:rsidP="00495383">
      <w:pPr>
        <w:pStyle w:val="NormalWeb"/>
        <w:jc w:val="both"/>
        <w:rPr>
          <w:rFonts w:ascii="Trebuchet MS" w:eastAsia="Times New Roman" w:hAnsi="Trebuchet MS"/>
          <w:b/>
          <w:bCs/>
        </w:rPr>
      </w:pPr>
      <w:r w:rsidRPr="00184139">
        <w:rPr>
          <w:rFonts w:ascii="Trebuchet MS" w:hAnsi="Trebuchet MS"/>
          <w:b/>
          <w:bCs/>
          <w:color w:val="000000"/>
          <w:sz w:val="27"/>
          <w:szCs w:val="27"/>
        </w:rPr>
        <w:t>„</w:t>
      </w:r>
      <w:proofErr w:type="spellStart"/>
      <w:r w:rsidRPr="00184139">
        <w:rPr>
          <w:rFonts w:ascii="Trebuchet MS" w:eastAsia="Times New Roman" w:hAnsi="Trebuchet MS"/>
          <w:b/>
          <w:bCs/>
        </w:rPr>
        <w:t>Simularea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examenelor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naționale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fie </w:t>
      </w:r>
      <w:proofErr w:type="spellStart"/>
      <w:r w:rsidRPr="00184139">
        <w:rPr>
          <w:rFonts w:ascii="Trebuchet MS" w:eastAsia="Times New Roman" w:hAnsi="Trebuchet MS"/>
          <w:b/>
          <w:bCs/>
        </w:rPr>
        <w:t>că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ne </w:t>
      </w:r>
      <w:proofErr w:type="spellStart"/>
      <w:r w:rsidRPr="00184139">
        <w:rPr>
          <w:rFonts w:ascii="Trebuchet MS" w:eastAsia="Times New Roman" w:hAnsi="Trebuchet MS"/>
          <w:b/>
          <w:bCs/>
        </w:rPr>
        <w:t>referim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la </w:t>
      </w:r>
      <w:proofErr w:type="spellStart"/>
      <w:r w:rsidRPr="00184139">
        <w:rPr>
          <w:rFonts w:ascii="Trebuchet MS" w:eastAsia="Times New Roman" w:hAnsi="Trebuchet MS"/>
          <w:b/>
          <w:bCs/>
        </w:rPr>
        <w:t>bacalaureat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sau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la </w:t>
      </w:r>
      <w:proofErr w:type="spellStart"/>
      <w:r w:rsidRPr="00184139">
        <w:rPr>
          <w:rFonts w:ascii="Trebuchet MS" w:eastAsia="Times New Roman" w:hAnsi="Trebuchet MS"/>
          <w:b/>
          <w:bCs/>
        </w:rPr>
        <w:t>evaluarea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națională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184139">
        <w:rPr>
          <w:rFonts w:ascii="Trebuchet MS" w:eastAsia="Times New Roman" w:hAnsi="Trebuchet MS"/>
          <w:b/>
          <w:bCs/>
        </w:rPr>
        <w:t>joacă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un </w:t>
      </w:r>
      <w:proofErr w:type="spellStart"/>
      <w:r w:rsidRPr="00184139">
        <w:rPr>
          <w:rFonts w:ascii="Trebuchet MS" w:eastAsia="Times New Roman" w:hAnsi="Trebuchet MS"/>
          <w:b/>
          <w:bCs/>
        </w:rPr>
        <w:t>rol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esențial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în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familiarizarea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elevilor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cu </w:t>
      </w:r>
      <w:proofErr w:type="spellStart"/>
      <w:r w:rsidRPr="00184139">
        <w:rPr>
          <w:rFonts w:ascii="Trebuchet MS" w:eastAsia="Times New Roman" w:hAnsi="Trebuchet MS"/>
          <w:b/>
          <w:bCs/>
        </w:rPr>
        <w:t>condițiile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reale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desfășurare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a </w:t>
      </w:r>
      <w:proofErr w:type="spellStart"/>
      <w:r w:rsidRPr="00184139">
        <w:rPr>
          <w:rFonts w:ascii="Trebuchet MS" w:eastAsia="Times New Roman" w:hAnsi="Trebuchet MS"/>
          <w:b/>
          <w:bCs/>
        </w:rPr>
        <w:t>probelor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scrise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. </w:t>
      </w:r>
      <w:proofErr w:type="spellStart"/>
      <w:r w:rsidRPr="00184139">
        <w:rPr>
          <w:rFonts w:ascii="Trebuchet MS" w:eastAsia="Times New Roman" w:hAnsi="Trebuchet MS"/>
          <w:b/>
          <w:bCs/>
        </w:rPr>
        <w:t>Aceasta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îi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ajută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se </w:t>
      </w:r>
      <w:proofErr w:type="spellStart"/>
      <w:r w:rsidRPr="00184139">
        <w:rPr>
          <w:rFonts w:ascii="Trebuchet MS" w:eastAsia="Times New Roman" w:hAnsi="Trebuchet MS"/>
          <w:b/>
          <w:bCs/>
        </w:rPr>
        <w:t>obișnuiască</w:t>
      </w:r>
      <w:proofErr w:type="spellEnd"/>
      <w:r w:rsidR="00E76D93">
        <w:rPr>
          <w:rFonts w:ascii="Trebuchet MS" w:eastAsia="Times New Roman" w:hAnsi="Trebuchet MS"/>
          <w:b/>
          <w:bCs/>
        </w:rPr>
        <w:t>,</w:t>
      </w:r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atât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cu </w:t>
      </w:r>
      <w:proofErr w:type="spellStart"/>
      <w:r w:rsidRPr="00184139">
        <w:rPr>
          <w:rFonts w:ascii="Trebuchet MS" w:eastAsia="Times New Roman" w:hAnsi="Trebuchet MS"/>
          <w:b/>
          <w:bCs/>
        </w:rPr>
        <w:t>structura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subiectelor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cu </w:t>
      </w:r>
      <w:proofErr w:type="spellStart"/>
      <w:r w:rsidRPr="00184139">
        <w:rPr>
          <w:rFonts w:ascii="Trebuchet MS" w:eastAsia="Times New Roman" w:hAnsi="Trebuchet MS"/>
          <w:b/>
          <w:bCs/>
        </w:rPr>
        <w:t>completarea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corectă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a </w:t>
      </w:r>
      <w:proofErr w:type="spellStart"/>
      <w:r w:rsidRPr="00184139">
        <w:rPr>
          <w:rFonts w:ascii="Trebuchet MS" w:eastAsia="Times New Roman" w:hAnsi="Trebuchet MS"/>
          <w:b/>
          <w:bCs/>
        </w:rPr>
        <w:t>datelor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pe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foile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tipizate</w:t>
      </w:r>
      <w:proofErr w:type="spellEnd"/>
      <w:r w:rsidR="00CB28A6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="00CB28A6">
        <w:rPr>
          <w:rFonts w:ascii="Trebuchet MS" w:eastAsia="Times New Roman" w:hAnsi="Trebuchet MS"/>
          <w:b/>
          <w:bCs/>
        </w:rPr>
        <w:t>dar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și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cu </w:t>
      </w:r>
      <w:proofErr w:type="spellStart"/>
      <w:r w:rsidRPr="00184139">
        <w:rPr>
          <w:rFonts w:ascii="Trebuchet MS" w:eastAsia="Times New Roman" w:hAnsi="Trebuchet MS"/>
          <w:b/>
          <w:bCs/>
        </w:rPr>
        <w:t>gestionarea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eficientă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a </w:t>
      </w:r>
      <w:proofErr w:type="spellStart"/>
      <w:r w:rsidRPr="00184139">
        <w:rPr>
          <w:rFonts w:ascii="Trebuchet MS" w:eastAsia="Times New Roman" w:hAnsi="Trebuchet MS"/>
          <w:b/>
          <w:bCs/>
        </w:rPr>
        <w:t>timpului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lucru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. Consider </w:t>
      </w:r>
      <w:proofErr w:type="spellStart"/>
      <w:r w:rsidRPr="00184139">
        <w:rPr>
          <w:rFonts w:ascii="Trebuchet MS" w:eastAsia="Times New Roman" w:hAnsi="Trebuchet MS"/>
          <w:b/>
          <w:bCs/>
        </w:rPr>
        <w:t>că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organizarea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acestei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simulări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naționale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organizată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minister </w:t>
      </w:r>
      <w:proofErr w:type="spellStart"/>
      <w:r w:rsidRPr="00184139">
        <w:rPr>
          <w:rFonts w:ascii="Trebuchet MS" w:eastAsia="Times New Roman" w:hAnsi="Trebuchet MS"/>
          <w:b/>
          <w:bCs/>
        </w:rPr>
        <w:t>este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extrem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utilă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184139">
        <w:rPr>
          <w:rFonts w:ascii="Trebuchet MS" w:eastAsia="Times New Roman" w:hAnsi="Trebuchet MS"/>
          <w:b/>
          <w:bCs/>
        </w:rPr>
        <w:t>oferind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elevilor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oportunitatea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a </w:t>
      </w:r>
      <w:proofErr w:type="spellStart"/>
      <w:r w:rsidRPr="00184139">
        <w:rPr>
          <w:rFonts w:ascii="Trebuchet MS" w:eastAsia="Times New Roman" w:hAnsi="Trebuchet MS"/>
          <w:b/>
          <w:bCs/>
        </w:rPr>
        <w:t>participa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la o </w:t>
      </w:r>
      <w:proofErr w:type="spellStart"/>
      <w:r w:rsidRPr="00184139">
        <w:rPr>
          <w:rFonts w:ascii="Trebuchet MS" w:eastAsia="Times New Roman" w:hAnsi="Trebuchet MS"/>
          <w:b/>
          <w:bCs/>
        </w:rPr>
        <w:t>evaluare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standardizată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înainte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examenul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propriu-zis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. </w:t>
      </w:r>
      <w:proofErr w:type="spellStart"/>
      <w:r w:rsidRPr="00184139">
        <w:rPr>
          <w:rFonts w:ascii="Trebuchet MS" w:eastAsia="Times New Roman" w:hAnsi="Trebuchet MS"/>
          <w:b/>
          <w:bCs/>
        </w:rPr>
        <w:t>În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acest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fel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se </w:t>
      </w:r>
      <w:proofErr w:type="spellStart"/>
      <w:r w:rsidRPr="00184139">
        <w:rPr>
          <w:rFonts w:ascii="Trebuchet MS" w:eastAsia="Times New Roman" w:hAnsi="Trebuchet MS"/>
          <w:b/>
          <w:bCs/>
        </w:rPr>
        <w:t>obține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un feed-back </w:t>
      </w:r>
      <w:proofErr w:type="spellStart"/>
      <w:r w:rsidRPr="00184139">
        <w:rPr>
          <w:rFonts w:ascii="Trebuchet MS" w:eastAsia="Times New Roman" w:hAnsi="Trebuchet MS"/>
          <w:b/>
          <w:bCs/>
        </w:rPr>
        <w:t>obiectiv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privind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nivelul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cunoștințe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și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competențe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al </w:t>
      </w:r>
      <w:proofErr w:type="spellStart"/>
      <w:r w:rsidRPr="00184139">
        <w:rPr>
          <w:rFonts w:ascii="Trebuchet MS" w:eastAsia="Times New Roman" w:hAnsi="Trebuchet MS"/>
          <w:b/>
          <w:bCs/>
        </w:rPr>
        <w:t>elevilor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184139">
        <w:rPr>
          <w:rFonts w:ascii="Trebuchet MS" w:eastAsia="Times New Roman" w:hAnsi="Trebuchet MS"/>
          <w:b/>
          <w:bCs/>
        </w:rPr>
        <w:t>iar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rezultatele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obținute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către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elevi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permit </w:t>
      </w:r>
      <w:proofErr w:type="spellStart"/>
      <w:r w:rsidRPr="00184139">
        <w:rPr>
          <w:rFonts w:ascii="Trebuchet MS" w:eastAsia="Times New Roman" w:hAnsi="Trebuchet MS"/>
          <w:b/>
          <w:bCs/>
        </w:rPr>
        <w:t>cadrelor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didactice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își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adapteze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strategiile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predare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pentru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perioada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următoare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184139">
        <w:rPr>
          <w:rFonts w:ascii="Trebuchet MS" w:eastAsia="Times New Roman" w:hAnsi="Trebuchet MS"/>
          <w:b/>
          <w:bCs/>
        </w:rPr>
        <w:t>dar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și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elaboreze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măsuri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concrete </w:t>
      </w:r>
      <w:proofErr w:type="spellStart"/>
      <w:r w:rsidRPr="00184139">
        <w:rPr>
          <w:rFonts w:ascii="Trebuchet MS" w:eastAsia="Times New Roman" w:hAnsi="Trebuchet MS"/>
          <w:b/>
          <w:bCs/>
        </w:rPr>
        <w:t>menite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să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îmbunătățească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pregătirea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elevilor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184139">
        <w:rPr>
          <w:rFonts w:ascii="Trebuchet MS" w:eastAsia="Times New Roman" w:hAnsi="Trebuchet MS"/>
          <w:b/>
          <w:bCs/>
        </w:rPr>
        <w:t>în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următoarea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perioadă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184139">
        <w:rPr>
          <w:rFonts w:ascii="Trebuchet MS" w:eastAsia="Times New Roman" w:hAnsi="Trebuchet MS"/>
          <w:b/>
          <w:bCs/>
        </w:rPr>
        <w:t>în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concordanță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cu </w:t>
      </w:r>
      <w:proofErr w:type="spellStart"/>
      <w:r w:rsidRPr="00184139">
        <w:rPr>
          <w:rFonts w:ascii="Trebuchet MS" w:eastAsia="Times New Roman" w:hAnsi="Trebuchet MS"/>
          <w:b/>
          <w:bCs/>
        </w:rPr>
        <w:t>nevoile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lor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184139">
        <w:rPr>
          <w:rFonts w:ascii="Trebuchet MS" w:eastAsia="Times New Roman" w:hAnsi="Trebuchet MS"/>
          <w:b/>
          <w:bCs/>
        </w:rPr>
        <w:t>actuale</w:t>
      </w:r>
      <w:proofErr w:type="spellEnd"/>
      <w:r w:rsidRPr="00184139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184139">
        <w:rPr>
          <w:rFonts w:ascii="Trebuchet MS" w:eastAsia="Times New Roman" w:hAnsi="Trebuchet MS"/>
          <w:b/>
          <w:bCs/>
        </w:rPr>
        <w:t>învățare</w:t>
      </w:r>
      <w:proofErr w:type="spellEnd"/>
      <w:r w:rsidR="00495383">
        <w:rPr>
          <w:rFonts w:ascii="Trebuchet MS" w:eastAsia="Times New Roman" w:hAnsi="Trebuchet MS"/>
          <w:b/>
          <w:bCs/>
        </w:rPr>
        <w:t xml:space="preserve">.  </w:t>
      </w:r>
      <w:proofErr w:type="spellStart"/>
      <w:r w:rsidR="00050427">
        <w:rPr>
          <w:rFonts w:ascii="Trebuchet MS" w:eastAsia="Times New Roman" w:hAnsi="Trebuchet MS"/>
          <w:b/>
          <w:bCs/>
        </w:rPr>
        <w:t>A</w:t>
      </w:r>
      <w:r w:rsidR="00495383" w:rsidRPr="00495383">
        <w:rPr>
          <w:rFonts w:ascii="Trebuchet MS" w:eastAsia="Times New Roman" w:hAnsi="Trebuchet MS"/>
          <w:b/>
          <w:bCs/>
        </w:rPr>
        <w:t>dresăm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sincere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mulțumiri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pentru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disponibilitatea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și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profesionalismul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de care a</w:t>
      </w:r>
      <w:r w:rsidR="00050427">
        <w:rPr>
          <w:rFonts w:ascii="Trebuchet MS" w:eastAsia="Times New Roman" w:hAnsi="Trebuchet MS"/>
          <w:b/>
          <w:bCs/>
        </w:rPr>
        <w:t>u</w:t>
      </w:r>
      <w:r w:rsidR="00495383"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dat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dovadă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cadrele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didactice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prin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participarea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la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activitățile</w:t>
      </w:r>
      <w:proofErr w:type="spellEnd"/>
      <w:r w:rsidR="00495383" w:rsidRPr="00495383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495383" w:rsidRPr="00495383">
        <w:rPr>
          <w:rFonts w:ascii="Trebuchet MS" w:eastAsia="Times New Roman" w:hAnsi="Trebuchet MS"/>
          <w:b/>
          <w:bCs/>
        </w:rPr>
        <w:t>s</w:t>
      </w:r>
      <w:r w:rsidR="00495383">
        <w:rPr>
          <w:rFonts w:ascii="Trebuchet MS" w:eastAsia="Times New Roman" w:hAnsi="Trebuchet MS"/>
          <w:b/>
          <w:bCs/>
        </w:rPr>
        <w:t>imulare</w:t>
      </w:r>
      <w:proofErr w:type="spellEnd"/>
      <w:r w:rsidR="00495383">
        <w:rPr>
          <w:rFonts w:ascii="Trebuchet MS" w:eastAsia="Times New Roman" w:hAnsi="Trebuchet MS"/>
          <w:b/>
          <w:bCs/>
        </w:rPr>
        <w:t xml:space="preserve"> a </w:t>
      </w:r>
      <w:proofErr w:type="spellStart"/>
      <w:r w:rsidR="00495383">
        <w:rPr>
          <w:rFonts w:ascii="Trebuchet MS" w:eastAsia="Times New Roman" w:hAnsi="Trebuchet MS"/>
          <w:b/>
          <w:bCs/>
        </w:rPr>
        <w:t>examenelor</w:t>
      </w:r>
      <w:proofErr w:type="spellEnd"/>
      <w:r w:rsid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495383">
        <w:rPr>
          <w:rFonts w:ascii="Trebuchet MS" w:eastAsia="Times New Roman" w:hAnsi="Trebuchet MS"/>
          <w:b/>
          <w:bCs/>
        </w:rPr>
        <w:t>naționale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, fie </w:t>
      </w:r>
      <w:proofErr w:type="spellStart"/>
      <w:r w:rsidR="00050427">
        <w:rPr>
          <w:rFonts w:ascii="Trebuchet MS" w:eastAsia="Times New Roman" w:hAnsi="Trebuchet MS"/>
          <w:b/>
          <w:bCs/>
        </w:rPr>
        <w:t>că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au </w:t>
      </w:r>
      <w:proofErr w:type="spellStart"/>
      <w:r w:rsidR="00050427">
        <w:rPr>
          <w:rFonts w:ascii="Trebuchet MS" w:eastAsia="Times New Roman" w:hAnsi="Trebuchet MS"/>
          <w:b/>
          <w:bCs/>
        </w:rPr>
        <w:t>făcut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parte din </w:t>
      </w:r>
      <w:proofErr w:type="spellStart"/>
      <w:r w:rsidR="00050427">
        <w:rPr>
          <w:rFonts w:ascii="Trebuchet MS" w:eastAsia="Times New Roman" w:hAnsi="Trebuchet MS"/>
          <w:b/>
          <w:bCs/>
        </w:rPr>
        <w:t>comisiile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050427">
        <w:rPr>
          <w:rFonts w:ascii="Trebuchet MS" w:eastAsia="Times New Roman" w:hAnsi="Trebuchet MS"/>
          <w:b/>
          <w:bCs/>
        </w:rPr>
        <w:t>organizare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, au </w:t>
      </w:r>
      <w:proofErr w:type="spellStart"/>
      <w:r w:rsidR="00050427">
        <w:rPr>
          <w:rFonts w:ascii="Trebuchet MS" w:eastAsia="Times New Roman" w:hAnsi="Trebuchet MS"/>
          <w:b/>
          <w:bCs/>
        </w:rPr>
        <w:t>fost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profesori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a</w:t>
      </w:r>
      <w:r w:rsidR="0062394A">
        <w:rPr>
          <w:rFonts w:ascii="Trebuchet MS" w:eastAsia="Times New Roman" w:hAnsi="Trebuchet MS"/>
          <w:b/>
          <w:bCs/>
        </w:rPr>
        <w:t>s</w:t>
      </w:r>
      <w:r w:rsidR="00050427">
        <w:rPr>
          <w:rFonts w:ascii="Trebuchet MS" w:eastAsia="Times New Roman" w:hAnsi="Trebuchet MS"/>
          <w:b/>
          <w:bCs/>
        </w:rPr>
        <w:t>istenți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="00050427">
        <w:rPr>
          <w:rFonts w:ascii="Trebuchet MS" w:eastAsia="Times New Roman" w:hAnsi="Trebuchet MS"/>
          <w:b/>
          <w:bCs/>
        </w:rPr>
        <w:t>operatori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în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platforma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digitală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destinată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evaluării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sau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profesori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evaluatori</w:t>
      </w:r>
      <w:proofErr w:type="spellEnd"/>
      <w:r w:rsidR="00050427">
        <w:rPr>
          <w:rFonts w:ascii="Trebuchet MS" w:eastAsia="Times New Roman" w:hAnsi="Trebuchet MS"/>
          <w:b/>
          <w:bCs/>
        </w:rPr>
        <w:t>.</w:t>
      </w:r>
    </w:p>
    <w:p w14:paraId="1CC73C58" w14:textId="66000581" w:rsidR="00184139" w:rsidRPr="006F62F4" w:rsidRDefault="00495383" w:rsidP="00495383">
      <w:pPr>
        <w:pStyle w:val="NormalWeb"/>
        <w:jc w:val="both"/>
        <w:rPr>
          <w:rFonts w:ascii="Trebuchet MS" w:eastAsia="Times New Roman" w:hAnsi="Trebuchet MS"/>
          <w:b/>
          <w:bCs/>
          <w:i/>
        </w:rPr>
      </w:pPr>
      <w:proofErr w:type="spellStart"/>
      <w:r w:rsidRPr="00495383">
        <w:rPr>
          <w:rFonts w:ascii="Trebuchet MS" w:eastAsia="Times New Roman" w:hAnsi="Trebuchet MS"/>
          <w:b/>
          <w:bCs/>
        </w:rPr>
        <w:t>Implicarea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colegilor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050427">
        <w:rPr>
          <w:rFonts w:ascii="Trebuchet MS" w:eastAsia="Times New Roman" w:hAnsi="Trebuchet MS"/>
          <w:b/>
          <w:bCs/>
        </w:rPr>
        <w:t>noștri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din </w:t>
      </w:r>
      <w:proofErr w:type="spellStart"/>
      <w:r w:rsidR="00050427">
        <w:rPr>
          <w:rFonts w:ascii="Trebuchet MS" w:eastAsia="Times New Roman" w:hAnsi="Trebuchet MS"/>
          <w:b/>
          <w:bCs/>
        </w:rPr>
        <w:t>unitățile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050427">
        <w:rPr>
          <w:rFonts w:ascii="Trebuchet MS" w:eastAsia="Times New Roman" w:hAnsi="Trebuchet MS"/>
          <w:b/>
          <w:bCs/>
        </w:rPr>
        <w:t>învățământ</w:t>
      </w:r>
      <w:proofErr w:type="spellEnd"/>
      <w:r w:rsidR="00050427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în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aceste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activități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reflectă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nu </w:t>
      </w:r>
      <w:proofErr w:type="spellStart"/>
      <w:r w:rsidRPr="00495383">
        <w:rPr>
          <w:rFonts w:ascii="Trebuchet MS" w:eastAsia="Times New Roman" w:hAnsi="Trebuchet MS"/>
          <w:b/>
          <w:bCs/>
        </w:rPr>
        <w:t>doar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responsabilitatea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față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495383">
        <w:rPr>
          <w:rFonts w:ascii="Trebuchet MS" w:eastAsia="Times New Roman" w:hAnsi="Trebuchet MS"/>
          <w:b/>
          <w:bCs/>
        </w:rPr>
        <w:t>actul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educațional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, ci </w:t>
      </w:r>
      <w:proofErr w:type="spellStart"/>
      <w:r w:rsidRPr="00495383">
        <w:rPr>
          <w:rFonts w:ascii="Trebuchet MS" w:eastAsia="Times New Roman" w:hAnsi="Trebuchet MS"/>
          <w:b/>
          <w:bCs/>
        </w:rPr>
        <w:t>și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rolul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esențial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pe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care </w:t>
      </w:r>
      <w:proofErr w:type="spellStart"/>
      <w:r w:rsidRPr="00495383">
        <w:rPr>
          <w:rFonts w:ascii="Trebuchet MS" w:eastAsia="Times New Roman" w:hAnsi="Trebuchet MS"/>
          <w:b/>
          <w:bCs/>
        </w:rPr>
        <w:t>cadrul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didactic </w:t>
      </w:r>
      <w:proofErr w:type="spellStart"/>
      <w:r w:rsidR="006F62F4">
        <w:rPr>
          <w:rFonts w:ascii="Trebuchet MS" w:eastAsia="Times New Roman" w:hAnsi="Trebuchet MS"/>
          <w:b/>
          <w:bCs/>
        </w:rPr>
        <w:t>îl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are </w:t>
      </w:r>
      <w:proofErr w:type="spellStart"/>
      <w:r w:rsidR="006F62F4">
        <w:rPr>
          <w:rFonts w:ascii="Trebuchet MS" w:eastAsia="Times New Roman" w:hAnsi="Trebuchet MS"/>
          <w:b/>
          <w:bCs/>
        </w:rPr>
        <w:t>în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procesul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6F62F4">
        <w:rPr>
          <w:rFonts w:ascii="Trebuchet MS" w:eastAsia="Times New Roman" w:hAnsi="Trebuchet MS"/>
          <w:b/>
          <w:bCs/>
        </w:rPr>
        <w:t>evaluare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și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reglare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a </w:t>
      </w:r>
      <w:proofErr w:type="spellStart"/>
      <w:r w:rsidR="006F62F4">
        <w:rPr>
          <w:rFonts w:ascii="Trebuchet MS" w:eastAsia="Times New Roman" w:hAnsi="Trebuchet MS"/>
          <w:b/>
          <w:bCs/>
        </w:rPr>
        <w:t>procesului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6F62F4">
        <w:rPr>
          <w:rFonts w:ascii="Trebuchet MS" w:eastAsia="Times New Roman" w:hAnsi="Trebuchet MS"/>
          <w:b/>
          <w:bCs/>
        </w:rPr>
        <w:t>învățare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. </w:t>
      </w:r>
      <w:proofErr w:type="spellStart"/>
      <w:r w:rsidRPr="00495383">
        <w:rPr>
          <w:rFonts w:ascii="Trebuchet MS" w:eastAsia="Times New Roman" w:hAnsi="Trebuchet MS"/>
          <w:b/>
          <w:bCs/>
        </w:rPr>
        <w:t>Prin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efortul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depus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495383">
        <w:rPr>
          <w:rFonts w:ascii="Trebuchet MS" w:eastAsia="Times New Roman" w:hAnsi="Trebuchet MS"/>
          <w:b/>
          <w:bCs/>
        </w:rPr>
        <w:t>contribuiți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în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mod direct la </w:t>
      </w:r>
      <w:proofErr w:type="spellStart"/>
      <w:r w:rsidRPr="00495383">
        <w:rPr>
          <w:rFonts w:ascii="Trebuchet MS" w:eastAsia="Times New Roman" w:hAnsi="Trebuchet MS"/>
          <w:b/>
          <w:bCs/>
        </w:rPr>
        <w:t>crearea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unui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cadru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Pr="00495383">
        <w:rPr>
          <w:rFonts w:ascii="Trebuchet MS" w:eastAsia="Times New Roman" w:hAnsi="Trebuchet MS"/>
          <w:b/>
          <w:bCs/>
        </w:rPr>
        <w:t>învățare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și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evaluare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eficient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, la </w:t>
      </w:r>
      <w:proofErr w:type="spellStart"/>
      <w:r w:rsidRPr="00495383">
        <w:rPr>
          <w:rFonts w:ascii="Trebuchet MS" w:eastAsia="Times New Roman" w:hAnsi="Trebuchet MS"/>
          <w:b/>
          <w:bCs/>
        </w:rPr>
        <w:t>familiarizarea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elevilor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cu </w:t>
      </w:r>
      <w:proofErr w:type="spellStart"/>
      <w:r w:rsidRPr="00495383">
        <w:rPr>
          <w:rFonts w:ascii="Trebuchet MS" w:eastAsia="Times New Roman" w:hAnsi="Trebuchet MS"/>
          <w:b/>
          <w:bCs/>
        </w:rPr>
        <w:t>rigorile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examenelor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și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la </w:t>
      </w:r>
      <w:proofErr w:type="spellStart"/>
      <w:r w:rsidRPr="00495383">
        <w:rPr>
          <w:rFonts w:ascii="Trebuchet MS" w:eastAsia="Times New Roman" w:hAnsi="Trebuchet MS"/>
          <w:b/>
          <w:bCs/>
        </w:rPr>
        <w:t>consolidarea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încrede</w:t>
      </w:r>
      <w:r>
        <w:rPr>
          <w:rFonts w:ascii="Trebuchet MS" w:eastAsia="Times New Roman" w:hAnsi="Trebuchet MS"/>
          <w:b/>
          <w:bCs/>
        </w:rPr>
        <w:t>rii</w:t>
      </w:r>
      <w:proofErr w:type="spellEnd"/>
      <w:r>
        <w:rPr>
          <w:rFonts w:ascii="Trebuchet MS" w:eastAsia="Times New Roman" w:hAnsi="Trebuchet MS"/>
          <w:b/>
          <w:bCs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</w:rPr>
        <w:t>acestora</w:t>
      </w:r>
      <w:proofErr w:type="spellEnd"/>
      <w:r>
        <w:rPr>
          <w:rFonts w:ascii="Trebuchet MS" w:eastAsia="Times New Roman" w:hAnsi="Trebuchet MS"/>
          <w:b/>
          <w:bCs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</w:rPr>
        <w:t>în</w:t>
      </w:r>
      <w:proofErr w:type="spellEnd"/>
      <w:r>
        <w:rPr>
          <w:rFonts w:ascii="Trebuchet MS" w:eastAsia="Times New Roman" w:hAnsi="Trebuchet MS"/>
          <w:b/>
          <w:bCs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</w:rPr>
        <w:t>propriile</w:t>
      </w:r>
      <w:proofErr w:type="spellEnd"/>
      <w:r>
        <w:rPr>
          <w:rFonts w:ascii="Trebuchet MS" w:eastAsia="Times New Roman" w:hAnsi="Trebuchet MS"/>
          <w:b/>
          <w:bCs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</w:rPr>
        <w:t>for</w:t>
      </w:r>
      <w:r w:rsidR="006F62F4">
        <w:rPr>
          <w:rFonts w:ascii="Trebuchet MS" w:eastAsia="Times New Roman" w:hAnsi="Trebuchet MS"/>
          <w:b/>
          <w:bCs/>
        </w:rPr>
        <w:t>ț</w:t>
      </w:r>
      <w:r>
        <w:rPr>
          <w:rFonts w:ascii="Trebuchet MS" w:eastAsia="Times New Roman" w:hAnsi="Trebuchet MS"/>
          <w:b/>
          <w:bCs/>
        </w:rPr>
        <w:t>e</w:t>
      </w:r>
      <w:proofErr w:type="spellEnd"/>
      <w:r>
        <w:rPr>
          <w:rFonts w:ascii="Trebuchet MS" w:eastAsia="Times New Roman" w:hAnsi="Trebuchet MS"/>
          <w:b/>
          <w:bCs/>
        </w:rPr>
        <w:t>.</w:t>
      </w:r>
      <w:r w:rsidR="006F62F4">
        <w:rPr>
          <w:rFonts w:ascii="Trebuchet MS" w:eastAsia="Times New Roman" w:hAnsi="Trebuchet MS"/>
          <w:b/>
          <w:bCs/>
          <w:i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Vă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apreciem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dedicarea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, </w:t>
      </w:r>
      <w:proofErr w:type="spellStart"/>
      <w:r w:rsidRPr="00495383">
        <w:rPr>
          <w:rFonts w:ascii="Trebuchet MS" w:eastAsia="Times New Roman" w:hAnsi="Trebuchet MS"/>
          <w:b/>
          <w:bCs/>
        </w:rPr>
        <w:t>seriozitatea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și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spiritul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6F62F4">
        <w:rPr>
          <w:rFonts w:ascii="Trebuchet MS" w:eastAsia="Times New Roman" w:hAnsi="Trebuchet MS"/>
          <w:b/>
          <w:bCs/>
        </w:rPr>
        <w:t>echipă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, care </w:t>
      </w:r>
      <w:r w:rsidR="006F62F4">
        <w:rPr>
          <w:rFonts w:ascii="Trebuchet MS" w:eastAsia="Times New Roman" w:hAnsi="Trebuchet MS"/>
          <w:b/>
          <w:bCs/>
        </w:rPr>
        <w:t xml:space="preserve">au </w:t>
      </w:r>
      <w:proofErr w:type="spellStart"/>
      <w:r w:rsidRPr="00495383">
        <w:rPr>
          <w:rFonts w:ascii="Trebuchet MS" w:eastAsia="Times New Roman" w:hAnsi="Trebuchet MS"/>
          <w:b/>
          <w:bCs/>
        </w:rPr>
        <w:t>f</w:t>
      </w:r>
      <w:r w:rsidR="006F62F4">
        <w:rPr>
          <w:rFonts w:ascii="Trebuchet MS" w:eastAsia="Times New Roman" w:hAnsi="Trebuchet MS"/>
          <w:b/>
          <w:bCs/>
        </w:rPr>
        <w:t>ăcut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întotdeauna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diferența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în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parcursul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Pr="00495383">
        <w:rPr>
          <w:rFonts w:ascii="Trebuchet MS" w:eastAsia="Times New Roman" w:hAnsi="Trebuchet MS"/>
          <w:b/>
          <w:bCs/>
        </w:rPr>
        <w:t>educațional</w:t>
      </w:r>
      <w:proofErr w:type="spellEnd"/>
      <w:r w:rsidRPr="00495383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și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în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obținerea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6F62F4">
        <w:rPr>
          <w:rFonts w:ascii="Trebuchet MS" w:eastAsia="Times New Roman" w:hAnsi="Trebuchet MS"/>
          <w:b/>
          <w:bCs/>
        </w:rPr>
        <w:t>rezultate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foarte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bune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de </w:t>
      </w:r>
      <w:proofErr w:type="spellStart"/>
      <w:r w:rsidR="006F62F4">
        <w:rPr>
          <w:rFonts w:ascii="Trebuchet MS" w:eastAsia="Times New Roman" w:hAnsi="Trebuchet MS"/>
          <w:b/>
          <w:bCs/>
        </w:rPr>
        <w:t>către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elevii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clujeni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în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ultimii</w:t>
      </w:r>
      <w:proofErr w:type="spellEnd"/>
      <w:r w:rsidR="006F62F4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6F62F4">
        <w:rPr>
          <w:rFonts w:ascii="Trebuchet MS" w:eastAsia="Times New Roman" w:hAnsi="Trebuchet MS"/>
          <w:b/>
          <w:bCs/>
        </w:rPr>
        <w:t>ani</w:t>
      </w:r>
      <w:proofErr w:type="spellEnd"/>
      <w:r w:rsidR="0062394A">
        <w:rPr>
          <w:rFonts w:ascii="Trebuchet MS" w:eastAsia="Times New Roman" w:hAnsi="Trebuchet MS"/>
          <w:b/>
          <w:bCs/>
        </w:rPr>
        <w:t>,</w:t>
      </w:r>
      <w:bookmarkStart w:id="0" w:name="_GoBack"/>
      <w:bookmarkEnd w:id="0"/>
      <w:r w:rsidR="00184139" w:rsidRPr="00184139">
        <w:rPr>
          <w:rFonts w:ascii="Trebuchet MS" w:eastAsia="Times New Roman" w:hAnsi="Trebuchet MS"/>
          <w:b/>
          <w:bCs/>
        </w:rPr>
        <w:t xml:space="preserve">” a </w:t>
      </w:r>
      <w:proofErr w:type="spellStart"/>
      <w:r w:rsidR="00184139" w:rsidRPr="00184139">
        <w:rPr>
          <w:rFonts w:ascii="Trebuchet MS" w:eastAsia="Times New Roman" w:hAnsi="Trebuchet MS"/>
          <w:b/>
          <w:bCs/>
        </w:rPr>
        <w:t>declarat</w:t>
      </w:r>
      <w:proofErr w:type="spellEnd"/>
      <w:r w:rsidR="00184139" w:rsidRPr="00184139">
        <w:rPr>
          <w:rFonts w:ascii="Trebuchet MS" w:eastAsia="Times New Roman" w:hAnsi="Trebuchet MS"/>
          <w:b/>
          <w:bCs/>
        </w:rPr>
        <w:t xml:space="preserve"> </w:t>
      </w:r>
      <w:proofErr w:type="spellStart"/>
      <w:r w:rsidR="00184139" w:rsidRPr="00184139">
        <w:rPr>
          <w:rFonts w:ascii="Trebuchet MS" w:hAnsi="Trebuchet MS"/>
          <w:b/>
          <w:bCs/>
          <w:color w:val="000000"/>
        </w:rPr>
        <w:t>doamn</w:t>
      </w:r>
      <w:r w:rsidR="006F62F4">
        <w:rPr>
          <w:rFonts w:ascii="Trebuchet MS" w:hAnsi="Trebuchet MS"/>
          <w:b/>
          <w:bCs/>
          <w:color w:val="000000"/>
        </w:rPr>
        <w:t>e</w:t>
      </w:r>
      <w:proofErr w:type="spellEnd"/>
      <w:r w:rsidR="00184139" w:rsidRPr="00184139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184139" w:rsidRPr="00184139">
        <w:rPr>
          <w:rFonts w:ascii="Trebuchet MS" w:hAnsi="Trebuchet MS"/>
          <w:b/>
          <w:bCs/>
          <w:color w:val="000000"/>
        </w:rPr>
        <w:t>Marinela</w:t>
      </w:r>
      <w:proofErr w:type="spellEnd"/>
      <w:r w:rsidR="00184139" w:rsidRPr="00184139">
        <w:rPr>
          <w:rFonts w:ascii="Trebuchet MS" w:hAnsi="Trebuchet MS"/>
          <w:b/>
          <w:bCs/>
          <w:color w:val="000000"/>
        </w:rPr>
        <w:t xml:space="preserve"> Marc, inspector </w:t>
      </w:r>
      <w:proofErr w:type="spellStart"/>
      <w:r w:rsidR="00184139" w:rsidRPr="00184139">
        <w:rPr>
          <w:rFonts w:ascii="Trebuchet MS" w:hAnsi="Trebuchet MS"/>
          <w:b/>
          <w:bCs/>
          <w:color w:val="000000"/>
        </w:rPr>
        <w:t>școlar</w:t>
      </w:r>
      <w:proofErr w:type="spellEnd"/>
      <w:r w:rsidR="00184139" w:rsidRPr="00184139">
        <w:rPr>
          <w:rFonts w:ascii="Trebuchet MS" w:hAnsi="Trebuchet MS"/>
          <w:b/>
          <w:bCs/>
          <w:color w:val="000000"/>
        </w:rPr>
        <w:t xml:space="preserve"> general al </w:t>
      </w:r>
      <w:proofErr w:type="spellStart"/>
      <w:r w:rsidR="00184139" w:rsidRPr="00184139">
        <w:rPr>
          <w:rFonts w:ascii="Trebuchet MS" w:hAnsi="Trebuchet MS"/>
          <w:b/>
          <w:bCs/>
          <w:color w:val="000000"/>
        </w:rPr>
        <w:t>Inspectoratului</w:t>
      </w:r>
      <w:proofErr w:type="spellEnd"/>
      <w:r w:rsidR="00184139" w:rsidRPr="00184139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184139" w:rsidRPr="00184139">
        <w:rPr>
          <w:rFonts w:ascii="Trebuchet MS" w:hAnsi="Trebuchet MS"/>
          <w:b/>
          <w:bCs/>
          <w:color w:val="000000"/>
        </w:rPr>
        <w:t>Școlar</w:t>
      </w:r>
      <w:proofErr w:type="spellEnd"/>
      <w:r w:rsidR="00184139" w:rsidRPr="00184139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184139" w:rsidRPr="00184139">
        <w:rPr>
          <w:rFonts w:ascii="Trebuchet MS" w:hAnsi="Trebuchet MS"/>
          <w:b/>
          <w:bCs/>
          <w:color w:val="000000"/>
        </w:rPr>
        <w:t>Județean</w:t>
      </w:r>
      <w:proofErr w:type="spellEnd"/>
      <w:r w:rsidR="00184139" w:rsidRPr="00184139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="00184139" w:rsidRPr="00184139">
        <w:rPr>
          <w:rFonts w:ascii="Trebuchet MS" w:hAnsi="Trebuchet MS"/>
          <w:b/>
          <w:bCs/>
          <w:color w:val="000000"/>
        </w:rPr>
        <w:t>Cluj</w:t>
      </w:r>
      <w:proofErr w:type="spellEnd"/>
      <w:r w:rsidR="00184139" w:rsidRPr="00184139">
        <w:rPr>
          <w:rFonts w:ascii="Trebuchet MS" w:hAnsi="Trebuchet MS"/>
          <w:b/>
          <w:bCs/>
          <w:color w:val="000000"/>
        </w:rPr>
        <w:t>.</w:t>
      </w:r>
    </w:p>
    <w:p w14:paraId="41A35B0C" w14:textId="77777777" w:rsidR="00184139" w:rsidRDefault="00184139" w:rsidP="006B01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</w:rPr>
      </w:pPr>
    </w:p>
    <w:p w14:paraId="56313777" w14:textId="46379950" w:rsidR="0060624B" w:rsidRPr="006B01DF" w:rsidRDefault="00A779D4" w:rsidP="0060624B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</w:t>
      </w:r>
      <w:r w:rsidR="008C7754"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  </w:t>
      </w:r>
      <w:r w:rsidR="00F059AA"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  </w:t>
      </w:r>
      <w:r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</w:t>
      </w:r>
      <w:r w:rsidRPr="006B01DF">
        <w:rPr>
          <w:rFonts w:ascii="Trebuchet MS" w:eastAsia="Times New Roman" w:hAnsi="Trebuchet MS"/>
          <w:b/>
          <w:color w:val="4F81BD" w:themeColor="accent1"/>
        </w:rPr>
        <w:t>COMUNICARE INSTITUȚIONALĂ, I.Ș.J. CLUJ</w:t>
      </w:r>
      <w:r w:rsidRPr="006B01DF">
        <w:rPr>
          <w:rFonts w:ascii="Trebuchet MS" w:eastAsia="Times New Roman" w:hAnsi="Trebuchet MS"/>
          <w:b/>
          <w:sz w:val="24"/>
        </w:rPr>
        <w:t xml:space="preserve">   </w:t>
      </w:r>
    </w:p>
    <w:p w14:paraId="4B258E44" w14:textId="5E069044" w:rsidR="00D002BF" w:rsidRPr="009B47C4" w:rsidRDefault="0060624B" w:rsidP="00D002BF">
      <w:pPr>
        <w:jc w:val="both"/>
        <w:rPr>
          <w:rFonts w:ascii="Trebuchet MS" w:eastAsia="Times New Roman" w:hAnsi="Trebuchet MS"/>
          <w:b/>
          <w:i/>
          <w:color w:val="4F81BD" w:themeColor="accent1"/>
        </w:rPr>
      </w:pPr>
      <w:r w:rsidRPr="009B47C4"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14:paraId="1420F925" w14:textId="5174C746" w:rsidR="006D4765" w:rsidRPr="009B47C4" w:rsidRDefault="006D4765" w:rsidP="009B47C4">
      <w:pPr>
        <w:jc w:val="both"/>
        <w:rPr>
          <w:rFonts w:ascii="Trebuchet MS" w:hAnsi="Trebuchet MS"/>
          <w:b/>
          <w:sz w:val="24"/>
          <w:szCs w:val="24"/>
        </w:rPr>
      </w:pPr>
    </w:p>
    <w:sectPr w:rsidR="006D4765" w:rsidRPr="009B47C4" w:rsidSect="00887C44">
      <w:headerReference w:type="first" r:id="rId10"/>
      <w:footerReference w:type="first" r:id="rId11"/>
      <w:pgSz w:w="11907" w:h="16839" w:code="9"/>
      <w:pgMar w:top="-1440" w:right="1134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B3AF5" w14:textId="77777777" w:rsidR="006A78F5" w:rsidRDefault="006A78F5" w:rsidP="00E160F0">
      <w:pPr>
        <w:spacing w:after="0" w:line="240" w:lineRule="auto"/>
      </w:pPr>
      <w:r>
        <w:separator/>
      </w:r>
    </w:p>
  </w:endnote>
  <w:endnote w:type="continuationSeparator" w:id="0">
    <w:p w14:paraId="670DCD2C" w14:textId="77777777" w:rsidR="006A78F5" w:rsidRDefault="006A78F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2A24FC" w:rsidRDefault="006A78F5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2A24FC" w:rsidRPr="00AB1060" w:rsidRDefault="002A24FC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</w:t>
    </w:r>
    <w:r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Pr="00AB1060">
      <w:rPr>
        <w:color w:val="0F243E"/>
        <w:lang w:val="it-IT"/>
      </w:rPr>
      <w:t>4, Cluj - Napoca</w:t>
    </w:r>
  </w:p>
  <w:p w14:paraId="7B0054BA" w14:textId="77777777" w:rsidR="002A24FC" w:rsidRPr="00AB1060" w:rsidRDefault="002A24FC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2A24FC" w:rsidRPr="00AB1060" w:rsidRDefault="002A24FC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2D109412" w:rsidR="002A24FC" w:rsidRPr="00AB1060" w:rsidRDefault="002A24FC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</w:t>
    </w:r>
    <w:hyperlink r:id="rId1" w:history="1">
      <w:r w:rsidRPr="00CE6906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Pr="00347FD4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2A24FC" w:rsidRDefault="002A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6DC52" w14:textId="77777777" w:rsidR="006A78F5" w:rsidRDefault="006A78F5" w:rsidP="00E160F0">
      <w:pPr>
        <w:spacing w:after="0" w:line="240" w:lineRule="auto"/>
      </w:pPr>
      <w:r>
        <w:separator/>
      </w:r>
    </w:p>
  </w:footnote>
  <w:footnote w:type="continuationSeparator" w:id="0">
    <w:p w14:paraId="65D91C82" w14:textId="77777777" w:rsidR="006A78F5" w:rsidRDefault="006A78F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406C3764" w:rsidR="002A24FC" w:rsidRDefault="002A24FC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5A527395">
              <wp:simplePos x="0" y="0"/>
              <wp:positionH relativeFrom="column">
                <wp:posOffset>5715</wp:posOffset>
              </wp:positionH>
              <wp:positionV relativeFrom="paragraph">
                <wp:posOffset>57785</wp:posOffset>
              </wp:positionV>
              <wp:extent cx="3514812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14812" cy="668655"/>
                        <a:chOff x="0" y="0"/>
                        <a:chExt cx="3012733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478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43" y="51801"/>
                          <a:ext cx="2485390" cy="698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771DE" w14:textId="77777777" w:rsidR="00B34103" w:rsidRDefault="00B34103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</w:pPr>
                          </w:p>
                          <w:p w14:paraId="6BA1D90B" w14:textId="4E73894F" w:rsidR="002A24FC" w:rsidRDefault="002A24F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7D967EBC" w:rsidR="002A24FC" w:rsidRPr="00AD2EBC" w:rsidRDefault="002A24F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45pt;margin-top:4.55pt;width:276.75pt;height:52.65pt;z-index:251659264;mso-width-relative:margin;mso-height-relative:margin" coordsize="30127,7499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5914;height:7499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">
                <v:imagedata r:id="rId2" o:title=""/>
              </v:shape>
              <v:rect id="Rectangle 3" o:spid="_x0000_s1028" style="position:absolute;left:5273;top:518;width:24854;height:6981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" filled="f" stroked="f">
                <v:textbox>
                  <w:txbxContent>
                    <w:p w14:paraId="416771DE" w14:textId="77777777" w:rsidR="00B34103" w:rsidRDefault="00B34103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</w:rPr>
                      </w:pPr>
                    </w:p>
                    <w:p w14:paraId="6BA1D90B" w14:textId="4E73894F" w:rsidR="002A24FC" w:rsidRDefault="002A24F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7D967EBC" w:rsidR="002A24FC" w:rsidRPr="00AD2EBC" w:rsidRDefault="002A24F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29FA37DC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4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6"/>
  </w:num>
  <w:num w:numId="44">
    <w:abstractNumId w:val="3"/>
  </w:num>
  <w:num w:numId="45">
    <w:abstractNumId w:val="45"/>
  </w:num>
  <w:num w:numId="46">
    <w:abstractNumId w:val="3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5E1D"/>
    <w:rsid w:val="000115BF"/>
    <w:rsid w:val="000217DF"/>
    <w:rsid w:val="00025BBB"/>
    <w:rsid w:val="0003405A"/>
    <w:rsid w:val="00050427"/>
    <w:rsid w:val="0005261D"/>
    <w:rsid w:val="0005287F"/>
    <w:rsid w:val="00052E50"/>
    <w:rsid w:val="00055E24"/>
    <w:rsid w:val="00055FD5"/>
    <w:rsid w:val="00057791"/>
    <w:rsid w:val="00063F2C"/>
    <w:rsid w:val="0006509A"/>
    <w:rsid w:val="00070380"/>
    <w:rsid w:val="00074FE6"/>
    <w:rsid w:val="00092EE7"/>
    <w:rsid w:val="000A07B4"/>
    <w:rsid w:val="000A235B"/>
    <w:rsid w:val="000B032C"/>
    <w:rsid w:val="000B115B"/>
    <w:rsid w:val="000B40AA"/>
    <w:rsid w:val="000B519A"/>
    <w:rsid w:val="000C1689"/>
    <w:rsid w:val="000D1C8F"/>
    <w:rsid w:val="000D22F7"/>
    <w:rsid w:val="000D60D6"/>
    <w:rsid w:val="000E699F"/>
    <w:rsid w:val="000F3088"/>
    <w:rsid w:val="000F409C"/>
    <w:rsid w:val="000F5D2E"/>
    <w:rsid w:val="00103241"/>
    <w:rsid w:val="00104134"/>
    <w:rsid w:val="00105F57"/>
    <w:rsid w:val="001217CA"/>
    <w:rsid w:val="001220DA"/>
    <w:rsid w:val="0014062F"/>
    <w:rsid w:val="00144E00"/>
    <w:rsid w:val="00153ADB"/>
    <w:rsid w:val="00154E6B"/>
    <w:rsid w:val="00155B8D"/>
    <w:rsid w:val="001611F4"/>
    <w:rsid w:val="00164EE6"/>
    <w:rsid w:val="00171C9B"/>
    <w:rsid w:val="00172CA8"/>
    <w:rsid w:val="0017641A"/>
    <w:rsid w:val="00181D4E"/>
    <w:rsid w:val="00184139"/>
    <w:rsid w:val="00187B9E"/>
    <w:rsid w:val="00187C03"/>
    <w:rsid w:val="001926D4"/>
    <w:rsid w:val="00196074"/>
    <w:rsid w:val="001A178B"/>
    <w:rsid w:val="001A2B49"/>
    <w:rsid w:val="001A6587"/>
    <w:rsid w:val="001A730A"/>
    <w:rsid w:val="001C5E30"/>
    <w:rsid w:val="001C702D"/>
    <w:rsid w:val="001D110E"/>
    <w:rsid w:val="001D361A"/>
    <w:rsid w:val="001E0371"/>
    <w:rsid w:val="001E0B53"/>
    <w:rsid w:val="001E1583"/>
    <w:rsid w:val="001F00BF"/>
    <w:rsid w:val="001F50B8"/>
    <w:rsid w:val="001F570E"/>
    <w:rsid w:val="00200340"/>
    <w:rsid w:val="00207DEC"/>
    <w:rsid w:val="00215C0D"/>
    <w:rsid w:val="002170A1"/>
    <w:rsid w:val="00220F42"/>
    <w:rsid w:val="002517FA"/>
    <w:rsid w:val="00251B80"/>
    <w:rsid w:val="00255F7E"/>
    <w:rsid w:val="0025734C"/>
    <w:rsid w:val="00260C60"/>
    <w:rsid w:val="00261F9B"/>
    <w:rsid w:val="00270DFD"/>
    <w:rsid w:val="00290E58"/>
    <w:rsid w:val="0029164B"/>
    <w:rsid w:val="00296542"/>
    <w:rsid w:val="002972FA"/>
    <w:rsid w:val="002A24FC"/>
    <w:rsid w:val="002A4FC0"/>
    <w:rsid w:val="002B12B9"/>
    <w:rsid w:val="002B339B"/>
    <w:rsid w:val="002B6CF7"/>
    <w:rsid w:val="002C4574"/>
    <w:rsid w:val="002D4617"/>
    <w:rsid w:val="002E5B7E"/>
    <w:rsid w:val="00301B6E"/>
    <w:rsid w:val="00303739"/>
    <w:rsid w:val="00304A1E"/>
    <w:rsid w:val="00310A95"/>
    <w:rsid w:val="00312C4D"/>
    <w:rsid w:val="003167D0"/>
    <w:rsid w:val="00323076"/>
    <w:rsid w:val="00327272"/>
    <w:rsid w:val="00336189"/>
    <w:rsid w:val="003370E6"/>
    <w:rsid w:val="003406E4"/>
    <w:rsid w:val="00341416"/>
    <w:rsid w:val="0034679C"/>
    <w:rsid w:val="00347FBF"/>
    <w:rsid w:val="003516A6"/>
    <w:rsid w:val="003521FE"/>
    <w:rsid w:val="00352687"/>
    <w:rsid w:val="0036192A"/>
    <w:rsid w:val="0036219A"/>
    <w:rsid w:val="00362BB3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B4AD2"/>
    <w:rsid w:val="003B60F1"/>
    <w:rsid w:val="003D38C0"/>
    <w:rsid w:val="003D7BC0"/>
    <w:rsid w:val="003F1CE7"/>
    <w:rsid w:val="003F2A2D"/>
    <w:rsid w:val="003F5F5C"/>
    <w:rsid w:val="003F75E1"/>
    <w:rsid w:val="00400CE6"/>
    <w:rsid w:val="0040330C"/>
    <w:rsid w:val="004055F4"/>
    <w:rsid w:val="00407569"/>
    <w:rsid w:val="0041533D"/>
    <w:rsid w:val="0041767B"/>
    <w:rsid w:val="00427C5F"/>
    <w:rsid w:val="00431CFF"/>
    <w:rsid w:val="0043320C"/>
    <w:rsid w:val="004355D7"/>
    <w:rsid w:val="0044242F"/>
    <w:rsid w:val="0045155F"/>
    <w:rsid w:val="004517C5"/>
    <w:rsid w:val="00453253"/>
    <w:rsid w:val="00453D29"/>
    <w:rsid w:val="004638C8"/>
    <w:rsid w:val="004657F4"/>
    <w:rsid w:val="004740BD"/>
    <w:rsid w:val="004823EE"/>
    <w:rsid w:val="00482ED2"/>
    <w:rsid w:val="0048681B"/>
    <w:rsid w:val="004901B7"/>
    <w:rsid w:val="00494E49"/>
    <w:rsid w:val="00495383"/>
    <w:rsid w:val="00497CC0"/>
    <w:rsid w:val="00497E2D"/>
    <w:rsid w:val="004A1089"/>
    <w:rsid w:val="004A2AC3"/>
    <w:rsid w:val="004A45E9"/>
    <w:rsid w:val="004A6519"/>
    <w:rsid w:val="004B1879"/>
    <w:rsid w:val="004B344A"/>
    <w:rsid w:val="004C013F"/>
    <w:rsid w:val="004C2971"/>
    <w:rsid w:val="004C35AD"/>
    <w:rsid w:val="004C3C3A"/>
    <w:rsid w:val="004C6308"/>
    <w:rsid w:val="004D0F33"/>
    <w:rsid w:val="004D2D04"/>
    <w:rsid w:val="004D58DA"/>
    <w:rsid w:val="004E05B8"/>
    <w:rsid w:val="004E6719"/>
    <w:rsid w:val="004F1EC1"/>
    <w:rsid w:val="00501D9D"/>
    <w:rsid w:val="00503092"/>
    <w:rsid w:val="00513D14"/>
    <w:rsid w:val="00514EAD"/>
    <w:rsid w:val="00517AA0"/>
    <w:rsid w:val="00521F69"/>
    <w:rsid w:val="00522F26"/>
    <w:rsid w:val="005271BB"/>
    <w:rsid w:val="00527F14"/>
    <w:rsid w:val="005331FF"/>
    <w:rsid w:val="0053612D"/>
    <w:rsid w:val="00544E0F"/>
    <w:rsid w:val="00547412"/>
    <w:rsid w:val="00554CDB"/>
    <w:rsid w:val="00557388"/>
    <w:rsid w:val="00557AB4"/>
    <w:rsid w:val="0056170A"/>
    <w:rsid w:val="00562409"/>
    <w:rsid w:val="0057292D"/>
    <w:rsid w:val="005746D1"/>
    <w:rsid w:val="00577F2B"/>
    <w:rsid w:val="00581439"/>
    <w:rsid w:val="00581E08"/>
    <w:rsid w:val="00583058"/>
    <w:rsid w:val="005847DD"/>
    <w:rsid w:val="00586127"/>
    <w:rsid w:val="00592437"/>
    <w:rsid w:val="005A440F"/>
    <w:rsid w:val="005B22A6"/>
    <w:rsid w:val="005B3477"/>
    <w:rsid w:val="005C5695"/>
    <w:rsid w:val="005C72DE"/>
    <w:rsid w:val="005C7A4B"/>
    <w:rsid w:val="005D2F67"/>
    <w:rsid w:val="005D3E89"/>
    <w:rsid w:val="005D52C9"/>
    <w:rsid w:val="005D60D8"/>
    <w:rsid w:val="005D6432"/>
    <w:rsid w:val="005D76E1"/>
    <w:rsid w:val="005E2DCE"/>
    <w:rsid w:val="005F01DE"/>
    <w:rsid w:val="005F0E88"/>
    <w:rsid w:val="005F1CCB"/>
    <w:rsid w:val="0060624B"/>
    <w:rsid w:val="00611092"/>
    <w:rsid w:val="006146B7"/>
    <w:rsid w:val="006209CB"/>
    <w:rsid w:val="0062394A"/>
    <w:rsid w:val="006248FB"/>
    <w:rsid w:val="006261D8"/>
    <w:rsid w:val="006279A2"/>
    <w:rsid w:val="006362D6"/>
    <w:rsid w:val="006378BA"/>
    <w:rsid w:val="006427E0"/>
    <w:rsid w:val="00642B07"/>
    <w:rsid w:val="00650E3A"/>
    <w:rsid w:val="00654DA0"/>
    <w:rsid w:val="0065788D"/>
    <w:rsid w:val="006608B1"/>
    <w:rsid w:val="00661BFD"/>
    <w:rsid w:val="006671FA"/>
    <w:rsid w:val="006774AF"/>
    <w:rsid w:val="00687012"/>
    <w:rsid w:val="00693B97"/>
    <w:rsid w:val="006A0CBA"/>
    <w:rsid w:val="006A6AD3"/>
    <w:rsid w:val="006A78F5"/>
    <w:rsid w:val="006B01DF"/>
    <w:rsid w:val="006B056F"/>
    <w:rsid w:val="006B23E8"/>
    <w:rsid w:val="006C1414"/>
    <w:rsid w:val="006C1721"/>
    <w:rsid w:val="006C57E1"/>
    <w:rsid w:val="006C5BC9"/>
    <w:rsid w:val="006C7BD1"/>
    <w:rsid w:val="006D075C"/>
    <w:rsid w:val="006D45AC"/>
    <w:rsid w:val="006D4765"/>
    <w:rsid w:val="006D4AB8"/>
    <w:rsid w:val="006F1F27"/>
    <w:rsid w:val="006F62F4"/>
    <w:rsid w:val="006F7496"/>
    <w:rsid w:val="0070341D"/>
    <w:rsid w:val="00706C61"/>
    <w:rsid w:val="007225E3"/>
    <w:rsid w:val="007328E8"/>
    <w:rsid w:val="00735785"/>
    <w:rsid w:val="0074239E"/>
    <w:rsid w:val="00746B16"/>
    <w:rsid w:val="007534B5"/>
    <w:rsid w:val="007552EC"/>
    <w:rsid w:val="00764092"/>
    <w:rsid w:val="00772568"/>
    <w:rsid w:val="00773E5A"/>
    <w:rsid w:val="007741FF"/>
    <w:rsid w:val="00774E06"/>
    <w:rsid w:val="007750D2"/>
    <w:rsid w:val="00781201"/>
    <w:rsid w:val="007A5A88"/>
    <w:rsid w:val="007B453F"/>
    <w:rsid w:val="007D23D2"/>
    <w:rsid w:val="007D4729"/>
    <w:rsid w:val="00804FA0"/>
    <w:rsid w:val="0081732C"/>
    <w:rsid w:val="00820ABB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2E14"/>
    <w:rsid w:val="0088616C"/>
    <w:rsid w:val="00887286"/>
    <w:rsid w:val="00887C44"/>
    <w:rsid w:val="00890A8A"/>
    <w:rsid w:val="008935A7"/>
    <w:rsid w:val="008A2643"/>
    <w:rsid w:val="008A27E2"/>
    <w:rsid w:val="008A48DC"/>
    <w:rsid w:val="008A4E28"/>
    <w:rsid w:val="008A6702"/>
    <w:rsid w:val="008B2BAA"/>
    <w:rsid w:val="008B66D6"/>
    <w:rsid w:val="008C7754"/>
    <w:rsid w:val="008D0076"/>
    <w:rsid w:val="008D7448"/>
    <w:rsid w:val="00904F6D"/>
    <w:rsid w:val="00907EF9"/>
    <w:rsid w:val="00913122"/>
    <w:rsid w:val="00917CD5"/>
    <w:rsid w:val="009212F0"/>
    <w:rsid w:val="00922006"/>
    <w:rsid w:val="009235AA"/>
    <w:rsid w:val="00923E56"/>
    <w:rsid w:val="0092443A"/>
    <w:rsid w:val="00937C22"/>
    <w:rsid w:val="009469C5"/>
    <w:rsid w:val="00947923"/>
    <w:rsid w:val="009540E4"/>
    <w:rsid w:val="00954BF2"/>
    <w:rsid w:val="00954EB7"/>
    <w:rsid w:val="00955A5B"/>
    <w:rsid w:val="00956162"/>
    <w:rsid w:val="00957225"/>
    <w:rsid w:val="0096283B"/>
    <w:rsid w:val="00975751"/>
    <w:rsid w:val="009771E5"/>
    <w:rsid w:val="009948AE"/>
    <w:rsid w:val="00995B39"/>
    <w:rsid w:val="00995FA7"/>
    <w:rsid w:val="00996950"/>
    <w:rsid w:val="009A21EB"/>
    <w:rsid w:val="009A6B92"/>
    <w:rsid w:val="009B47C4"/>
    <w:rsid w:val="009C2A54"/>
    <w:rsid w:val="009D0E19"/>
    <w:rsid w:val="009E1FEA"/>
    <w:rsid w:val="009E52ED"/>
    <w:rsid w:val="009E7A79"/>
    <w:rsid w:val="009F1375"/>
    <w:rsid w:val="009F33C2"/>
    <w:rsid w:val="009F729A"/>
    <w:rsid w:val="00A02030"/>
    <w:rsid w:val="00A241F0"/>
    <w:rsid w:val="00A2611B"/>
    <w:rsid w:val="00A2636D"/>
    <w:rsid w:val="00A3655A"/>
    <w:rsid w:val="00A3676E"/>
    <w:rsid w:val="00A50C41"/>
    <w:rsid w:val="00A55A30"/>
    <w:rsid w:val="00A65903"/>
    <w:rsid w:val="00A74BA4"/>
    <w:rsid w:val="00A76F62"/>
    <w:rsid w:val="00A77633"/>
    <w:rsid w:val="00A779D4"/>
    <w:rsid w:val="00A8171D"/>
    <w:rsid w:val="00A82EA3"/>
    <w:rsid w:val="00A8433B"/>
    <w:rsid w:val="00A85758"/>
    <w:rsid w:val="00A917E5"/>
    <w:rsid w:val="00A91F9F"/>
    <w:rsid w:val="00AA49DD"/>
    <w:rsid w:val="00AB1060"/>
    <w:rsid w:val="00AB7A91"/>
    <w:rsid w:val="00AC15C6"/>
    <w:rsid w:val="00AC3510"/>
    <w:rsid w:val="00AD2EBC"/>
    <w:rsid w:val="00AD4AA9"/>
    <w:rsid w:val="00AE0898"/>
    <w:rsid w:val="00AE3957"/>
    <w:rsid w:val="00AE4419"/>
    <w:rsid w:val="00B107B2"/>
    <w:rsid w:val="00B20EF4"/>
    <w:rsid w:val="00B248DE"/>
    <w:rsid w:val="00B24B2A"/>
    <w:rsid w:val="00B31826"/>
    <w:rsid w:val="00B34103"/>
    <w:rsid w:val="00B35108"/>
    <w:rsid w:val="00B35188"/>
    <w:rsid w:val="00B37C3D"/>
    <w:rsid w:val="00B50EF3"/>
    <w:rsid w:val="00B535D8"/>
    <w:rsid w:val="00B54369"/>
    <w:rsid w:val="00B676E9"/>
    <w:rsid w:val="00B82597"/>
    <w:rsid w:val="00B83995"/>
    <w:rsid w:val="00B85C9F"/>
    <w:rsid w:val="00B92B67"/>
    <w:rsid w:val="00B95D45"/>
    <w:rsid w:val="00B97315"/>
    <w:rsid w:val="00B973D3"/>
    <w:rsid w:val="00B97D44"/>
    <w:rsid w:val="00BA26F0"/>
    <w:rsid w:val="00BA3F94"/>
    <w:rsid w:val="00BA42E8"/>
    <w:rsid w:val="00BB339E"/>
    <w:rsid w:val="00BC26E0"/>
    <w:rsid w:val="00BC4299"/>
    <w:rsid w:val="00BC5FC2"/>
    <w:rsid w:val="00BD0E45"/>
    <w:rsid w:val="00BD4E98"/>
    <w:rsid w:val="00BE01F4"/>
    <w:rsid w:val="00BE129E"/>
    <w:rsid w:val="00BF268E"/>
    <w:rsid w:val="00BF36E8"/>
    <w:rsid w:val="00BF522A"/>
    <w:rsid w:val="00BF6E18"/>
    <w:rsid w:val="00C10116"/>
    <w:rsid w:val="00C10483"/>
    <w:rsid w:val="00C11090"/>
    <w:rsid w:val="00C127AC"/>
    <w:rsid w:val="00C204DC"/>
    <w:rsid w:val="00C22FDF"/>
    <w:rsid w:val="00C42785"/>
    <w:rsid w:val="00C6179D"/>
    <w:rsid w:val="00C67204"/>
    <w:rsid w:val="00C8045B"/>
    <w:rsid w:val="00C87569"/>
    <w:rsid w:val="00C9106A"/>
    <w:rsid w:val="00C91849"/>
    <w:rsid w:val="00C9427B"/>
    <w:rsid w:val="00C946A4"/>
    <w:rsid w:val="00CB0FE6"/>
    <w:rsid w:val="00CB26BA"/>
    <w:rsid w:val="00CB28A6"/>
    <w:rsid w:val="00CB7CEA"/>
    <w:rsid w:val="00CC22B7"/>
    <w:rsid w:val="00CC59BC"/>
    <w:rsid w:val="00CD0FB9"/>
    <w:rsid w:val="00CD23A6"/>
    <w:rsid w:val="00CE041F"/>
    <w:rsid w:val="00CE4AF7"/>
    <w:rsid w:val="00CE6EF3"/>
    <w:rsid w:val="00CF5ED8"/>
    <w:rsid w:val="00CF6FD9"/>
    <w:rsid w:val="00CF783C"/>
    <w:rsid w:val="00D002BF"/>
    <w:rsid w:val="00D00C4F"/>
    <w:rsid w:val="00D0242C"/>
    <w:rsid w:val="00D07CE1"/>
    <w:rsid w:val="00D13B87"/>
    <w:rsid w:val="00D16961"/>
    <w:rsid w:val="00D169BE"/>
    <w:rsid w:val="00D17CB3"/>
    <w:rsid w:val="00D24B20"/>
    <w:rsid w:val="00D270B3"/>
    <w:rsid w:val="00D34AF6"/>
    <w:rsid w:val="00D36923"/>
    <w:rsid w:val="00D40251"/>
    <w:rsid w:val="00D428FA"/>
    <w:rsid w:val="00D43F71"/>
    <w:rsid w:val="00D5531C"/>
    <w:rsid w:val="00D61273"/>
    <w:rsid w:val="00D626C1"/>
    <w:rsid w:val="00D70A56"/>
    <w:rsid w:val="00D72025"/>
    <w:rsid w:val="00D7362A"/>
    <w:rsid w:val="00D7438A"/>
    <w:rsid w:val="00D74E0F"/>
    <w:rsid w:val="00DA7888"/>
    <w:rsid w:val="00DB6823"/>
    <w:rsid w:val="00DC4115"/>
    <w:rsid w:val="00DC446A"/>
    <w:rsid w:val="00DC6C11"/>
    <w:rsid w:val="00DD5964"/>
    <w:rsid w:val="00DD6F82"/>
    <w:rsid w:val="00DE4509"/>
    <w:rsid w:val="00DE4891"/>
    <w:rsid w:val="00DF426F"/>
    <w:rsid w:val="00E02B7B"/>
    <w:rsid w:val="00E160F0"/>
    <w:rsid w:val="00E20A93"/>
    <w:rsid w:val="00E32194"/>
    <w:rsid w:val="00E33DE6"/>
    <w:rsid w:val="00E342D5"/>
    <w:rsid w:val="00E356FF"/>
    <w:rsid w:val="00E37C75"/>
    <w:rsid w:val="00E37EF8"/>
    <w:rsid w:val="00E40201"/>
    <w:rsid w:val="00E534F9"/>
    <w:rsid w:val="00E607E0"/>
    <w:rsid w:val="00E64BAF"/>
    <w:rsid w:val="00E71200"/>
    <w:rsid w:val="00E74845"/>
    <w:rsid w:val="00E76D93"/>
    <w:rsid w:val="00E77F76"/>
    <w:rsid w:val="00E8059F"/>
    <w:rsid w:val="00E80C78"/>
    <w:rsid w:val="00E841AB"/>
    <w:rsid w:val="00E849D4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48B8"/>
    <w:rsid w:val="00ED5C78"/>
    <w:rsid w:val="00ED71D0"/>
    <w:rsid w:val="00F059AA"/>
    <w:rsid w:val="00F11EB6"/>
    <w:rsid w:val="00F2440D"/>
    <w:rsid w:val="00F24A6A"/>
    <w:rsid w:val="00F25F27"/>
    <w:rsid w:val="00F26C20"/>
    <w:rsid w:val="00F31728"/>
    <w:rsid w:val="00F37781"/>
    <w:rsid w:val="00F52F3D"/>
    <w:rsid w:val="00F55603"/>
    <w:rsid w:val="00F616CB"/>
    <w:rsid w:val="00F6212B"/>
    <w:rsid w:val="00F722A3"/>
    <w:rsid w:val="00F7741F"/>
    <w:rsid w:val="00F93F36"/>
    <w:rsid w:val="00FA14C6"/>
    <w:rsid w:val="00FA31B0"/>
    <w:rsid w:val="00FC234A"/>
    <w:rsid w:val="00FC54C2"/>
    <w:rsid w:val="00FC76CE"/>
    <w:rsid w:val="00FC7BF7"/>
    <w:rsid w:val="00FD0F27"/>
    <w:rsid w:val="00FD13BE"/>
    <w:rsid w:val="00FD4394"/>
    <w:rsid w:val="00FD7F63"/>
    <w:rsid w:val="00FF1F76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0E4"/>
    <w:rPr>
      <w:color w:val="800080" w:themeColor="followed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516A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17FA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996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sites/default/files/_fi%C8%99iere/Minister/2022/inv.%20preuniversitar/note_proceduri/Procedura_egalizare_sanse_exanene_nationale_202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du.ro/bacalaurea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2F2B-92C6-4597-9C06-59C78110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6782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2026-03-21T07:24:00Z</cp:lastPrinted>
  <dcterms:created xsi:type="dcterms:W3CDTF">2026-03-21T07:21:00Z</dcterms:created>
  <dcterms:modified xsi:type="dcterms:W3CDTF">2026-03-21T07:24:00Z</dcterms:modified>
</cp:coreProperties>
</file>