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6192FED2" w:rsidR="00DD6F82" w:rsidRPr="00F7741F" w:rsidRDefault="002E3089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        </w:t>
      </w:r>
    </w:p>
    <w:p w14:paraId="35A589CB" w14:textId="071C1BC9" w:rsidR="00F7741F" w:rsidRPr="007A79E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</w:pPr>
      <w:r w:rsidRPr="00EE13FA">
        <w:rPr>
          <w:rFonts w:ascii="Trebuchet MS" w:eastAsia="Times New Roman" w:hAnsi="Trebuchet MS" w:cs="Arial"/>
          <w:b/>
          <w:color w:val="FF0000"/>
          <w:sz w:val="36"/>
          <w:szCs w:val="24"/>
          <w:lang w:val="it-IT" w:eastAsia="en-GB"/>
        </w:rPr>
        <w:t xml:space="preserve">                                                                        </w:t>
      </w:r>
      <w:r w:rsidR="003E6132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>3</w:t>
      </w:r>
      <w:r w:rsidR="00DE1D9A"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 xml:space="preserve"> iulie </w:t>
      </w:r>
      <w:r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>202</w:t>
      </w:r>
      <w:r w:rsidR="00C9693E" w:rsidRPr="007A79E5">
        <w:rPr>
          <w:rFonts w:ascii="Trebuchet MS" w:eastAsia="Times New Roman" w:hAnsi="Trebuchet MS"/>
          <w:b/>
          <w:color w:val="548DD4" w:themeColor="text2" w:themeTint="99"/>
          <w:sz w:val="24"/>
          <w:szCs w:val="24"/>
          <w:lang w:val="it-IT" w:eastAsia="en-GB"/>
        </w:rPr>
        <w:t>6</w:t>
      </w:r>
    </w:p>
    <w:p w14:paraId="6E939810" w14:textId="07293FF4" w:rsidR="00F7741F" w:rsidRPr="00072A19" w:rsidRDefault="00F7741F" w:rsidP="00E153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</w:pPr>
      <w:r w:rsidRPr="00072A19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  <w:t>Comunicat de presă</w:t>
      </w:r>
    </w:p>
    <w:p w14:paraId="766D5464" w14:textId="77777777" w:rsidR="00640CF8" w:rsidRPr="00072A19" w:rsidRDefault="00640CF8" w:rsidP="00640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it-IT" w:eastAsia="en-GB"/>
        </w:rPr>
      </w:pPr>
    </w:p>
    <w:p w14:paraId="4E662C16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contextul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informațiilor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apărute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spațiul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public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referitoare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desfășurarea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unor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activități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urmărire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penală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într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-un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dosar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care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vizează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presupuse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fapte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privind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examenul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național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bacalaureat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Inspectoratul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Școlar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Județean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Cluj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formulează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următoarele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precizări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>:</w:t>
      </w:r>
    </w:p>
    <w:p w14:paraId="40B62EDE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2830E38D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Până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acest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moment,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Inspectoratul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Școlar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Județean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Cluj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nu 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fost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informat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oficial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către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organele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judiciare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cu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privire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efectuarea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unor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percheziții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sau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altor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acte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urmărire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penală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care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vizeze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sediul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instituției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unități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învățământ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din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județul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Cluj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persoane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din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cadrul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acestora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>.</w:t>
      </w:r>
    </w:p>
    <w:p w14:paraId="76965716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0097D00C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3E6132">
        <w:rPr>
          <w:rFonts w:ascii="Trebuchet MS" w:eastAsia="Times New Roman" w:hAnsi="Trebuchet MS"/>
          <w:sz w:val="24"/>
          <w:szCs w:val="24"/>
        </w:rPr>
        <w:t xml:space="preserve">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asemenea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la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acest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moment,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instituția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nu 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primit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nicio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comunicare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oficială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din care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rezulte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inspectori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școlari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directori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cadre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didactice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membri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comisiilor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bacalaureat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sau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alte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persoane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implicate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organizarea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desfășurarea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examenului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național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bacalaureat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județul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Cluj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avea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vreo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calitate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procesuală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cauza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penală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la care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fac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referire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informațiile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apărute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mass-media.</w:t>
      </w:r>
    </w:p>
    <w:p w14:paraId="5B1502F2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501EECA9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Inspectoratul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Școlar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Județean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Cluj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respectă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deplin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competențele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organelor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judiciare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principiul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caracterului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nepublic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al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urmăririi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penale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motiv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care nu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poate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formula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aprecieri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cu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privire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desfășurarea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obiectul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anchetei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dincolo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informațiile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comunicate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oficial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autoritățile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competente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>.</w:t>
      </w:r>
    </w:p>
    <w:p w14:paraId="4D69E02B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71C9A41D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E6132">
        <w:rPr>
          <w:rFonts w:ascii="Trebuchet MS" w:eastAsia="Times New Roman" w:hAnsi="Trebuchet MS"/>
          <w:sz w:val="24"/>
          <w:szCs w:val="24"/>
        </w:rPr>
        <w:t>Totodată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instituția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își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reafirmă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întreaga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disponibilitate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acorda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sprijin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organelor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judiciare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condițiile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limitele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prevăzute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lege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eventualitatea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care o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astfel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colaborare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va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fi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solicitată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>.</w:t>
      </w:r>
    </w:p>
    <w:p w14:paraId="5FA9EC36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14D7C13E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Inspectoratul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Școlar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Județean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Cluj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rămâne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ferm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angajat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asigurarea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legalității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transparenței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integrității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procesului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organizare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desfășurare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a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examenelor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naționale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reafirmând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încrederea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demersurile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autorităților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competente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clarificarea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tuturor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aspectelor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ce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fac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obiectul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E6132">
        <w:rPr>
          <w:rFonts w:ascii="Trebuchet MS" w:eastAsia="Times New Roman" w:hAnsi="Trebuchet MS"/>
          <w:sz w:val="24"/>
          <w:szCs w:val="24"/>
        </w:rPr>
        <w:t>cercetărilor</w:t>
      </w:r>
      <w:proofErr w:type="spellEnd"/>
      <w:r w:rsidRPr="003E6132">
        <w:rPr>
          <w:rFonts w:ascii="Trebuchet MS" w:eastAsia="Times New Roman" w:hAnsi="Trebuchet MS"/>
          <w:sz w:val="24"/>
          <w:szCs w:val="24"/>
        </w:rPr>
        <w:t>.</w:t>
      </w:r>
    </w:p>
    <w:p w14:paraId="341D1109" w14:textId="77777777" w:rsidR="003E6132" w:rsidRPr="003E6132" w:rsidRDefault="003E6132" w:rsidP="003E6132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34015618" w14:textId="1B74D7ED" w:rsidR="00BF766B" w:rsidRPr="00BF766B" w:rsidRDefault="00BF766B" w:rsidP="003E6132">
      <w:pPr>
        <w:jc w:val="right"/>
        <w:rPr>
          <w:rFonts w:ascii="Trebuchet MS" w:hAnsi="Trebuchet MS"/>
          <w:iCs/>
          <w:sz w:val="24"/>
          <w:szCs w:val="24"/>
        </w:rPr>
      </w:pPr>
      <w:r w:rsidRPr="00072A19">
        <w:rPr>
          <w:rFonts w:ascii="Trebuchet MS" w:hAnsi="Trebuchet MS"/>
          <w:iCs/>
          <w:sz w:val="24"/>
          <w:szCs w:val="24"/>
          <w:lang w:val="it-IT"/>
        </w:rPr>
        <w:t xml:space="preserve"> </w:t>
      </w:r>
      <w:r w:rsidR="00166355" w:rsidRPr="00B15F0F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  <w:r w:rsidRPr="00072A19">
        <w:rPr>
          <w:rFonts w:ascii="Trebuchet MS" w:eastAsia="Times New Roman" w:hAnsi="Trebuchet MS"/>
          <w:b/>
          <w:i/>
          <w:iCs/>
          <w:color w:val="4F81BD" w:themeColor="accent1"/>
          <w:sz w:val="24"/>
          <w:lang w:val="it-IT"/>
        </w:rPr>
        <w:t xml:space="preserve">                                                                                                           </w:t>
      </w:r>
      <w:r w:rsidR="003E6132">
        <w:rPr>
          <w:rFonts w:ascii="Trebuchet MS" w:eastAsia="Times New Roman" w:hAnsi="Trebuchet MS"/>
          <w:b/>
          <w:i/>
          <w:iCs/>
          <w:color w:val="4F81BD" w:themeColor="accent1"/>
          <w:sz w:val="24"/>
          <w:lang w:val="it-IT"/>
        </w:rPr>
        <w:t xml:space="preserve">                 </w:t>
      </w:r>
      <w:r w:rsidR="000B036B" w:rsidRPr="00BF766B">
        <w:rPr>
          <w:rFonts w:ascii="Trebuchet MS" w:eastAsia="Times New Roman" w:hAnsi="Trebuchet MS"/>
          <w:b/>
          <w:color w:val="4F81BD" w:themeColor="accent1"/>
          <w:sz w:val="24"/>
        </w:rPr>
        <w:t>COMUNICARE INSTITUȚIONALĂ, I.Ș.J. CLUJ</w:t>
      </w:r>
    </w:p>
    <w:p w14:paraId="3E4F62FE" w14:textId="77777777" w:rsidR="002345F0" w:rsidRDefault="002345F0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b/>
          <w:bCs/>
          <w:color w:val="666666"/>
          <w:sz w:val="22"/>
          <w:szCs w:val="22"/>
          <w:highlight w:val="yellow"/>
          <w:lang w:val="fr-FR"/>
        </w:rPr>
      </w:pPr>
    </w:p>
    <w:p w14:paraId="220D476B" w14:textId="6E7ED92D" w:rsidR="009E52FD" w:rsidRPr="002345F0" w:rsidRDefault="009E52FD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b/>
          <w:bCs/>
          <w:color w:val="666666"/>
          <w:sz w:val="22"/>
          <w:szCs w:val="22"/>
          <w:lang w:val="fr-FR"/>
        </w:rPr>
      </w:pPr>
      <w:bookmarkStart w:id="0" w:name="_GoBack"/>
      <w:bookmarkEnd w:id="0"/>
    </w:p>
    <w:sectPr w:rsidR="009E52FD" w:rsidRPr="002345F0" w:rsidSect="00C9693E">
      <w:headerReference w:type="first" r:id="rId8"/>
      <w:footerReference w:type="first" r:id="rId9"/>
      <w:pgSz w:w="11907" w:h="16839" w:code="9"/>
      <w:pgMar w:top="-1560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1563" w14:textId="77777777" w:rsidR="009E6A62" w:rsidRDefault="009E6A62" w:rsidP="00E160F0">
      <w:pPr>
        <w:spacing w:after="0" w:line="240" w:lineRule="auto"/>
      </w:pPr>
      <w:r>
        <w:separator/>
      </w:r>
    </w:p>
  </w:endnote>
  <w:endnote w:type="continuationSeparator" w:id="0">
    <w:p w14:paraId="57DDCCDE" w14:textId="77777777" w:rsidR="009E6A62" w:rsidRDefault="009E6A6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7A79E5" w:rsidRDefault="009E6A62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7A79E5" w:rsidRPr="00AB1060" w:rsidRDefault="007A79E5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7B0054BA" w14:textId="77777777" w:rsidR="007A79E5" w:rsidRPr="00AB1060" w:rsidRDefault="007A79E5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7A79E5" w:rsidRPr="00E15335" w:rsidRDefault="007A79E5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proofErr w:type="gramStart"/>
    <w:r w:rsidRPr="00E15335">
      <w:rPr>
        <w:color w:val="0F243E"/>
        <w:lang w:val="fr-FR"/>
      </w:rPr>
      <w:t>Fax:</w:t>
    </w:r>
    <w:proofErr w:type="gramEnd"/>
    <w:r w:rsidRPr="00E15335">
      <w:rPr>
        <w:color w:val="0F243E"/>
        <w:lang w:val="fr-FR"/>
      </w:rPr>
      <w:t xml:space="preserve">   +40 (0) 264 592 832</w:t>
    </w:r>
  </w:p>
  <w:p w14:paraId="08B9855E" w14:textId="3D022254" w:rsidR="007A79E5" w:rsidRPr="00E15335" w:rsidRDefault="007A79E5" w:rsidP="000115BF">
    <w:pPr>
      <w:pStyle w:val="Footer"/>
      <w:ind w:left="6521"/>
      <w:jc w:val="center"/>
      <w:rPr>
        <w:color w:val="0F243E"/>
        <w:lang w:val="fr-FR"/>
      </w:rPr>
    </w:pPr>
    <w:r>
      <w:rPr>
        <w:color w:val="0F243E"/>
        <w:lang w:val="fr-FR"/>
      </w:rPr>
      <w:tab/>
      <w:t xml:space="preserve">           </w:t>
    </w:r>
    <w:r w:rsidRPr="00E15335">
      <w:rPr>
        <w:color w:val="0F243E"/>
        <w:lang w:val="fr-FR"/>
      </w:rPr>
      <w:t xml:space="preserve"> </w:t>
    </w:r>
    <w:hyperlink r:id="rId1" w:history="1">
      <w:r w:rsidRPr="003E6A01">
        <w:rPr>
          <w:rStyle w:val="Hyperlink"/>
          <w:lang w:val="fr-FR"/>
        </w:rPr>
        <w:t>www.isjcj.ro</w:t>
      </w:r>
    </w:hyperlink>
    <w:r w:rsidRPr="00E15335">
      <w:rPr>
        <w:color w:val="0F243E"/>
        <w:lang w:val="fr-FR"/>
      </w:rPr>
      <w:t xml:space="preserve">, </w:t>
    </w:r>
    <w:hyperlink r:id="rId2" w:history="1">
      <w:r w:rsidRPr="003E6A01">
        <w:rPr>
          <w:rStyle w:val="Hyperlink"/>
          <w:lang w:val="fr-FR"/>
        </w:rPr>
        <w:t>contact@isjcj.ro</w:t>
      </w:r>
    </w:hyperlink>
    <w:r w:rsidRPr="00E15335">
      <w:rPr>
        <w:color w:val="0F243E"/>
        <w:lang w:val="fr-FR"/>
      </w:rPr>
      <w:t xml:space="preserve"> </w:t>
    </w:r>
  </w:p>
  <w:p w14:paraId="503E0A10" w14:textId="77777777" w:rsidR="007A79E5" w:rsidRPr="00E15335" w:rsidRDefault="007A79E5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CFC3" w14:textId="77777777" w:rsidR="009E6A62" w:rsidRDefault="009E6A62" w:rsidP="00E160F0">
      <w:pPr>
        <w:spacing w:after="0" w:line="240" w:lineRule="auto"/>
      </w:pPr>
      <w:r>
        <w:separator/>
      </w:r>
    </w:p>
  </w:footnote>
  <w:footnote w:type="continuationSeparator" w:id="0">
    <w:p w14:paraId="29F06717" w14:textId="77777777" w:rsidR="009E6A62" w:rsidRDefault="009E6A6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9B0E781" w:rsidR="007A79E5" w:rsidRDefault="007A79E5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9F988D7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2952750" cy="709612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750" cy="709612"/>
                        <a:chOff x="0" y="0"/>
                        <a:chExt cx="3324462" cy="79587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49935" y="51801"/>
                          <a:ext cx="2574527" cy="744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A08A967" w:rsidR="007A79E5" w:rsidRPr="007A79E5" w:rsidRDefault="007A79E5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Pr="007A79E5">
                              <w:rPr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C78D6ED" w:rsidR="007A79E5" w:rsidRPr="007A79E5" w:rsidRDefault="007A79E5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5pt;margin-top:8.3pt;width:232.5pt;height:55.85pt;z-index:251659264;mso-width-relative:margin;mso-height-relative:margin" coordsize="33244,7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499;top:518;width:25745;height: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A08A967" w:rsidR="007A79E5" w:rsidRPr="007A79E5" w:rsidRDefault="007A79E5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Pr="007A79E5">
                        <w:rPr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C78D6ED" w:rsidR="007A79E5" w:rsidRPr="007A79E5" w:rsidRDefault="007A79E5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12AE489C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61119150" name="Picture 161119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1"/>
  </w:num>
  <w:num w:numId="10">
    <w:abstractNumId w:val="39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2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8"/>
  </w:num>
  <w:num w:numId="30">
    <w:abstractNumId w:val="18"/>
  </w:num>
  <w:num w:numId="31">
    <w:abstractNumId w:val="40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2302F"/>
    <w:rsid w:val="0003405A"/>
    <w:rsid w:val="00045CB0"/>
    <w:rsid w:val="00047914"/>
    <w:rsid w:val="0005261D"/>
    <w:rsid w:val="0005287F"/>
    <w:rsid w:val="00052E50"/>
    <w:rsid w:val="00055E24"/>
    <w:rsid w:val="00055FD5"/>
    <w:rsid w:val="00057791"/>
    <w:rsid w:val="00063F2C"/>
    <w:rsid w:val="00070380"/>
    <w:rsid w:val="00072A19"/>
    <w:rsid w:val="00074FE6"/>
    <w:rsid w:val="00077535"/>
    <w:rsid w:val="000818F2"/>
    <w:rsid w:val="000832F8"/>
    <w:rsid w:val="00092EE7"/>
    <w:rsid w:val="0009495B"/>
    <w:rsid w:val="000A07B4"/>
    <w:rsid w:val="000B032C"/>
    <w:rsid w:val="000B036B"/>
    <w:rsid w:val="000B40AA"/>
    <w:rsid w:val="000B519A"/>
    <w:rsid w:val="000C1689"/>
    <w:rsid w:val="000D1C8F"/>
    <w:rsid w:val="000D2416"/>
    <w:rsid w:val="000D60D6"/>
    <w:rsid w:val="000E11B1"/>
    <w:rsid w:val="000E5553"/>
    <w:rsid w:val="000F409C"/>
    <w:rsid w:val="000F5D2E"/>
    <w:rsid w:val="00105EE4"/>
    <w:rsid w:val="001217CA"/>
    <w:rsid w:val="001220DA"/>
    <w:rsid w:val="00126B53"/>
    <w:rsid w:val="0014062F"/>
    <w:rsid w:val="00141227"/>
    <w:rsid w:val="001451CE"/>
    <w:rsid w:val="00150B01"/>
    <w:rsid w:val="00153ADB"/>
    <w:rsid w:val="00154E6B"/>
    <w:rsid w:val="00166355"/>
    <w:rsid w:val="00171C9B"/>
    <w:rsid w:val="00172CA8"/>
    <w:rsid w:val="00187B9E"/>
    <w:rsid w:val="001926D4"/>
    <w:rsid w:val="001A178B"/>
    <w:rsid w:val="001A1CAF"/>
    <w:rsid w:val="001A2B49"/>
    <w:rsid w:val="001A6587"/>
    <w:rsid w:val="001C21C0"/>
    <w:rsid w:val="001C702D"/>
    <w:rsid w:val="001D110E"/>
    <w:rsid w:val="001D361A"/>
    <w:rsid w:val="001E0B53"/>
    <w:rsid w:val="001F00BF"/>
    <w:rsid w:val="001F4B93"/>
    <w:rsid w:val="001F50B8"/>
    <w:rsid w:val="001F570E"/>
    <w:rsid w:val="00200340"/>
    <w:rsid w:val="00207DEC"/>
    <w:rsid w:val="002170A1"/>
    <w:rsid w:val="00220F42"/>
    <w:rsid w:val="002345F0"/>
    <w:rsid w:val="00251B80"/>
    <w:rsid w:val="002529B5"/>
    <w:rsid w:val="00255F7E"/>
    <w:rsid w:val="00260C60"/>
    <w:rsid w:val="002664F7"/>
    <w:rsid w:val="00266E1F"/>
    <w:rsid w:val="00270DFD"/>
    <w:rsid w:val="00272B39"/>
    <w:rsid w:val="00287A55"/>
    <w:rsid w:val="0029164B"/>
    <w:rsid w:val="00296542"/>
    <w:rsid w:val="002972FA"/>
    <w:rsid w:val="002A4FC0"/>
    <w:rsid w:val="002B6CF7"/>
    <w:rsid w:val="002C4574"/>
    <w:rsid w:val="002C4F3F"/>
    <w:rsid w:val="002D0A30"/>
    <w:rsid w:val="002D7720"/>
    <w:rsid w:val="002E3089"/>
    <w:rsid w:val="002E5B7E"/>
    <w:rsid w:val="00301B6E"/>
    <w:rsid w:val="00303739"/>
    <w:rsid w:val="00304A1E"/>
    <w:rsid w:val="00310A95"/>
    <w:rsid w:val="00323C68"/>
    <w:rsid w:val="00327272"/>
    <w:rsid w:val="00327DE8"/>
    <w:rsid w:val="00336189"/>
    <w:rsid w:val="00336C4D"/>
    <w:rsid w:val="003406E4"/>
    <w:rsid w:val="00341416"/>
    <w:rsid w:val="00346293"/>
    <w:rsid w:val="003521FE"/>
    <w:rsid w:val="00352687"/>
    <w:rsid w:val="00356F9A"/>
    <w:rsid w:val="0036192A"/>
    <w:rsid w:val="0036219A"/>
    <w:rsid w:val="00371B87"/>
    <w:rsid w:val="00377E86"/>
    <w:rsid w:val="00381AFA"/>
    <w:rsid w:val="00386546"/>
    <w:rsid w:val="003A082C"/>
    <w:rsid w:val="003A0AAE"/>
    <w:rsid w:val="003A147D"/>
    <w:rsid w:val="003A342D"/>
    <w:rsid w:val="003A43CD"/>
    <w:rsid w:val="003A4A99"/>
    <w:rsid w:val="003A6708"/>
    <w:rsid w:val="003A792B"/>
    <w:rsid w:val="003B10DE"/>
    <w:rsid w:val="003B2AA7"/>
    <w:rsid w:val="003D38C0"/>
    <w:rsid w:val="003D7BC0"/>
    <w:rsid w:val="003E5494"/>
    <w:rsid w:val="003E6132"/>
    <w:rsid w:val="003F1CE7"/>
    <w:rsid w:val="003F5F5C"/>
    <w:rsid w:val="0040330C"/>
    <w:rsid w:val="004055F4"/>
    <w:rsid w:val="00407569"/>
    <w:rsid w:val="0041533D"/>
    <w:rsid w:val="0041767B"/>
    <w:rsid w:val="004257F6"/>
    <w:rsid w:val="00427C5F"/>
    <w:rsid w:val="0043320C"/>
    <w:rsid w:val="004355D7"/>
    <w:rsid w:val="0044242F"/>
    <w:rsid w:val="00450929"/>
    <w:rsid w:val="004520D5"/>
    <w:rsid w:val="0045308F"/>
    <w:rsid w:val="00465527"/>
    <w:rsid w:val="004657F4"/>
    <w:rsid w:val="004677C5"/>
    <w:rsid w:val="00482ED2"/>
    <w:rsid w:val="004901B7"/>
    <w:rsid w:val="00497E2D"/>
    <w:rsid w:val="004A1089"/>
    <w:rsid w:val="004B1879"/>
    <w:rsid w:val="004B344A"/>
    <w:rsid w:val="004C5C2B"/>
    <w:rsid w:val="004C6308"/>
    <w:rsid w:val="004E05B8"/>
    <w:rsid w:val="004E70AC"/>
    <w:rsid w:val="00501A27"/>
    <w:rsid w:val="00503092"/>
    <w:rsid w:val="00505F4B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170A"/>
    <w:rsid w:val="005723D8"/>
    <w:rsid w:val="005746D1"/>
    <w:rsid w:val="00575267"/>
    <w:rsid w:val="00581439"/>
    <w:rsid w:val="00583058"/>
    <w:rsid w:val="005847DD"/>
    <w:rsid w:val="00587E7E"/>
    <w:rsid w:val="00592437"/>
    <w:rsid w:val="005B3477"/>
    <w:rsid w:val="005C2DD7"/>
    <w:rsid w:val="005C766F"/>
    <w:rsid w:val="005C7A4B"/>
    <w:rsid w:val="005D2F67"/>
    <w:rsid w:val="005D3D9A"/>
    <w:rsid w:val="005D60D8"/>
    <w:rsid w:val="005D6432"/>
    <w:rsid w:val="005D76E1"/>
    <w:rsid w:val="005E5E9C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D5BBA"/>
    <w:rsid w:val="006D730D"/>
    <w:rsid w:val="006E44C3"/>
    <w:rsid w:val="006E6CEE"/>
    <w:rsid w:val="006F1F27"/>
    <w:rsid w:val="006F7496"/>
    <w:rsid w:val="0070015A"/>
    <w:rsid w:val="007046ED"/>
    <w:rsid w:val="007225E3"/>
    <w:rsid w:val="007328E8"/>
    <w:rsid w:val="00735785"/>
    <w:rsid w:val="00736FE5"/>
    <w:rsid w:val="00744834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81201"/>
    <w:rsid w:val="007820AE"/>
    <w:rsid w:val="00793C71"/>
    <w:rsid w:val="007A4D47"/>
    <w:rsid w:val="007A5A88"/>
    <w:rsid w:val="007A79E5"/>
    <w:rsid w:val="007B3F78"/>
    <w:rsid w:val="007E3540"/>
    <w:rsid w:val="00804FA0"/>
    <w:rsid w:val="008105EC"/>
    <w:rsid w:val="00822AC9"/>
    <w:rsid w:val="00824B8C"/>
    <w:rsid w:val="008256FD"/>
    <w:rsid w:val="00830B38"/>
    <w:rsid w:val="008329AB"/>
    <w:rsid w:val="00833E0D"/>
    <w:rsid w:val="0084016E"/>
    <w:rsid w:val="00844519"/>
    <w:rsid w:val="00853E48"/>
    <w:rsid w:val="008801C4"/>
    <w:rsid w:val="0088616C"/>
    <w:rsid w:val="00887286"/>
    <w:rsid w:val="00890D69"/>
    <w:rsid w:val="008935A7"/>
    <w:rsid w:val="008A2643"/>
    <w:rsid w:val="008A3824"/>
    <w:rsid w:val="008A6702"/>
    <w:rsid w:val="008B2BAA"/>
    <w:rsid w:val="008D0076"/>
    <w:rsid w:val="008D7448"/>
    <w:rsid w:val="008E77A7"/>
    <w:rsid w:val="008F3526"/>
    <w:rsid w:val="008F6270"/>
    <w:rsid w:val="00913122"/>
    <w:rsid w:val="00916B11"/>
    <w:rsid w:val="009212F0"/>
    <w:rsid w:val="00923E56"/>
    <w:rsid w:val="00937C22"/>
    <w:rsid w:val="00947923"/>
    <w:rsid w:val="00955A5B"/>
    <w:rsid w:val="00957225"/>
    <w:rsid w:val="00962C32"/>
    <w:rsid w:val="00975751"/>
    <w:rsid w:val="009771E5"/>
    <w:rsid w:val="009948AE"/>
    <w:rsid w:val="00995FA7"/>
    <w:rsid w:val="009A02C8"/>
    <w:rsid w:val="009A21EB"/>
    <w:rsid w:val="009C13F1"/>
    <w:rsid w:val="009C2A54"/>
    <w:rsid w:val="009D0E19"/>
    <w:rsid w:val="009E52FD"/>
    <w:rsid w:val="009E6A62"/>
    <w:rsid w:val="009F1018"/>
    <w:rsid w:val="009F33C2"/>
    <w:rsid w:val="009F729A"/>
    <w:rsid w:val="00A02D43"/>
    <w:rsid w:val="00A125D3"/>
    <w:rsid w:val="00A14A38"/>
    <w:rsid w:val="00A241F0"/>
    <w:rsid w:val="00A2611B"/>
    <w:rsid w:val="00A54266"/>
    <w:rsid w:val="00A55A30"/>
    <w:rsid w:val="00A62257"/>
    <w:rsid w:val="00A74BA4"/>
    <w:rsid w:val="00A811E1"/>
    <w:rsid w:val="00A8171D"/>
    <w:rsid w:val="00A8433B"/>
    <w:rsid w:val="00A91F9F"/>
    <w:rsid w:val="00AB1060"/>
    <w:rsid w:val="00AD2EBC"/>
    <w:rsid w:val="00AE0898"/>
    <w:rsid w:val="00AE2A2F"/>
    <w:rsid w:val="00AE3957"/>
    <w:rsid w:val="00AE4419"/>
    <w:rsid w:val="00AF17E4"/>
    <w:rsid w:val="00B107B2"/>
    <w:rsid w:val="00B151A2"/>
    <w:rsid w:val="00B15F0F"/>
    <w:rsid w:val="00B20EF4"/>
    <w:rsid w:val="00B25539"/>
    <w:rsid w:val="00B31826"/>
    <w:rsid w:val="00B50EF3"/>
    <w:rsid w:val="00B535D8"/>
    <w:rsid w:val="00B54DA4"/>
    <w:rsid w:val="00B676E9"/>
    <w:rsid w:val="00B85C9F"/>
    <w:rsid w:val="00B92B67"/>
    <w:rsid w:val="00B95D45"/>
    <w:rsid w:val="00B97315"/>
    <w:rsid w:val="00BA3F94"/>
    <w:rsid w:val="00BA42E8"/>
    <w:rsid w:val="00BB37CF"/>
    <w:rsid w:val="00BC26E0"/>
    <w:rsid w:val="00BC4299"/>
    <w:rsid w:val="00BD0E45"/>
    <w:rsid w:val="00BD4E98"/>
    <w:rsid w:val="00BE01F4"/>
    <w:rsid w:val="00BF522A"/>
    <w:rsid w:val="00BF68AB"/>
    <w:rsid w:val="00BF6E18"/>
    <w:rsid w:val="00BF766B"/>
    <w:rsid w:val="00C04F67"/>
    <w:rsid w:val="00C10483"/>
    <w:rsid w:val="00C127AC"/>
    <w:rsid w:val="00C20CBA"/>
    <w:rsid w:val="00C22FDF"/>
    <w:rsid w:val="00C32A2E"/>
    <w:rsid w:val="00C372C7"/>
    <w:rsid w:val="00C37697"/>
    <w:rsid w:val="00C42785"/>
    <w:rsid w:val="00C5053A"/>
    <w:rsid w:val="00C6179D"/>
    <w:rsid w:val="00C72DD4"/>
    <w:rsid w:val="00C87569"/>
    <w:rsid w:val="00C9106A"/>
    <w:rsid w:val="00C9427B"/>
    <w:rsid w:val="00C946A4"/>
    <w:rsid w:val="00C9693E"/>
    <w:rsid w:val="00CB26BA"/>
    <w:rsid w:val="00CB7CEA"/>
    <w:rsid w:val="00CC7183"/>
    <w:rsid w:val="00CD0FB9"/>
    <w:rsid w:val="00CD23A6"/>
    <w:rsid w:val="00CE041F"/>
    <w:rsid w:val="00CE4850"/>
    <w:rsid w:val="00CE4AF7"/>
    <w:rsid w:val="00CE6EF3"/>
    <w:rsid w:val="00CF5ED8"/>
    <w:rsid w:val="00CF6FD9"/>
    <w:rsid w:val="00CF783C"/>
    <w:rsid w:val="00D0242C"/>
    <w:rsid w:val="00D13B87"/>
    <w:rsid w:val="00D169BE"/>
    <w:rsid w:val="00D205F1"/>
    <w:rsid w:val="00D24B20"/>
    <w:rsid w:val="00D270B3"/>
    <w:rsid w:val="00D31C1E"/>
    <w:rsid w:val="00D34AF6"/>
    <w:rsid w:val="00D36923"/>
    <w:rsid w:val="00D40251"/>
    <w:rsid w:val="00D428FA"/>
    <w:rsid w:val="00D5531C"/>
    <w:rsid w:val="00D61273"/>
    <w:rsid w:val="00D626C1"/>
    <w:rsid w:val="00D7362A"/>
    <w:rsid w:val="00D7438A"/>
    <w:rsid w:val="00D74E0F"/>
    <w:rsid w:val="00D75F16"/>
    <w:rsid w:val="00D82F42"/>
    <w:rsid w:val="00DA631E"/>
    <w:rsid w:val="00DC446A"/>
    <w:rsid w:val="00DC6C11"/>
    <w:rsid w:val="00DD5964"/>
    <w:rsid w:val="00DD6F82"/>
    <w:rsid w:val="00DE1D9A"/>
    <w:rsid w:val="00DE4891"/>
    <w:rsid w:val="00DF426F"/>
    <w:rsid w:val="00E04137"/>
    <w:rsid w:val="00E15335"/>
    <w:rsid w:val="00E160F0"/>
    <w:rsid w:val="00E20A93"/>
    <w:rsid w:val="00E33DE6"/>
    <w:rsid w:val="00E37EF8"/>
    <w:rsid w:val="00E40201"/>
    <w:rsid w:val="00E64BAF"/>
    <w:rsid w:val="00E72DE8"/>
    <w:rsid w:val="00E809E1"/>
    <w:rsid w:val="00E85A3A"/>
    <w:rsid w:val="00E90DA9"/>
    <w:rsid w:val="00E97F52"/>
    <w:rsid w:val="00EA2A3C"/>
    <w:rsid w:val="00EA5527"/>
    <w:rsid w:val="00EB5364"/>
    <w:rsid w:val="00EB78F1"/>
    <w:rsid w:val="00EC1057"/>
    <w:rsid w:val="00EC2FDC"/>
    <w:rsid w:val="00EC381B"/>
    <w:rsid w:val="00ED0997"/>
    <w:rsid w:val="00EE13FA"/>
    <w:rsid w:val="00EF1688"/>
    <w:rsid w:val="00EF4F12"/>
    <w:rsid w:val="00EF5722"/>
    <w:rsid w:val="00EF6FC8"/>
    <w:rsid w:val="00F02DF9"/>
    <w:rsid w:val="00F17397"/>
    <w:rsid w:val="00F24A6A"/>
    <w:rsid w:val="00F31728"/>
    <w:rsid w:val="00F37781"/>
    <w:rsid w:val="00F52F3D"/>
    <w:rsid w:val="00F6212B"/>
    <w:rsid w:val="00F7741F"/>
    <w:rsid w:val="00F93F36"/>
    <w:rsid w:val="00F96E74"/>
    <w:rsid w:val="00FA14C6"/>
    <w:rsid w:val="00FD7F63"/>
    <w:rsid w:val="00FE2AB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A2CF71FC-1827-4AC2-9FEA-DD0B3CF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553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BF7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yiv6308111249msonormal">
    <w:name w:val="yiv6308111249msonormal"/>
    <w:basedOn w:val="Normal"/>
    <w:rsid w:val="00CC7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3B1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D111-C4F8-4940-9D6B-2E1B982F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2151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2026-07-03T08:52:00Z</cp:lastPrinted>
  <dcterms:created xsi:type="dcterms:W3CDTF">2026-07-01T05:29:00Z</dcterms:created>
  <dcterms:modified xsi:type="dcterms:W3CDTF">2026-07-03T08:53:00Z</dcterms:modified>
</cp:coreProperties>
</file>