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E64D" w14:textId="265C5A26" w:rsidR="0088116A" w:rsidRPr="002479F3" w:rsidRDefault="002479F3" w:rsidP="002479F3">
      <w:pPr>
        <w:pStyle w:val="CommentText"/>
        <w:spacing w:line="276" w:lineRule="auto"/>
        <w:jc w:val="right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Nr. _______ /______________</w:t>
      </w:r>
    </w:p>
    <w:p w14:paraId="67350212" w14:textId="77777777" w:rsidR="0088116A" w:rsidRPr="002479F3" w:rsidRDefault="0088116A" w:rsidP="002479F3">
      <w:pPr>
        <w:pStyle w:val="Style"/>
        <w:spacing w:line="276" w:lineRule="auto"/>
        <w:jc w:val="center"/>
        <w:rPr>
          <w:rFonts w:ascii="Cambria" w:hAnsi="Cambria"/>
        </w:rPr>
      </w:pPr>
    </w:p>
    <w:p w14:paraId="779D4E2B" w14:textId="77777777" w:rsidR="0088116A" w:rsidRPr="002479F3" w:rsidRDefault="0088116A" w:rsidP="002479F3">
      <w:pPr>
        <w:pStyle w:val="Style"/>
        <w:spacing w:line="276" w:lineRule="auto"/>
        <w:rPr>
          <w:rFonts w:ascii="Cambria" w:hAnsi="Cambria"/>
          <w:b/>
        </w:rPr>
      </w:pPr>
    </w:p>
    <w:p w14:paraId="5F806B23" w14:textId="77777777" w:rsidR="00F826B3" w:rsidRDefault="008D6ADF" w:rsidP="002479F3">
      <w:pPr>
        <w:pStyle w:val="Style"/>
        <w:spacing w:line="276" w:lineRule="auto"/>
        <w:jc w:val="center"/>
        <w:rPr>
          <w:rFonts w:ascii="Cambria" w:hAnsi="Cambria"/>
          <w:i/>
          <w:noProof/>
        </w:rPr>
      </w:pPr>
      <w:r w:rsidRPr="002479F3">
        <w:rPr>
          <w:rFonts w:ascii="Cambria" w:hAnsi="Cambria"/>
          <w:i/>
          <w:noProof/>
        </w:rPr>
        <w:t xml:space="preserve">Cerere de înscriere la probă practică/orală pentru etapa de </w:t>
      </w:r>
      <w:r w:rsidR="00EA1629" w:rsidRPr="002479F3">
        <w:rPr>
          <w:rFonts w:ascii="Cambria" w:hAnsi="Cambria"/>
          <w:b/>
          <w:bCs/>
          <w:i/>
          <w:noProof/>
        </w:rPr>
        <w:t>soluționare a restrâng</w:t>
      </w:r>
      <w:r w:rsidR="00A818E2" w:rsidRPr="002479F3">
        <w:rPr>
          <w:rFonts w:ascii="Cambria" w:hAnsi="Cambria"/>
          <w:b/>
          <w:bCs/>
          <w:i/>
          <w:noProof/>
        </w:rPr>
        <w:t>e</w:t>
      </w:r>
      <w:r w:rsidR="00EA1629" w:rsidRPr="002479F3">
        <w:rPr>
          <w:rFonts w:ascii="Cambria" w:hAnsi="Cambria"/>
          <w:b/>
          <w:bCs/>
          <w:i/>
          <w:noProof/>
        </w:rPr>
        <w:t>rilor de activitate</w:t>
      </w:r>
      <w:r w:rsidRPr="002479F3">
        <w:rPr>
          <w:rFonts w:ascii="Cambria" w:hAnsi="Cambria"/>
          <w:i/>
          <w:noProof/>
        </w:rPr>
        <w:t xml:space="preserve"> </w:t>
      </w:r>
      <w:r w:rsidRPr="002479F3">
        <w:rPr>
          <w:rFonts w:ascii="Cambria" w:hAnsi="Cambria"/>
          <w:i/>
        </w:rPr>
        <w:t xml:space="preserve">la </w:t>
      </w:r>
      <w:r w:rsidRPr="002479F3">
        <w:rPr>
          <w:rFonts w:ascii="Cambria" w:hAnsi="Cambria"/>
          <w:i/>
          <w:noProof/>
        </w:rPr>
        <w:t xml:space="preserve">disciplina/disciplinele care nu sunt înscrise pe documentul de numire/transfer/repartizare, </w:t>
      </w:r>
    </w:p>
    <w:p w14:paraId="722FA800" w14:textId="59670039" w:rsidR="008D6ADF" w:rsidRPr="002479F3" w:rsidRDefault="008D6ADF" w:rsidP="002479F3">
      <w:pPr>
        <w:pStyle w:val="Style"/>
        <w:spacing w:line="276" w:lineRule="auto"/>
        <w:jc w:val="center"/>
        <w:rPr>
          <w:rFonts w:ascii="Cambria" w:hAnsi="Cambria"/>
          <w:i/>
          <w:noProof/>
        </w:rPr>
      </w:pPr>
      <w:r w:rsidRPr="002479F3">
        <w:rPr>
          <w:rFonts w:ascii="Cambria" w:hAnsi="Cambria"/>
          <w:i/>
          <w:noProof/>
        </w:rPr>
        <w:t>sesiunea 202</w:t>
      </w:r>
      <w:r w:rsidR="00AA011D" w:rsidRPr="002479F3">
        <w:rPr>
          <w:rFonts w:ascii="Cambria" w:hAnsi="Cambria"/>
          <w:i/>
          <w:noProof/>
        </w:rPr>
        <w:t>2</w:t>
      </w:r>
    </w:p>
    <w:p w14:paraId="294D0150" w14:textId="77777777" w:rsidR="008D6ADF" w:rsidRPr="002479F3" w:rsidRDefault="008D6ADF" w:rsidP="002479F3">
      <w:pPr>
        <w:pStyle w:val="Style"/>
        <w:spacing w:line="276" w:lineRule="auto"/>
        <w:rPr>
          <w:rFonts w:ascii="Cambria" w:hAnsi="Cambria"/>
          <w:b/>
        </w:rPr>
      </w:pPr>
    </w:p>
    <w:p w14:paraId="16FC9011" w14:textId="4E816712" w:rsidR="008D6ADF" w:rsidRPr="002479F3" w:rsidRDefault="008D6ADF" w:rsidP="002479F3">
      <w:pPr>
        <w:pStyle w:val="Style"/>
        <w:spacing w:line="276" w:lineRule="auto"/>
        <w:rPr>
          <w:rFonts w:ascii="Cambria" w:hAnsi="Cambria"/>
          <w:b/>
        </w:rPr>
      </w:pPr>
    </w:p>
    <w:p w14:paraId="7034B852" w14:textId="4CEC0EB2" w:rsidR="0088116A" w:rsidRPr="002479F3" w:rsidRDefault="0088116A" w:rsidP="002479F3">
      <w:pPr>
        <w:pStyle w:val="Style"/>
        <w:spacing w:line="276" w:lineRule="auto"/>
        <w:jc w:val="center"/>
        <w:rPr>
          <w:rFonts w:ascii="Cambria" w:hAnsi="Cambria"/>
          <w:b/>
        </w:rPr>
      </w:pPr>
      <w:r w:rsidRPr="002479F3">
        <w:rPr>
          <w:rFonts w:ascii="Cambria" w:hAnsi="Cambria"/>
          <w:b/>
        </w:rPr>
        <w:t>Do</w:t>
      </w:r>
      <w:r w:rsidR="008D6ADF" w:rsidRPr="002479F3">
        <w:rPr>
          <w:rFonts w:ascii="Cambria" w:hAnsi="Cambria"/>
          <w:b/>
        </w:rPr>
        <w:t>amnă</w:t>
      </w:r>
      <w:r w:rsidRPr="002479F3">
        <w:rPr>
          <w:rFonts w:ascii="Cambria" w:hAnsi="Cambria"/>
          <w:b/>
        </w:rPr>
        <w:t xml:space="preserve"> Inspector Școlar General,</w:t>
      </w:r>
    </w:p>
    <w:p w14:paraId="0D755665" w14:textId="77777777" w:rsidR="0088116A" w:rsidRPr="002479F3" w:rsidRDefault="0088116A" w:rsidP="002479F3">
      <w:pPr>
        <w:pStyle w:val="Style"/>
        <w:spacing w:line="276" w:lineRule="auto"/>
        <w:jc w:val="center"/>
        <w:rPr>
          <w:rFonts w:ascii="Cambria" w:hAnsi="Cambria"/>
          <w:b/>
        </w:rPr>
      </w:pPr>
    </w:p>
    <w:p w14:paraId="69801211" w14:textId="28990558" w:rsidR="0088116A" w:rsidRPr="002479F3" w:rsidRDefault="00156760" w:rsidP="002479F3">
      <w:pPr>
        <w:pStyle w:val="Style"/>
        <w:spacing w:line="276" w:lineRule="auto"/>
        <w:jc w:val="both"/>
        <w:rPr>
          <w:rFonts w:ascii="Cambria" w:hAnsi="Cambria"/>
        </w:rPr>
      </w:pPr>
      <w:r w:rsidRPr="002479F3">
        <w:rPr>
          <w:rFonts w:ascii="Cambria" w:hAnsi="Cambria"/>
        </w:rPr>
        <w:t xml:space="preserve">       </w:t>
      </w:r>
      <w:r w:rsidR="0088116A" w:rsidRPr="002479F3">
        <w:rPr>
          <w:rFonts w:ascii="Cambria" w:hAnsi="Cambria"/>
        </w:rPr>
        <w:t>Subsemnatul</w:t>
      </w:r>
      <w:r w:rsidRPr="002479F3">
        <w:rPr>
          <w:rFonts w:ascii="Cambria" w:hAnsi="Cambria"/>
        </w:rPr>
        <w:t xml:space="preserve">(a)(nume, </w:t>
      </w:r>
      <w:r w:rsidR="0088116A" w:rsidRPr="002479F3">
        <w:rPr>
          <w:rFonts w:ascii="Cambria" w:hAnsi="Cambria"/>
        </w:rPr>
        <w:t>inițială, prenume)____________________________</w:t>
      </w:r>
      <w:r w:rsidRPr="002479F3">
        <w:rPr>
          <w:rFonts w:ascii="Cambria" w:hAnsi="Cambria"/>
          <w:lang w:val="en-US"/>
        </w:rPr>
        <w:t>_____________</w:t>
      </w:r>
      <w:r w:rsidR="00426506">
        <w:rPr>
          <w:rFonts w:ascii="Cambria" w:hAnsi="Cambria"/>
          <w:lang w:val="en-US"/>
        </w:rPr>
        <w:t>___________________________</w:t>
      </w:r>
      <w:r w:rsidR="0088116A" w:rsidRPr="002479F3">
        <w:rPr>
          <w:rFonts w:ascii="Cambria" w:hAnsi="Cambria"/>
        </w:rPr>
        <w:t xml:space="preserve">, </w:t>
      </w:r>
      <w:r w:rsidR="00DB7F63">
        <w:rPr>
          <w:rFonts w:ascii="Cambria" w:hAnsi="Cambria"/>
        </w:rPr>
        <w:t>telefon _____________________</w:t>
      </w:r>
      <w:bookmarkStart w:id="0" w:name="_GoBack"/>
      <w:bookmarkEnd w:id="0"/>
      <w:r w:rsidR="0088116A" w:rsidRPr="002479F3">
        <w:rPr>
          <w:rFonts w:ascii="Cambria" w:hAnsi="Cambria"/>
        </w:rPr>
        <w:t>titular</w:t>
      </w:r>
      <w:r w:rsidRPr="002479F3">
        <w:rPr>
          <w:rFonts w:ascii="Cambria" w:hAnsi="Cambria"/>
        </w:rPr>
        <w:t xml:space="preserve">(ă) pe </w:t>
      </w:r>
      <w:r w:rsidR="0088116A" w:rsidRPr="002479F3">
        <w:rPr>
          <w:rFonts w:ascii="Cambria" w:hAnsi="Cambria"/>
        </w:rPr>
        <w:t>postul didactic/catedra de __________________________</w:t>
      </w:r>
      <w:r w:rsidR="008D6ADF" w:rsidRPr="002479F3">
        <w:rPr>
          <w:rFonts w:ascii="Cambria" w:hAnsi="Cambria"/>
        </w:rPr>
        <w:t>____________________</w:t>
      </w:r>
      <w:r w:rsidR="0088116A" w:rsidRPr="002479F3">
        <w:rPr>
          <w:rFonts w:ascii="Cambria" w:hAnsi="Cambria"/>
        </w:rPr>
        <w:t xml:space="preserve"> la (unitatea/unităţile de învăţământ) _________________</w:t>
      </w:r>
      <w:r w:rsidR="008D6ADF" w:rsidRPr="002479F3">
        <w:rPr>
          <w:rFonts w:ascii="Cambria" w:hAnsi="Cambria"/>
        </w:rPr>
        <w:t>_______________________________</w:t>
      </w:r>
      <w:r w:rsidR="0088116A" w:rsidRPr="002479F3">
        <w:rPr>
          <w:rFonts w:ascii="Cambria" w:hAnsi="Cambria"/>
        </w:rPr>
        <w:t>,</w:t>
      </w:r>
    </w:p>
    <w:p w14:paraId="7142166A" w14:textId="77777777" w:rsidR="00C54275" w:rsidRPr="002479F3" w:rsidRDefault="0088116A" w:rsidP="002479F3">
      <w:pPr>
        <w:pStyle w:val="Style"/>
        <w:spacing w:line="276" w:lineRule="auto"/>
        <w:jc w:val="both"/>
        <w:rPr>
          <w:rFonts w:ascii="Cambria" w:hAnsi="Cambria"/>
        </w:rPr>
      </w:pPr>
      <w:r w:rsidRPr="002479F3">
        <w:rPr>
          <w:rFonts w:ascii="Cambria" w:hAnsi="Cambria"/>
        </w:rPr>
        <w:t xml:space="preserve"> vă rog să-mi aprobaţi</w:t>
      </w:r>
      <w:r w:rsidR="00C54275" w:rsidRPr="002479F3">
        <w:rPr>
          <w:rFonts w:ascii="Cambria" w:hAnsi="Cambria"/>
        </w:rPr>
        <w:t>:</w:t>
      </w:r>
    </w:p>
    <w:p w14:paraId="5BBE810B" w14:textId="0DC620BA" w:rsidR="00C54275" w:rsidRPr="002479F3" w:rsidRDefault="00C54275" w:rsidP="002479F3">
      <w:pPr>
        <w:pStyle w:val="Style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</w:rPr>
      </w:pPr>
      <w:r w:rsidRPr="002479F3">
        <w:rPr>
          <w:rFonts w:ascii="Cambria" w:hAnsi="Cambria"/>
          <w:b/>
        </w:rPr>
        <w:t xml:space="preserve">înscrierea pentru susținerea </w:t>
      </w:r>
      <w:r w:rsidRPr="00426506">
        <w:rPr>
          <w:rFonts w:ascii="Cambria" w:hAnsi="Cambria"/>
          <w:b/>
        </w:rPr>
        <w:t>probei practice</w:t>
      </w:r>
      <w:r w:rsidR="00867EC2" w:rsidRPr="00426506">
        <w:rPr>
          <w:rFonts w:ascii="Cambria" w:hAnsi="Cambria"/>
          <w:b/>
        </w:rPr>
        <w:t xml:space="preserve"> în specialitatea postului</w:t>
      </w:r>
      <w:r w:rsidR="00720349" w:rsidRPr="00426506">
        <w:rPr>
          <w:rFonts w:ascii="Cambria" w:hAnsi="Cambria"/>
          <w:b/>
        </w:rPr>
        <w:t>/catedrei</w:t>
      </w:r>
      <w:r w:rsidR="006A11C5" w:rsidRPr="002479F3">
        <w:rPr>
          <w:rFonts w:ascii="Cambria" w:hAnsi="Cambria"/>
          <w:b/>
          <w:lang w:val="en-US"/>
        </w:rPr>
        <w:t>,</w:t>
      </w:r>
      <w:r w:rsidRPr="002479F3">
        <w:rPr>
          <w:rFonts w:ascii="Cambria" w:hAnsi="Cambria"/>
        </w:rPr>
        <w:t xml:space="preserve"> </w:t>
      </w:r>
      <w:r w:rsidR="006C6BAB" w:rsidRPr="002479F3">
        <w:rPr>
          <w:rFonts w:ascii="Cambria" w:hAnsi="Cambria"/>
        </w:rPr>
        <w:t>la</w:t>
      </w:r>
      <w:r w:rsidRPr="002479F3">
        <w:rPr>
          <w:rFonts w:ascii="Cambria" w:hAnsi="Cambria"/>
          <w:noProof/>
        </w:rPr>
        <w:t xml:space="preserve"> disciplina</w:t>
      </w:r>
      <w:r w:rsidR="00C65876" w:rsidRPr="002479F3">
        <w:rPr>
          <w:rFonts w:ascii="Cambria" w:hAnsi="Cambria"/>
          <w:noProof/>
        </w:rPr>
        <w:t>,</w:t>
      </w:r>
      <w:r w:rsidR="00931040" w:rsidRPr="002479F3">
        <w:rPr>
          <w:rFonts w:ascii="Cambria" w:hAnsi="Cambria"/>
          <w:noProof/>
        </w:rPr>
        <w:t xml:space="preserve"> </w:t>
      </w:r>
      <w:r w:rsidRPr="002479F3">
        <w:rPr>
          <w:rFonts w:ascii="Cambria" w:hAnsi="Cambria"/>
          <w:noProof/>
        </w:rPr>
        <w:t xml:space="preserve"> __________________________________</w:t>
      </w:r>
      <w:r w:rsidR="008D6ADF" w:rsidRPr="002479F3">
        <w:rPr>
          <w:rFonts w:ascii="Cambria" w:hAnsi="Cambria"/>
          <w:noProof/>
        </w:rPr>
        <w:t>___</w:t>
      </w:r>
      <w:r w:rsidR="00931040" w:rsidRPr="002479F3">
        <w:rPr>
          <w:rFonts w:ascii="Cambria" w:hAnsi="Cambria"/>
          <w:noProof/>
        </w:rPr>
        <w:t>__________________</w:t>
      </w:r>
      <w:r w:rsidR="006A11C5" w:rsidRPr="002479F3">
        <w:rPr>
          <w:rFonts w:ascii="Cambria" w:hAnsi="Cambria"/>
          <w:noProof/>
        </w:rPr>
        <w:t xml:space="preserve"> </w:t>
      </w:r>
      <w:r w:rsidR="006C6BAB" w:rsidRPr="002479F3">
        <w:rPr>
          <w:rFonts w:ascii="Cambria" w:hAnsi="Cambria"/>
          <w:noProof/>
        </w:rPr>
        <w:t xml:space="preserve"> </w:t>
      </w:r>
      <w:r w:rsidRPr="002479F3">
        <w:rPr>
          <w:rFonts w:ascii="Cambria" w:hAnsi="Cambria"/>
          <w:noProof/>
        </w:rPr>
        <w:t xml:space="preserve"> </w:t>
      </w:r>
      <w:r w:rsidRPr="002479F3">
        <w:rPr>
          <w:rFonts w:ascii="Cambria" w:hAnsi="Cambria"/>
          <w:i/>
          <w:noProof/>
        </w:rPr>
        <w:t>care nu este înscrisă pe documentul de numire/transfer/repartizare</w:t>
      </w:r>
      <w:r w:rsidRPr="002479F3">
        <w:rPr>
          <w:rFonts w:ascii="Cambria" w:hAnsi="Cambria"/>
          <w:i/>
        </w:rPr>
        <w:t>.</w:t>
      </w:r>
    </w:p>
    <w:p w14:paraId="366966A7" w14:textId="044256BC" w:rsidR="00A7292A" w:rsidRPr="002479F3" w:rsidRDefault="00A7292A" w:rsidP="002479F3">
      <w:pPr>
        <w:pStyle w:val="Style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</w:rPr>
      </w:pPr>
      <w:r w:rsidRPr="002479F3">
        <w:rPr>
          <w:rFonts w:ascii="Cambria" w:hAnsi="Cambria"/>
          <w:b/>
        </w:rPr>
        <w:t xml:space="preserve">înscrierea pentru susținerea </w:t>
      </w:r>
      <w:r w:rsidRPr="00426506">
        <w:rPr>
          <w:rFonts w:ascii="Cambria" w:hAnsi="Cambria"/>
          <w:b/>
        </w:rPr>
        <w:t>probei practice orale de</w:t>
      </w:r>
      <w:r w:rsidR="00F13900" w:rsidRPr="00426506">
        <w:rPr>
          <w:rFonts w:ascii="Cambria" w:hAnsi="Cambria"/>
          <w:b/>
        </w:rPr>
        <w:t xml:space="preserve"> cunoaştere a limbii</w:t>
      </w:r>
      <w:r w:rsidR="00D86032" w:rsidRPr="00426506">
        <w:rPr>
          <w:rFonts w:ascii="Cambria" w:hAnsi="Cambria"/>
          <w:b/>
        </w:rPr>
        <w:t xml:space="preserve"> </w:t>
      </w:r>
      <w:r w:rsidRPr="00426506">
        <w:rPr>
          <w:rFonts w:ascii="Cambria" w:hAnsi="Cambria"/>
          <w:b/>
        </w:rPr>
        <w:t xml:space="preserve"> </w:t>
      </w:r>
      <w:r w:rsidR="0013694D" w:rsidRPr="00426506">
        <w:rPr>
          <w:rFonts w:ascii="Cambria" w:hAnsi="Cambria"/>
          <w:b/>
        </w:rPr>
        <w:t>în care urmează să se facă predarea</w:t>
      </w:r>
      <w:r w:rsidRPr="002479F3">
        <w:rPr>
          <w:rFonts w:ascii="Cambria" w:hAnsi="Cambria"/>
          <w:b/>
        </w:rPr>
        <w:t xml:space="preserve"> ____________</w:t>
      </w:r>
      <w:r w:rsidR="008D6ADF" w:rsidRPr="002479F3">
        <w:rPr>
          <w:rFonts w:ascii="Cambria" w:hAnsi="Cambria"/>
          <w:b/>
        </w:rPr>
        <w:t>_______</w:t>
      </w:r>
      <w:r w:rsidR="00A818E2" w:rsidRPr="002479F3">
        <w:rPr>
          <w:rFonts w:ascii="Cambria" w:hAnsi="Cambria"/>
          <w:b/>
        </w:rPr>
        <w:t>________________________</w:t>
      </w:r>
      <w:r w:rsidR="00426506">
        <w:rPr>
          <w:rFonts w:ascii="Cambria" w:hAnsi="Cambria"/>
          <w:b/>
        </w:rPr>
        <w:t>__________________________________________</w:t>
      </w:r>
      <w:r w:rsidR="006A11C5" w:rsidRPr="002479F3">
        <w:rPr>
          <w:rFonts w:ascii="Cambria" w:hAnsi="Cambria"/>
          <w:b/>
        </w:rPr>
        <w:t xml:space="preserve">  </w:t>
      </w:r>
      <w:r w:rsidR="00B45351" w:rsidRPr="002479F3">
        <w:rPr>
          <w:rFonts w:ascii="Cambria" w:hAnsi="Cambria"/>
        </w:rPr>
        <w:t xml:space="preserve">la </w:t>
      </w:r>
      <w:r w:rsidRPr="002479F3">
        <w:rPr>
          <w:rFonts w:ascii="Cambria" w:hAnsi="Cambria"/>
          <w:noProof/>
        </w:rPr>
        <w:t>disciplina</w:t>
      </w:r>
      <w:r w:rsidR="00C65876" w:rsidRPr="002479F3">
        <w:rPr>
          <w:rFonts w:ascii="Cambria" w:hAnsi="Cambria"/>
          <w:noProof/>
        </w:rPr>
        <w:t>,____________________________________________</w:t>
      </w:r>
      <w:r w:rsidR="008D6ADF" w:rsidRPr="002479F3">
        <w:rPr>
          <w:rFonts w:ascii="Cambria" w:hAnsi="Cambria"/>
          <w:noProof/>
        </w:rPr>
        <w:t>___________________</w:t>
      </w:r>
      <w:r w:rsidR="00931040" w:rsidRPr="002479F3">
        <w:rPr>
          <w:rFonts w:ascii="Cambria" w:hAnsi="Cambria"/>
          <w:noProof/>
        </w:rPr>
        <w:t>_______</w:t>
      </w:r>
      <w:r w:rsidRPr="002479F3">
        <w:rPr>
          <w:rFonts w:ascii="Cambria" w:hAnsi="Cambria"/>
          <w:i/>
          <w:noProof/>
        </w:rPr>
        <w:t>care nu este înscrisă pe documentul de numire/transfer/repartizare</w:t>
      </w:r>
      <w:r w:rsidRPr="002479F3">
        <w:rPr>
          <w:rFonts w:ascii="Cambria" w:hAnsi="Cambria"/>
          <w:i/>
        </w:rPr>
        <w:t>.</w:t>
      </w:r>
    </w:p>
    <w:p w14:paraId="0493DE7A" w14:textId="77777777" w:rsidR="005171B3" w:rsidRPr="002479F3" w:rsidRDefault="005171B3" w:rsidP="002479F3">
      <w:pPr>
        <w:pStyle w:val="Style"/>
        <w:spacing w:line="276" w:lineRule="auto"/>
        <w:jc w:val="both"/>
        <w:rPr>
          <w:rFonts w:ascii="Cambria" w:hAnsi="Cambria"/>
          <w:b/>
          <w:noProof/>
        </w:rPr>
      </w:pPr>
      <w:r w:rsidRPr="002479F3">
        <w:rPr>
          <w:rFonts w:ascii="Cambria" w:hAnsi="Cambria"/>
          <w:noProof/>
        </w:rPr>
        <w:t xml:space="preserve">    </w:t>
      </w:r>
      <w:r w:rsidR="007E388B" w:rsidRPr="002479F3">
        <w:rPr>
          <w:rFonts w:ascii="Cambria" w:hAnsi="Cambria"/>
          <w:noProof/>
        </w:rPr>
        <w:t xml:space="preserve"> </w:t>
      </w:r>
    </w:p>
    <w:p w14:paraId="42B52020" w14:textId="6DE7764A" w:rsidR="00426506" w:rsidRDefault="00A818E2" w:rsidP="00426506">
      <w:pPr>
        <w:pStyle w:val="Style"/>
        <w:spacing w:line="276" w:lineRule="auto"/>
        <w:jc w:val="both"/>
        <w:rPr>
          <w:rFonts w:ascii="Cambria" w:hAnsi="Cambria"/>
          <w:b/>
          <w:noProof/>
        </w:rPr>
      </w:pPr>
      <w:r w:rsidRPr="002479F3">
        <w:rPr>
          <w:rFonts w:ascii="Cambria" w:hAnsi="Cambria"/>
          <w:b/>
          <w:noProof/>
        </w:rPr>
        <w:t xml:space="preserve">Art. 4 alin. (12) din </w:t>
      </w:r>
      <w:r w:rsidR="00DD5B19" w:rsidRPr="002479F3">
        <w:rPr>
          <w:rFonts w:ascii="Cambria" w:hAnsi="Cambria"/>
          <w:b/>
          <w:noProof/>
        </w:rPr>
        <w:t xml:space="preserve">    </w:t>
      </w:r>
      <w:r w:rsidR="00426506" w:rsidRPr="00426506">
        <w:rPr>
          <w:rFonts w:ascii="Cambria" w:hAnsi="Cambria"/>
          <w:b/>
          <w:noProof/>
        </w:rPr>
        <w:t>Metodologia-cadru privind mobilitatea personalului didactic de predare din învăţământul preuniversitar în anul şcolar 2022-2023 aprobată prin OME nr. 5578/12.11.2021</w:t>
      </w:r>
      <w:r w:rsidR="00DD5B19" w:rsidRPr="002479F3">
        <w:rPr>
          <w:rFonts w:ascii="Cambria" w:hAnsi="Cambria"/>
          <w:b/>
          <w:noProof/>
        </w:rPr>
        <w:t>.</w:t>
      </w:r>
    </w:p>
    <w:p w14:paraId="6870E801" w14:textId="399E4577" w:rsidR="00A818E2" w:rsidRDefault="00426506" w:rsidP="00426506">
      <w:pPr>
        <w:pStyle w:val="Style"/>
        <w:spacing w:line="276" w:lineRule="auto"/>
        <w:jc w:val="both"/>
        <w:rPr>
          <w:rFonts w:ascii="Cambria" w:hAnsi="Cambria"/>
          <w:i/>
          <w:noProof/>
        </w:rPr>
      </w:pPr>
      <w:r w:rsidRPr="00426506">
        <w:rPr>
          <w:rFonts w:ascii="Cambria" w:hAnsi="Cambria"/>
          <w:i/>
          <w:noProof/>
        </w:rPr>
        <w:t>Pe durata stării de alertă, în contextul situației epidemiologice determinate de răspândirea coronavirusului SARS-CoV-2, până la eliminarea restricțiilor privind adunările publice de către autoritățile de resort, nu se susțin inspecții speciale la clasă/probe practice, conform alin. (6) și (7). În aceste situații se susțin probe orale conform alin. (4) și (5), proba practică pentru ocuparea de posturi didactice/catedre în unități de învățământ având clase speciale de limbi străine cu program intensiv și/sau bilingv și probele practice specifice pentru învățământul special evaluate prin calificative „Admis/Respins”, conform anexelor nr. 4 și 12 și se suspendă aplicarea prevederilor anexelor nr. 5-11 și 17.</w:t>
      </w:r>
    </w:p>
    <w:p w14:paraId="07DBB7E8" w14:textId="132AF24F" w:rsidR="00426506" w:rsidRDefault="00426506" w:rsidP="00426506">
      <w:pPr>
        <w:pStyle w:val="Style"/>
        <w:spacing w:line="276" w:lineRule="auto"/>
        <w:jc w:val="both"/>
        <w:rPr>
          <w:rFonts w:ascii="Cambria" w:hAnsi="Cambria"/>
          <w:i/>
          <w:noProof/>
        </w:rPr>
      </w:pPr>
    </w:p>
    <w:p w14:paraId="719E8EEC" w14:textId="6ADDE5D9" w:rsidR="00426506" w:rsidRDefault="00426506" w:rsidP="00426506">
      <w:pPr>
        <w:pStyle w:val="Style"/>
        <w:spacing w:line="276" w:lineRule="auto"/>
        <w:jc w:val="both"/>
        <w:rPr>
          <w:rFonts w:ascii="Cambria" w:hAnsi="Cambria"/>
          <w:i/>
          <w:noProof/>
        </w:rPr>
      </w:pPr>
    </w:p>
    <w:p w14:paraId="5DC7A83F" w14:textId="77777777" w:rsidR="00426506" w:rsidRPr="00426506" w:rsidRDefault="00426506" w:rsidP="00426506">
      <w:pPr>
        <w:pStyle w:val="Style"/>
        <w:spacing w:line="276" w:lineRule="auto"/>
        <w:jc w:val="both"/>
        <w:rPr>
          <w:rFonts w:ascii="Cambria" w:hAnsi="Cambria"/>
          <w:b/>
          <w:i/>
          <w:noProof/>
        </w:rPr>
      </w:pPr>
    </w:p>
    <w:p w14:paraId="73324657" w14:textId="77777777" w:rsidR="0088116A" w:rsidRPr="002479F3" w:rsidRDefault="00C26C6C" w:rsidP="002479F3">
      <w:pPr>
        <w:pStyle w:val="Style"/>
        <w:spacing w:line="276" w:lineRule="auto"/>
        <w:jc w:val="both"/>
        <w:rPr>
          <w:rFonts w:ascii="Cambria" w:hAnsi="Cambria"/>
        </w:rPr>
      </w:pPr>
      <w:r w:rsidRPr="002479F3">
        <w:rPr>
          <w:rFonts w:ascii="Cambria" w:hAnsi="Cambria"/>
          <w:noProof/>
        </w:rPr>
        <w:t xml:space="preserve">                      </w:t>
      </w:r>
      <w:r w:rsidR="0088116A" w:rsidRPr="002479F3">
        <w:rPr>
          <w:rFonts w:ascii="Cambria" w:hAnsi="Cambria"/>
          <w:noProof/>
        </w:rPr>
        <w:t>Data,</w:t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88116A" w:rsidRPr="002479F3">
        <w:rPr>
          <w:rFonts w:ascii="Cambria" w:hAnsi="Cambria"/>
          <w:noProof/>
        </w:rPr>
        <w:tab/>
      </w:r>
      <w:r w:rsidR="001E76EB" w:rsidRPr="002479F3">
        <w:rPr>
          <w:rFonts w:ascii="Cambria" w:hAnsi="Cambria"/>
          <w:noProof/>
        </w:rPr>
        <w:t xml:space="preserve">        </w:t>
      </w:r>
      <w:r w:rsidR="0088116A" w:rsidRPr="002479F3">
        <w:rPr>
          <w:rFonts w:ascii="Cambria" w:hAnsi="Cambria"/>
          <w:noProof/>
        </w:rPr>
        <w:t>Semnătura,</w:t>
      </w:r>
    </w:p>
    <w:p w14:paraId="6AC168BF" w14:textId="77777777" w:rsidR="0088116A" w:rsidRPr="002479F3" w:rsidRDefault="0088116A" w:rsidP="002479F3">
      <w:pPr>
        <w:spacing w:line="276" w:lineRule="auto"/>
        <w:rPr>
          <w:rFonts w:ascii="Cambria" w:hAnsi="Cambria"/>
          <w:b/>
          <w:sz w:val="24"/>
          <w:szCs w:val="24"/>
        </w:rPr>
      </w:pPr>
    </w:p>
    <w:sectPr w:rsidR="0088116A" w:rsidRPr="002479F3" w:rsidSect="002479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1471"/>
    <w:multiLevelType w:val="hybridMultilevel"/>
    <w:tmpl w:val="E8D49E3A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41"/>
    <w:rsid w:val="00046F41"/>
    <w:rsid w:val="00073088"/>
    <w:rsid w:val="00093E35"/>
    <w:rsid w:val="000C7DD9"/>
    <w:rsid w:val="000E47E1"/>
    <w:rsid w:val="00130FE0"/>
    <w:rsid w:val="0013694D"/>
    <w:rsid w:val="00156760"/>
    <w:rsid w:val="001D7370"/>
    <w:rsid w:val="001E61AB"/>
    <w:rsid w:val="001E76EB"/>
    <w:rsid w:val="002479F3"/>
    <w:rsid w:val="00286955"/>
    <w:rsid w:val="002F3D8D"/>
    <w:rsid w:val="0042146D"/>
    <w:rsid w:val="00426506"/>
    <w:rsid w:val="00463B4B"/>
    <w:rsid w:val="004C41CA"/>
    <w:rsid w:val="005171B3"/>
    <w:rsid w:val="00570BF5"/>
    <w:rsid w:val="005A7198"/>
    <w:rsid w:val="005C2F4D"/>
    <w:rsid w:val="00603B72"/>
    <w:rsid w:val="006322E5"/>
    <w:rsid w:val="00684911"/>
    <w:rsid w:val="006874D8"/>
    <w:rsid w:val="006A11C5"/>
    <w:rsid w:val="006C6BAB"/>
    <w:rsid w:val="0070672F"/>
    <w:rsid w:val="00720349"/>
    <w:rsid w:val="0073115C"/>
    <w:rsid w:val="007C079D"/>
    <w:rsid w:val="007D44FA"/>
    <w:rsid w:val="007D4613"/>
    <w:rsid w:val="007E388B"/>
    <w:rsid w:val="00837FA5"/>
    <w:rsid w:val="00867EA4"/>
    <w:rsid w:val="00867EC2"/>
    <w:rsid w:val="0088116A"/>
    <w:rsid w:val="008A1B8F"/>
    <w:rsid w:val="008C5B15"/>
    <w:rsid w:val="008D6ADF"/>
    <w:rsid w:val="00931040"/>
    <w:rsid w:val="00A7292A"/>
    <w:rsid w:val="00A818E2"/>
    <w:rsid w:val="00AA011D"/>
    <w:rsid w:val="00B07A39"/>
    <w:rsid w:val="00B45351"/>
    <w:rsid w:val="00BA13A6"/>
    <w:rsid w:val="00BA6964"/>
    <w:rsid w:val="00BF7F39"/>
    <w:rsid w:val="00C26C6C"/>
    <w:rsid w:val="00C31E1F"/>
    <w:rsid w:val="00C54275"/>
    <w:rsid w:val="00C65876"/>
    <w:rsid w:val="00C80861"/>
    <w:rsid w:val="00C86A6D"/>
    <w:rsid w:val="00C96746"/>
    <w:rsid w:val="00CB61CE"/>
    <w:rsid w:val="00D52253"/>
    <w:rsid w:val="00D86032"/>
    <w:rsid w:val="00D91B44"/>
    <w:rsid w:val="00DB7F63"/>
    <w:rsid w:val="00DC2999"/>
    <w:rsid w:val="00DD0FDD"/>
    <w:rsid w:val="00DD5B19"/>
    <w:rsid w:val="00DF18BC"/>
    <w:rsid w:val="00E1516A"/>
    <w:rsid w:val="00E4264B"/>
    <w:rsid w:val="00E64EBF"/>
    <w:rsid w:val="00EA0016"/>
    <w:rsid w:val="00EA1629"/>
    <w:rsid w:val="00F13900"/>
    <w:rsid w:val="00F75C73"/>
    <w:rsid w:val="00F826B3"/>
    <w:rsid w:val="00F91F99"/>
    <w:rsid w:val="00F9342A"/>
    <w:rsid w:val="00FC775C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0D1E"/>
  <w15:docId w15:val="{04105A78-E62A-4FA9-87FB-7CE27D0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4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Ana-Maria Nechita</cp:lastModifiedBy>
  <cp:revision>65</cp:revision>
  <cp:lastPrinted>2021-02-23T13:05:00Z</cp:lastPrinted>
  <dcterms:created xsi:type="dcterms:W3CDTF">2018-02-20T07:18:00Z</dcterms:created>
  <dcterms:modified xsi:type="dcterms:W3CDTF">2022-01-11T09:31:00Z</dcterms:modified>
</cp:coreProperties>
</file>